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235AB" w14:textId="6994BDE7" w:rsidR="00836D94" w:rsidRPr="00337EA9" w:rsidRDefault="00836D94" w:rsidP="00715946">
      <w:pPr>
        <w:ind w:left="-284"/>
        <w:jc w:val="both"/>
        <w:rPr>
          <w:rFonts w:ascii="Montserrat" w:hAnsi="Montserrat" w:cstheme="majorBidi"/>
          <w:b/>
          <w:color w:val="27344C"/>
          <w:sz w:val="18"/>
          <w:szCs w:val="18"/>
          <w:lang w:val="ro-RO"/>
        </w:rPr>
      </w:pPr>
      <w:r w:rsidRPr="00337EA9">
        <w:rPr>
          <w:rFonts w:ascii="Montserrat" w:hAnsi="Montserrat" w:cstheme="majorBidi"/>
          <w:b/>
          <w:color w:val="27344C"/>
          <w:sz w:val="18"/>
          <w:szCs w:val="18"/>
          <w:lang w:val="ro-RO"/>
        </w:rPr>
        <w:t>PROGRAMUL REGIONAL VEST 2021-2027</w:t>
      </w:r>
    </w:p>
    <w:p w14:paraId="664F8F6D" w14:textId="77777777" w:rsidR="00836D94" w:rsidRPr="00337EA9" w:rsidRDefault="00836D94" w:rsidP="00715946">
      <w:pPr>
        <w:ind w:left="-284"/>
        <w:jc w:val="both"/>
        <w:rPr>
          <w:rFonts w:ascii="Montserrat" w:hAnsi="Montserrat"/>
          <w:bCs/>
          <w:color w:val="27344C"/>
          <w:sz w:val="18"/>
          <w:szCs w:val="18"/>
          <w:lang w:val="ro-RO"/>
        </w:rPr>
      </w:pPr>
      <w:r w:rsidRPr="00337EA9">
        <w:rPr>
          <w:rFonts w:ascii="Montserrat" w:hAnsi="Montserrat"/>
          <w:bCs/>
          <w:color w:val="27344C"/>
          <w:sz w:val="18"/>
          <w:szCs w:val="18"/>
          <w:lang w:val="ro-RO"/>
        </w:rPr>
        <w:t xml:space="preserve">OP  1: O </w:t>
      </w:r>
      <w:proofErr w:type="spellStart"/>
      <w:r w:rsidRPr="00337EA9">
        <w:rPr>
          <w:rFonts w:ascii="Montserrat" w:hAnsi="Montserrat"/>
          <w:bCs/>
          <w:color w:val="27344C"/>
          <w:sz w:val="18"/>
          <w:szCs w:val="18"/>
          <w:lang w:val="ro-RO"/>
        </w:rPr>
        <w:t>Europă</w:t>
      </w:r>
      <w:proofErr w:type="spellEnd"/>
      <w:r w:rsidRPr="00337EA9">
        <w:rPr>
          <w:rFonts w:ascii="Montserrat" w:hAnsi="Montserrat"/>
          <w:bCs/>
          <w:color w:val="27344C"/>
          <w:sz w:val="18"/>
          <w:szCs w:val="18"/>
          <w:lang w:val="ro-RO"/>
        </w:rPr>
        <w:t xml:space="preserve"> mai competitivă și mai inteligentă, prin promovarea unei transformări economice inovatoare și inteligente și a conectivității TIC regionale</w:t>
      </w:r>
    </w:p>
    <w:p w14:paraId="153E29DC" w14:textId="77777777" w:rsidR="00836D94" w:rsidRPr="00337EA9" w:rsidRDefault="00836D94" w:rsidP="00715946">
      <w:pPr>
        <w:ind w:left="-284"/>
        <w:jc w:val="both"/>
        <w:rPr>
          <w:rFonts w:ascii="Montserrat" w:hAnsi="Montserrat"/>
          <w:bCs/>
          <w:color w:val="27344C"/>
          <w:sz w:val="18"/>
          <w:szCs w:val="18"/>
          <w:lang w:val="ro-RO"/>
        </w:rPr>
      </w:pPr>
      <w:r w:rsidRPr="00337EA9">
        <w:rPr>
          <w:rFonts w:ascii="Montserrat" w:hAnsi="Montserrat"/>
          <w:bCs/>
          <w:color w:val="27344C"/>
          <w:sz w:val="18"/>
          <w:szCs w:val="18"/>
          <w:lang w:val="ro-RO"/>
        </w:rPr>
        <w:t>Prioritatea  1: O regiune competitivă prin inovare, digitalizare și întreprinderi dinamice</w:t>
      </w:r>
    </w:p>
    <w:p w14:paraId="0CD8878F" w14:textId="507EBEB3" w:rsidR="00836D94" w:rsidRPr="00337EA9" w:rsidRDefault="00836D94" w:rsidP="00715946">
      <w:pPr>
        <w:ind w:left="-284"/>
        <w:jc w:val="both"/>
        <w:rPr>
          <w:rFonts w:ascii="Montserrat" w:hAnsi="Montserrat"/>
          <w:bCs/>
          <w:color w:val="27344C"/>
          <w:sz w:val="18"/>
          <w:szCs w:val="18"/>
          <w:lang w:val="ro-RO"/>
        </w:rPr>
      </w:pPr>
      <w:r w:rsidRPr="00337EA9">
        <w:rPr>
          <w:rFonts w:ascii="Montserrat" w:hAnsi="Montserrat"/>
          <w:bCs/>
          <w:color w:val="27344C"/>
          <w:sz w:val="18"/>
          <w:szCs w:val="18"/>
          <w:lang w:val="ro-RO"/>
        </w:rPr>
        <w:t>Obiectiv Specific:  RSO1.</w:t>
      </w:r>
      <w:r w:rsidR="0068352E" w:rsidRPr="00337EA9">
        <w:rPr>
          <w:rFonts w:ascii="Montserrat" w:hAnsi="Montserrat"/>
          <w:bCs/>
          <w:color w:val="27344C"/>
          <w:sz w:val="18"/>
          <w:szCs w:val="18"/>
          <w:lang w:val="ro-RO"/>
        </w:rPr>
        <w:t>1</w:t>
      </w:r>
      <w:r w:rsidRPr="00337EA9">
        <w:rPr>
          <w:rFonts w:ascii="Montserrat" w:hAnsi="Montserrat"/>
          <w:bCs/>
          <w:color w:val="27344C"/>
          <w:sz w:val="18"/>
          <w:szCs w:val="18"/>
          <w:lang w:val="ro-RO"/>
        </w:rPr>
        <w:t xml:space="preserve">. </w:t>
      </w:r>
      <w:r w:rsidR="0068352E" w:rsidRPr="00337EA9">
        <w:rPr>
          <w:rFonts w:ascii="Montserrat" w:hAnsi="Montserrat"/>
          <w:bCs/>
          <w:color w:val="27344C"/>
          <w:sz w:val="18"/>
          <w:szCs w:val="18"/>
          <w:lang w:val="ro-RO"/>
        </w:rPr>
        <w:t>Dezvoltarea și sporirea capacităților de cercetare și inovare și adoptarea tehnologiilor avansate (FEDR)</w:t>
      </w:r>
    </w:p>
    <w:p w14:paraId="69D539FC" w14:textId="58E61D82" w:rsidR="00836D94" w:rsidRPr="00337EA9" w:rsidRDefault="00836D94" w:rsidP="00715946">
      <w:pPr>
        <w:ind w:left="-284"/>
        <w:jc w:val="both"/>
        <w:rPr>
          <w:rFonts w:ascii="Montserrat" w:hAnsi="Montserrat"/>
          <w:bCs/>
          <w:color w:val="27344C"/>
          <w:sz w:val="18"/>
          <w:szCs w:val="18"/>
          <w:lang w:val="ro-RO"/>
        </w:rPr>
      </w:pPr>
      <w:r w:rsidRPr="00337EA9">
        <w:rPr>
          <w:rFonts w:ascii="Montserrat" w:hAnsi="Montserrat"/>
          <w:bCs/>
          <w:color w:val="27344C"/>
          <w:sz w:val="18"/>
          <w:szCs w:val="18"/>
          <w:lang w:val="ro-RO"/>
        </w:rPr>
        <w:t>Intervenția regională: IR 1.</w:t>
      </w:r>
      <w:r w:rsidR="0068352E" w:rsidRPr="00337EA9">
        <w:rPr>
          <w:rFonts w:ascii="Montserrat" w:hAnsi="Montserrat"/>
          <w:bCs/>
          <w:color w:val="27344C"/>
          <w:sz w:val="18"/>
          <w:szCs w:val="18"/>
          <w:lang w:val="ro-RO"/>
        </w:rPr>
        <w:t>1B</w:t>
      </w:r>
      <w:r w:rsidRPr="00337EA9">
        <w:rPr>
          <w:rFonts w:ascii="Montserrat" w:hAnsi="Montserrat"/>
          <w:bCs/>
          <w:color w:val="27344C"/>
          <w:sz w:val="18"/>
          <w:szCs w:val="18"/>
          <w:lang w:val="ro-RO"/>
        </w:rPr>
        <w:t xml:space="preserve"> </w:t>
      </w:r>
      <w:r w:rsidR="00864573" w:rsidRPr="00864573">
        <w:rPr>
          <w:rFonts w:ascii="Montserrat" w:hAnsi="Montserrat"/>
          <w:bCs/>
          <w:color w:val="27344C"/>
          <w:sz w:val="18"/>
          <w:szCs w:val="18"/>
          <w:lang w:val="ro-RO"/>
        </w:rPr>
        <w:t>Sprijin pentru inovare în IMM</w:t>
      </w:r>
    </w:p>
    <w:p w14:paraId="341E6BDD" w14:textId="725ABCAC" w:rsidR="00836D94" w:rsidRPr="00337EA9" w:rsidRDefault="00836D94" w:rsidP="00715946">
      <w:pPr>
        <w:ind w:left="-284"/>
        <w:jc w:val="both"/>
        <w:rPr>
          <w:rFonts w:ascii="Montserrat" w:hAnsi="Montserrat"/>
          <w:bCs/>
          <w:color w:val="27344C"/>
          <w:sz w:val="18"/>
          <w:szCs w:val="18"/>
          <w:lang w:val="ro-RO"/>
        </w:rPr>
      </w:pPr>
      <w:r w:rsidRPr="00337EA9">
        <w:rPr>
          <w:rFonts w:ascii="Montserrat" w:hAnsi="Montserrat"/>
          <w:bCs/>
          <w:color w:val="27344C"/>
          <w:sz w:val="18"/>
          <w:szCs w:val="18"/>
          <w:lang w:val="ro-RO"/>
        </w:rPr>
        <w:t>Apelul de proiecte nr. PRV/1.</w:t>
      </w:r>
      <w:r w:rsidR="0068352E" w:rsidRPr="00337EA9">
        <w:rPr>
          <w:rFonts w:ascii="Montserrat" w:hAnsi="Montserrat"/>
          <w:bCs/>
          <w:color w:val="27344C"/>
          <w:sz w:val="18"/>
          <w:szCs w:val="18"/>
          <w:lang w:val="ro-RO"/>
        </w:rPr>
        <w:t>1B</w:t>
      </w:r>
      <w:r w:rsidRPr="00337EA9">
        <w:rPr>
          <w:rFonts w:ascii="Montserrat" w:hAnsi="Montserrat"/>
          <w:bCs/>
          <w:color w:val="27344C"/>
          <w:sz w:val="18"/>
          <w:szCs w:val="18"/>
          <w:lang w:val="ro-RO"/>
        </w:rPr>
        <w:t>/</w:t>
      </w:r>
      <w:r w:rsidR="0068352E" w:rsidRPr="00337EA9">
        <w:rPr>
          <w:rFonts w:ascii="Montserrat" w:hAnsi="Montserrat"/>
          <w:bCs/>
          <w:color w:val="27344C"/>
          <w:sz w:val="18"/>
          <w:szCs w:val="18"/>
          <w:lang w:val="ro-RO"/>
        </w:rPr>
        <w:t>1</w:t>
      </w:r>
      <w:r w:rsidRPr="00337EA9">
        <w:rPr>
          <w:rFonts w:ascii="Montserrat" w:hAnsi="Montserrat"/>
          <w:bCs/>
          <w:color w:val="27344C"/>
          <w:sz w:val="18"/>
          <w:szCs w:val="18"/>
          <w:lang w:val="ro-RO"/>
        </w:rPr>
        <w:tab/>
      </w:r>
    </w:p>
    <w:p w14:paraId="14E2D957" w14:textId="79944A94" w:rsidR="00391E24" w:rsidRPr="00337EA9" w:rsidRDefault="00836D94" w:rsidP="00715946">
      <w:pPr>
        <w:ind w:left="-284"/>
        <w:jc w:val="both"/>
        <w:rPr>
          <w:rFonts w:ascii="Montserrat" w:hAnsi="Montserrat"/>
          <w:bCs/>
          <w:color w:val="27344C"/>
          <w:sz w:val="18"/>
          <w:szCs w:val="18"/>
          <w:lang w:val="ro-RO"/>
        </w:rPr>
      </w:pPr>
      <w:r w:rsidRPr="00337EA9">
        <w:rPr>
          <w:rFonts w:ascii="Montserrat" w:hAnsi="Montserrat"/>
          <w:bCs/>
          <w:color w:val="27344C"/>
          <w:sz w:val="18"/>
          <w:szCs w:val="18"/>
          <w:lang w:val="ro-RO"/>
        </w:rPr>
        <w:t>Cod SMIS:</w:t>
      </w:r>
    </w:p>
    <w:p w14:paraId="6F69387E" w14:textId="32A9266C" w:rsidR="00022FFA" w:rsidRPr="00337EA9" w:rsidRDefault="00391E24" w:rsidP="00022FFA">
      <w:pPr>
        <w:ind w:left="-284"/>
        <w:jc w:val="both"/>
        <w:rPr>
          <w:rFonts w:ascii="Montserrat" w:hAnsi="Montserrat"/>
          <w:b/>
          <w:bCs/>
          <w:color w:val="27344C"/>
          <w:sz w:val="18"/>
          <w:szCs w:val="18"/>
          <w:lang w:val="ro-RO"/>
        </w:rPr>
      </w:pPr>
      <w:r w:rsidRPr="00337EA9">
        <w:rPr>
          <w:rFonts w:ascii="Montserrat" w:hAnsi="Montserrat" w:cs="Calibri"/>
          <w:b/>
          <w:bCs/>
          <w:color w:val="27344C"/>
          <w:sz w:val="18"/>
          <w:szCs w:val="18"/>
          <w:lang w:val="ro-RO"/>
        </w:rPr>
        <w:t xml:space="preserve">Anexa 3.1 </w:t>
      </w:r>
      <w:r w:rsidRPr="00337EA9">
        <w:rPr>
          <w:rFonts w:ascii="Montserrat" w:hAnsi="Montserrat"/>
          <w:b/>
          <w:bCs/>
          <w:color w:val="27344C"/>
          <w:sz w:val="18"/>
          <w:szCs w:val="18"/>
          <w:lang w:val="ro-RO"/>
        </w:rPr>
        <w:t>Grila de evaluare tehnică și financiară</w:t>
      </w:r>
    </w:p>
    <w:p w14:paraId="042B9EC8" w14:textId="77777777" w:rsidR="00D25247" w:rsidRPr="00337EA9" w:rsidRDefault="00D25247" w:rsidP="00022FFA">
      <w:pPr>
        <w:ind w:left="-284"/>
        <w:jc w:val="both"/>
        <w:rPr>
          <w:rFonts w:ascii="Montserrat" w:hAnsi="Montserrat"/>
          <w:b/>
          <w:bCs/>
          <w:color w:val="27344C"/>
          <w:sz w:val="18"/>
          <w:szCs w:val="18"/>
          <w:lang w:val="ro-RO"/>
        </w:rPr>
      </w:pPr>
    </w:p>
    <w:p w14:paraId="684A90FC" w14:textId="008197B7" w:rsidR="00D25247" w:rsidRPr="00337EA9" w:rsidRDefault="00D25247" w:rsidP="00770E3B">
      <w:pPr>
        <w:pStyle w:val="Heading1"/>
        <w:numPr>
          <w:ilvl w:val="0"/>
          <w:numId w:val="45"/>
        </w:numPr>
        <w:ind w:left="0" w:firstLine="0"/>
        <w:rPr>
          <w:rFonts w:ascii="Montserrat" w:hAnsi="Montserrat"/>
          <w:b w:val="0"/>
          <w:sz w:val="18"/>
          <w:szCs w:val="18"/>
          <w:lang w:val="ro-RO"/>
        </w:rPr>
      </w:pPr>
      <w:r w:rsidRPr="00337EA9">
        <w:rPr>
          <w:rFonts w:ascii="Montserrat" w:hAnsi="Montserrat"/>
          <w:sz w:val="18"/>
          <w:szCs w:val="18"/>
          <w:lang w:val="ro-RO"/>
        </w:rPr>
        <w:t>Pentru apelurile de proiecte deschise beneficiarilor voucherelor de tip 1 (</w:t>
      </w:r>
      <w:proofErr w:type="spellStart"/>
      <w:r w:rsidRPr="00337EA9">
        <w:rPr>
          <w:rFonts w:ascii="Montserrat" w:hAnsi="Montserrat"/>
          <w:sz w:val="18"/>
          <w:szCs w:val="18"/>
          <w:lang w:val="ro-RO"/>
        </w:rPr>
        <w:t>Perform</w:t>
      </w:r>
      <w:proofErr w:type="spellEnd"/>
      <w:r w:rsidRPr="00337EA9">
        <w:rPr>
          <w:rFonts w:ascii="Montserrat" w:hAnsi="Montserrat"/>
          <w:sz w:val="18"/>
          <w:szCs w:val="18"/>
          <w:lang w:val="ro-RO"/>
        </w:rPr>
        <w:t>) din cadrul 1.1C a PR Vest</w:t>
      </w:r>
    </w:p>
    <w:tbl>
      <w:tblPr>
        <w:tblStyle w:val="TableGrid"/>
        <w:tblpPr w:leftFromText="180" w:rightFromText="180" w:vertAnchor="text" w:horzAnchor="margin" w:tblpX="-745" w:tblpY="465"/>
        <w:tblW w:w="1515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6EFF3"/>
        <w:tblLook w:val="04A0" w:firstRow="1" w:lastRow="0" w:firstColumn="1" w:lastColumn="0" w:noHBand="0" w:noVBand="1"/>
      </w:tblPr>
      <w:tblGrid>
        <w:gridCol w:w="746"/>
        <w:gridCol w:w="7485"/>
        <w:gridCol w:w="947"/>
        <w:gridCol w:w="5978"/>
      </w:tblGrid>
      <w:tr w:rsidR="00E76C1E" w:rsidRPr="00337EA9" w14:paraId="4E82E5CB" w14:textId="62C7146D" w:rsidTr="00770E3B">
        <w:trPr>
          <w:trHeight w:val="1587"/>
        </w:trPr>
        <w:tc>
          <w:tcPr>
            <w:tcW w:w="8231" w:type="dxa"/>
            <w:gridSpan w:val="2"/>
            <w:shd w:val="clear" w:color="auto" w:fill="27344C"/>
            <w:vAlign w:val="center"/>
          </w:tcPr>
          <w:p w14:paraId="003121A4" w14:textId="77777777" w:rsidR="00125C90" w:rsidRPr="00337EA9" w:rsidRDefault="001F5396" w:rsidP="00715946">
            <w:pPr>
              <w:shd w:val="clear" w:color="auto" w:fill="27344C"/>
              <w:jc w:val="both"/>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t>Secțiunea I. Criterii aferente pragului de calitate</w:t>
            </w:r>
          </w:p>
          <w:p w14:paraId="2F00E83D" w14:textId="68B0F516" w:rsidR="001F5396" w:rsidRPr="00337EA9" w:rsidRDefault="001F5396" w:rsidP="00022FFA">
            <w:pPr>
              <w:shd w:val="clear" w:color="auto" w:fill="27344C"/>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br/>
            </w:r>
            <w:r w:rsidRPr="00337EA9">
              <w:rPr>
                <w:rFonts w:ascii="Montserrat" w:hAnsi="Montserrat" w:cs="Calibri"/>
                <w:color w:val="FFFFFF" w:themeColor="background1"/>
                <w:sz w:val="18"/>
                <w:szCs w:val="18"/>
                <w:lang w:val="ro-RO"/>
              </w:rPr>
              <w:t xml:space="preserve">Modul de acordare a punctajelor pentru Secțiunea I: Criteriile care nu au subcriterii se vor puncta fie cu </w:t>
            </w:r>
            <w:r w:rsidR="00C04CC5" w:rsidRPr="00337EA9">
              <w:rPr>
                <w:rFonts w:ascii="Montserrat" w:hAnsi="Montserrat" w:cs="Calibri"/>
                <w:color w:val="FFFFFF" w:themeColor="background1"/>
                <w:sz w:val="18"/>
                <w:szCs w:val="18"/>
                <w:lang w:val="ro-RO"/>
              </w:rPr>
              <w:t xml:space="preserve">numărul </w:t>
            </w:r>
            <w:r w:rsidR="005408A6" w:rsidRPr="00337EA9">
              <w:rPr>
                <w:rFonts w:ascii="Montserrat" w:hAnsi="Montserrat" w:cs="Calibri"/>
                <w:color w:val="FFFFFF" w:themeColor="background1"/>
                <w:sz w:val="18"/>
                <w:szCs w:val="18"/>
                <w:lang w:val="ro-RO"/>
              </w:rPr>
              <w:t xml:space="preserve">maxim </w:t>
            </w:r>
            <w:r w:rsidR="00C04CC5" w:rsidRPr="00337EA9">
              <w:rPr>
                <w:rFonts w:ascii="Montserrat" w:hAnsi="Montserrat" w:cs="Calibri"/>
                <w:color w:val="FFFFFF" w:themeColor="background1"/>
                <w:sz w:val="18"/>
                <w:szCs w:val="18"/>
                <w:lang w:val="ro-RO"/>
              </w:rPr>
              <w:t>de puncte menționate în coloana Punctaj</w:t>
            </w:r>
            <w:r w:rsidRPr="00337EA9">
              <w:rPr>
                <w:rFonts w:ascii="Montserrat" w:hAnsi="Montserrat" w:cs="Calibri"/>
                <w:color w:val="FFFFFF" w:themeColor="background1"/>
                <w:sz w:val="18"/>
                <w:szCs w:val="18"/>
                <w:lang w:val="ro-RO"/>
              </w:rPr>
              <w:t xml:space="preserve">, fie cu 0 puncte. </w:t>
            </w:r>
            <w:r w:rsidR="00C04CC5" w:rsidRPr="00337EA9">
              <w:rPr>
                <w:rFonts w:ascii="Montserrat" w:hAnsi="Montserrat" w:cs="Calibri"/>
                <w:color w:val="FFFFFF" w:themeColor="background1"/>
                <w:sz w:val="18"/>
                <w:szCs w:val="18"/>
                <w:lang w:val="ro-RO"/>
              </w:rPr>
              <w:t xml:space="preserve"> </w:t>
            </w:r>
            <w:r w:rsidRPr="00337EA9">
              <w:rPr>
                <w:rFonts w:ascii="Montserrat" w:hAnsi="Montserrat" w:cs="Calibri"/>
                <w:color w:val="FFFFFF" w:themeColor="background1"/>
                <w:sz w:val="18"/>
                <w:szCs w:val="18"/>
                <w:lang w:val="ro-RO"/>
              </w:rPr>
              <w:t xml:space="preserve">În cazul criteriilor </w:t>
            </w:r>
            <w:r w:rsidR="00206A39" w:rsidRPr="00337EA9">
              <w:rPr>
                <w:rFonts w:ascii="Montserrat" w:hAnsi="Montserrat" w:cs="Calibri"/>
                <w:color w:val="FFFFFF" w:themeColor="background1"/>
                <w:sz w:val="18"/>
                <w:szCs w:val="18"/>
                <w:lang w:val="ro-RO"/>
              </w:rPr>
              <w:t xml:space="preserve">cu </w:t>
            </w:r>
            <w:r w:rsidRPr="00337EA9">
              <w:rPr>
                <w:rFonts w:ascii="Montserrat" w:hAnsi="Montserrat" w:cs="Calibri"/>
                <w:color w:val="FFFFFF" w:themeColor="background1"/>
                <w:sz w:val="18"/>
                <w:szCs w:val="18"/>
                <w:lang w:val="ro-RO"/>
              </w:rPr>
              <w:t xml:space="preserve">subcriterii, punctajul </w:t>
            </w:r>
            <w:r w:rsidR="00206A39" w:rsidRPr="00337EA9">
              <w:rPr>
                <w:rFonts w:ascii="Montserrat" w:hAnsi="Montserrat" w:cs="Calibri"/>
                <w:color w:val="FFFFFF" w:themeColor="background1"/>
                <w:sz w:val="18"/>
                <w:szCs w:val="18"/>
                <w:lang w:val="ro-RO"/>
              </w:rPr>
              <w:t xml:space="preserve">maxim </w:t>
            </w:r>
            <w:r w:rsidRPr="00337EA9">
              <w:rPr>
                <w:rFonts w:ascii="Montserrat" w:hAnsi="Montserrat" w:cs="Calibri"/>
                <w:color w:val="FFFFFF" w:themeColor="background1"/>
                <w:sz w:val="18"/>
                <w:szCs w:val="18"/>
                <w:lang w:val="ro-RO"/>
              </w:rPr>
              <w:t>sau 0 puncte se va acorda fiecărui subcriteriu, iar punctajul criteriului este suma punctajelor subcriterii</w:t>
            </w:r>
            <w:r w:rsidR="005408A6" w:rsidRPr="00337EA9">
              <w:rPr>
                <w:rFonts w:ascii="Montserrat" w:hAnsi="Montserrat" w:cs="Calibri"/>
                <w:color w:val="FFFFFF" w:themeColor="background1"/>
                <w:sz w:val="18"/>
                <w:szCs w:val="18"/>
                <w:lang w:val="ro-RO"/>
              </w:rPr>
              <w:t>lor</w:t>
            </w:r>
            <w:r w:rsidRPr="00337EA9">
              <w:rPr>
                <w:rFonts w:ascii="Montserrat" w:hAnsi="Montserrat" w:cs="Calibri"/>
                <w:color w:val="FFFFFF" w:themeColor="background1"/>
                <w:sz w:val="18"/>
                <w:szCs w:val="18"/>
                <w:lang w:val="ro-RO"/>
              </w:rPr>
              <w:t>.</w:t>
            </w:r>
            <w:r w:rsidR="005408A6" w:rsidRPr="00337EA9">
              <w:rPr>
                <w:rFonts w:ascii="Montserrat" w:hAnsi="Montserrat" w:cs="Calibri"/>
                <w:color w:val="FFFFFF" w:themeColor="background1"/>
                <w:sz w:val="18"/>
                <w:szCs w:val="18"/>
                <w:lang w:val="ro-RO"/>
              </w:rPr>
              <w:t xml:space="preserve">  Nu se acordă punctaje intermediare.</w:t>
            </w:r>
            <w:r w:rsidR="00206A39" w:rsidRPr="00337EA9">
              <w:rPr>
                <w:rFonts w:ascii="Montserrat" w:hAnsi="Montserrat" w:cs="Calibri"/>
                <w:color w:val="FFFFFF" w:themeColor="background1"/>
                <w:sz w:val="18"/>
                <w:szCs w:val="18"/>
                <w:lang w:val="ro-RO"/>
              </w:rPr>
              <w:t xml:space="preserve"> </w:t>
            </w:r>
            <w:r w:rsidR="00030546" w:rsidRPr="00337EA9">
              <w:rPr>
                <w:rFonts w:ascii="Montserrat" w:hAnsi="Montserrat" w:cs="Calibri"/>
                <w:color w:val="FFFFFF" w:themeColor="background1"/>
                <w:sz w:val="18"/>
                <w:szCs w:val="18"/>
                <w:lang w:val="ro-RO"/>
              </w:rPr>
              <w:t>Se specifica expres acolo unde n</w:t>
            </w:r>
            <w:r w:rsidR="00206A39" w:rsidRPr="00337EA9">
              <w:rPr>
                <w:rFonts w:ascii="Montserrat" w:hAnsi="Montserrat" w:cs="Calibri"/>
                <w:color w:val="FFFFFF" w:themeColor="background1"/>
                <w:sz w:val="18"/>
                <w:szCs w:val="18"/>
                <w:lang w:val="ro-RO"/>
              </w:rPr>
              <w:t xml:space="preserve">otarea cu 0 a unui criteriu sau subcriteriu conduce la respingerea proiectului. </w:t>
            </w:r>
            <w:r w:rsidR="005408A6" w:rsidRPr="00337EA9">
              <w:rPr>
                <w:rFonts w:ascii="Montserrat" w:hAnsi="Montserrat" w:cs="Calibri"/>
                <w:color w:val="FFFFFF" w:themeColor="background1"/>
                <w:sz w:val="18"/>
                <w:szCs w:val="18"/>
                <w:lang w:val="ro-RO"/>
              </w:rPr>
              <w:t xml:space="preserve"> </w:t>
            </w:r>
            <w:r w:rsidRPr="00337EA9">
              <w:rPr>
                <w:rFonts w:ascii="Montserrat" w:hAnsi="Montserrat" w:cs="Calibri"/>
                <w:color w:val="FFFFFF" w:themeColor="background1"/>
                <w:sz w:val="18"/>
                <w:szCs w:val="18"/>
                <w:lang w:val="ro-RO"/>
              </w:rPr>
              <w:t xml:space="preserve">  </w:t>
            </w:r>
          </w:p>
        </w:tc>
        <w:tc>
          <w:tcPr>
            <w:tcW w:w="947" w:type="dxa"/>
            <w:shd w:val="clear" w:color="auto" w:fill="27344C"/>
            <w:vAlign w:val="center"/>
          </w:tcPr>
          <w:p w14:paraId="50DA42A0" w14:textId="0EDBEED9" w:rsidR="001F5396" w:rsidRPr="00337EA9" w:rsidRDefault="00D57CA4" w:rsidP="00022FFA">
            <w:pPr>
              <w:shd w:val="clear" w:color="auto" w:fill="27344C"/>
              <w:jc w:val="center"/>
              <w:rPr>
                <w:rFonts w:ascii="Montserrat" w:hAnsi="Montserrat"/>
                <w:b/>
                <w:bCs/>
                <w:color w:val="FFFFFF" w:themeColor="background1"/>
                <w:sz w:val="18"/>
                <w:szCs w:val="18"/>
                <w:lang w:val="ro-RO"/>
              </w:rPr>
            </w:pPr>
            <w:r w:rsidRPr="00337EA9">
              <w:rPr>
                <w:rFonts w:ascii="Montserrat" w:hAnsi="Montserrat"/>
                <w:b/>
                <w:bCs/>
                <w:color w:val="FFFFFF" w:themeColor="background1"/>
                <w:sz w:val="18"/>
                <w:szCs w:val="18"/>
                <w:lang w:val="ro-RO"/>
              </w:rPr>
              <w:t>50</w:t>
            </w:r>
          </w:p>
        </w:tc>
        <w:tc>
          <w:tcPr>
            <w:tcW w:w="5978" w:type="dxa"/>
            <w:shd w:val="clear" w:color="auto" w:fill="27344C"/>
          </w:tcPr>
          <w:p w14:paraId="603AE57D" w14:textId="408E9170" w:rsidR="001F5396" w:rsidRPr="00337EA9" w:rsidRDefault="001F5396" w:rsidP="003E2F22">
            <w:pPr>
              <w:jc w:val="both"/>
              <w:rPr>
                <w:rFonts w:ascii="Montserrat" w:hAnsi="Montserrat" w:cs="Calibri"/>
                <w:color w:val="27344C"/>
                <w:sz w:val="18"/>
                <w:szCs w:val="18"/>
                <w:lang w:val="ro-RO"/>
              </w:rPr>
            </w:pPr>
          </w:p>
        </w:tc>
      </w:tr>
      <w:tr w:rsidR="00E76C1E" w:rsidRPr="00337EA9" w14:paraId="62955B8F" w14:textId="40CC7E71" w:rsidTr="00770E3B">
        <w:trPr>
          <w:trHeight w:val="22"/>
        </w:trPr>
        <w:tc>
          <w:tcPr>
            <w:tcW w:w="746" w:type="dxa"/>
            <w:shd w:val="clear" w:color="auto" w:fill="E6EFF3"/>
          </w:tcPr>
          <w:p w14:paraId="5CDD0037" w14:textId="0125E7DA" w:rsidR="001F5396" w:rsidRPr="00337EA9" w:rsidRDefault="001F5396" w:rsidP="00715946">
            <w:pPr>
              <w:pStyle w:val="ListParagraph"/>
              <w:numPr>
                <w:ilvl w:val="0"/>
                <w:numId w:val="2"/>
              </w:numPr>
              <w:jc w:val="both"/>
              <w:rPr>
                <w:rFonts w:ascii="Montserrat" w:hAnsi="Montserrat"/>
                <w:color w:val="27344C"/>
                <w:sz w:val="18"/>
                <w:szCs w:val="18"/>
                <w:lang w:val="ro-RO"/>
              </w:rPr>
            </w:pPr>
          </w:p>
        </w:tc>
        <w:tc>
          <w:tcPr>
            <w:tcW w:w="7485" w:type="dxa"/>
            <w:shd w:val="clear" w:color="auto" w:fill="E6EFF3"/>
          </w:tcPr>
          <w:p w14:paraId="25B085DE" w14:textId="1839EC18" w:rsidR="001F5396" w:rsidRPr="00337EA9" w:rsidRDefault="001F5396" w:rsidP="00715946">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Calitatea și coerența investiției</w:t>
            </w:r>
          </w:p>
        </w:tc>
        <w:tc>
          <w:tcPr>
            <w:tcW w:w="947" w:type="dxa"/>
            <w:shd w:val="clear" w:color="auto" w:fill="E6EFF3"/>
            <w:vAlign w:val="center"/>
          </w:tcPr>
          <w:p w14:paraId="000C6587" w14:textId="1E04FEE8" w:rsidR="001F5396" w:rsidRPr="00337EA9" w:rsidRDefault="001764BB" w:rsidP="00022FFA">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13</w:t>
            </w:r>
          </w:p>
        </w:tc>
        <w:tc>
          <w:tcPr>
            <w:tcW w:w="5978" w:type="dxa"/>
            <w:shd w:val="clear" w:color="auto" w:fill="E6EFF3"/>
          </w:tcPr>
          <w:p w14:paraId="769F9148" w14:textId="77777777" w:rsidR="001F5396" w:rsidRPr="00337EA9" w:rsidRDefault="001F5396" w:rsidP="003E2F22">
            <w:pPr>
              <w:jc w:val="both"/>
              <w:rPr>
                <w:rFonts w:ascii="Montserrat" w:hAnsi="Montserrat" w:cs="Calibri"/>
                <w:color w:val="27344C"/>
                <w:sz w:val="18"/>
                <w:szCs w:val="18"/>
                <w:lang w:val="ro-RO"/>
              </w:rPr>
            </w:pPr>
          </w:p>
        </w:tc>
      </w:tr>
      <w:tr w:rsidR="002C4043" w:rsidRPr="00337EA9" w14:paraId="293ADDE7" w14:textId="3C2E9389" w:rsidTr="00770E3B">
        <w:trPr>
          <w:trHeight w:val="449"/>
        </w:trPr>
        <w:tc>
          <w:tcPr>
            <w:tcW w:w="746" w:type="dxa"/>
            <w:shd w:val="clear" w:color="auto" w:fill="E6EFF3"/>
            <w:vAlign w:val="center"/>
          </w:tcPr>
          <w:p w14:paraId="21F7A2E1" w14:textId="4A59FA47" w:rsidR="002C4043" w:rsidRPr="00337EA9" w:rsidRDefault="002C4043" w:rsidP="002C4043">
            <w:pPr>
              <w:jc w:val="both"/>
              <w:rPr>
                <w:rFonts w:ascii="Montserrat" w:hAnsi="Montserrat"/>
                <w:color w:val="27344C"/>
                <w:sz w:val="18"/>
                <w:szCs w:val="18"/>
                <w:lang w:val="ro-RO"/>
              </w:rPr>
            </w:pPr>
            <w:r w:rsidRPr="00337EA9">
              <w:rPr>
                <w:rFonts w:ascii="Montserrat" w:hAnsi="Montserrat"/>
                <w:color w:val="27344C"/>
                <w:sz w:val="18"/>
                <w:szCs w:val="18"/>
                <w:lang w:val="ro-RO"/>
              </w:rPr>
              <w:t>1.1</w:t>
            </w:r>
          </w:p>
        </w:tc>
        <w:tc>
          <w:tcPr>
            <w:tcW w:w="7485" w:type="dxa"/>
            <w:shd w:val="clear" w:color="auto" w:fill="E6EFF3"/>
          </w:tcPr>
          <w:p w14:paraId="279DBB45" w14:textId="77777777" w:rsidR="002C4043" w:rsidRPr="00337EA9" w:rsidRDefault="002C4043" w:rsidP="002C4043">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Coerența și maturitatea proiectului de investiții:</w:t>
            </w:r>
          </w:p>
          <w:p w14:paraId="69261B2F" w14:textId="77777777" w:rsidR="002C4043" w:rsidRPr="00337EA9" w:rsidRDefault="002C4043" w:rsidP="002C4043">
            <w:pPr>
              <w:pStyle w:val="ListParagraph"/>
              <w:numPr>
                <w:ilvl w:val="0"/>
                <w:numId w:val="36"/>
              </w:numPr>
              <w:spacing w:before="120" w:after="120"/>
              <w:contextualSpacing w:val="0"/>
              <w:jc w:val="both"/>
              <w:rPr>
                <w:rFonts w:ascii="Montserrat" w:eastAsia="Calibri" w:hAnsi="Montserrat" w:cs="Arial"/>
                <w:color w:val="27344C"/>
                <w:sz w:val="18"/>
                <w:szCs w:val="18"/>
                <w:lang w:val="pt-BR"/>
              </w:rPr>
            </w:pPr>
            <w:r w:rsidRPr="00337EA9">
              <w:rPr>
                <w:rFonts w:ascii="Montserrat" w:hAnsi="Montserrat" w:cs="Calibri"/>
                <w:color w:val="27344C"/>
                <w:sz w:val="18"/>
                <w:szCs w:val="18"/>
                <w:lang w:val="ro-RO"/>
              </w:rPr>
              <w:t xml:space="preserve">Planul de Afaceri este completat integral, </w:t>
            </w:r>
            <w:r w:rsidRPr="00337EA9">
              <w:rPr>
                <w:rFonts w:ascii="Montserrat" w:eastAsia="Calibri" w:hAnsi="Montserrat" w:cs="Arial"/>
                <w:color w:val="27344C"/>
                <w:sz w:val="18"/>
                <w:szCs w:val="18"/>
                <w:lang w:val="pt-BR"/>
              </w:rPr>
              <w:t xml:space="preserve">este </w:t>
            </w:r>
            <w:proofErr w:type="spellStart"/>
            <w:r w:rsidRPr="00337EA9">
              <w:rPr>
                <w:rFonts w:ascii="Montserrat" w:eastAsia="Calibri" w:hAnsi="Montserrat" w:cs="Arial"/>
                <w:color w:val="27344C"/>
                <w:sz w:val="18"/>
                <w:szCs w:val="18"/>
                <w:lang w:val="pt-BR"/>
              </w:rPr>
              <w:t>corelat</w:t>
            </w:r>
            <w:proofErr w:type="spellEnd"/>
            <w:r w:rsidRPr="00337EA9">
              <w:rPr>
                <w:rFonts w:ascii="Montserrat" w:eastAsia="Calibri" w:hAnsi="Montserrat" w:cs="Arial"/>
                <w:color w:val="27344C"/>
                <w:sz w:val="18"/>
                <w:szCs w:val="18"/>
                <w:lang w:val="pt-BR"/>
              </w:rPr>
              <w:t xml:space="preserve"> cu </w:t>
            </w:r>
            <w:proofErr w:type="spellStart"/>
            <w:r w:rsidRPr="00337EA9">
              <w:rPr>
                <w:rFonts w:ascii="Montserrat" w:eastAsia="Calibri" w:hAnsi="Montserrat" w:cs="Arial"/>
                <w:color w:val="27344C"/>
                <w:sz w:val="18"/>
                <w:szCs w:val="18"/>
                <w:lang w:val="pt-BR"/>
              </w:rPr>
              <w:t>Cererea</w:t>
            </w:r>
            <w:proofErr w:type="spellEnd"/>
            <w:r w:rsidRPr="00337EA9">
              <w:rPr>
                <w:rFonts w:ascii="Montserrat" w:eastAsia="Calibri" w:hAnsi="Montserrat" w:cs="Arial"/>
                <w:color w:val="27344C"/>
                <w:sz w:val="18"/>
                <w:szCs w:val="18"/>
                <w:lang w:val="pt-BR"/>
              </w:rPr>
              <w:t xml:space="preserve"> de </w:t>
            </w:r>
            <w:proofErr w:type="spellStart"/>
            <w:r w:rsidRPr="00337EA9">
              <w:rPr>
                <w:rFonts w:ascii="Montserrat" w:eastAsia="Calibri" w:hAnsi="Montserrat" w:cs="Arial"/>
                <w:color w:val="27344C"/>
                <w:sz w:val="18"/>
                <w:szCs w:val="18"/>
                <w:lang w:val="pt-BR"/>
              </w:rPr>
              <w:t>Finanțare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Macheta</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Financiară</w:t>
            </w:r>
            <w:proofErr w:type="spellEnd"/>
            <w:r w:rsidRPr="00337EA9">
              <w:rPr>
                <w:rFonts w:ascii="Montserrat" w:eastAsia="Calibri" w:hAnsi="Montserrat" w:cs="Arial"/>
                <w:color w:val="27344C"/>
                <w:sz w:val="18"/>
                <w:szCs w:val="18"/>
                <w:lang w:val="pt-BR"/>
              </w:rPr>
              <w:t xml:space="preserve">, cu </w:t>
            </w:r>
            <w:proofErr w:type="spellStart"/>
            <w:r w:rsidRPr="00337EA9">
              <w:rPr>
                <w:rFonts w:ascii="Montserrat" w:eastAsia="Calibri" w:hAnsi="Montserrat" w:cs="Arial"/>
                <w:color w:val="27344C"/>
                <w:sz w:val="18"/>
                <w:szCs w:val="18"/>
                <w:lang w:val="pt-BR"/>
              </w:rPr>
              <w:t>obiectivul</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apelului</w:t>
            </w:r>
            <w:proofErr w:type="spellEnd"/>
            <w:r w:rsidRPr="00337EA9">
              <w:rPr>
                <w:rFonts w:ascii="Montserrat" w:eastAsia="Calibri" w:hAnsi="Montserrat" w:cs="Arial"/>
                <w:color w:val="27344C"/>
                <w:sz w:val="18"/>
                <w:szCs w:val="18"/>
                <w:lang w:val="pt-BR"/>
              </w:rPr>
              <w:t xml:space="preserve"> de </w:t>
            </w:r>
            <w:proofErr w:type="spellStart"/>
            <w:r w:rsidRPr="00337EA9">
              <w:rPr>
                <w:rFonts w:ascii="Montserrat" w:eastAsia="Calibri" w:hAnsi="Montserrat" w:cs="Arial"/>
                <w:color w:val="27344C"/>
                <w:sz w:val="18"/>
                <w:szCs w:val="18"/>
                <w:lang w:val="pt-BR"/>
              </w:rPr>
              <w:t>proiecte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și</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propune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activități</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eligibile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conform</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Ghidului</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Solicitantului</w:t>
            </w:r>
            <w:proofErr w:type="spellEnd"/>
            <w:r w:rsidRPr="00337EA9">
              <w:rPr>
                <w:rFonts w:ascii="Montserrat" w:eastAsia="Calibri" w:hAnsi="Montserrat" w:cs="Arial"/>
                <w:color w:val="27344C"/>
                <w:sz w:val="18"/>
                <w:szCs w:val="18"/>
                <w:lang w:val="pt-BR"/>
              </w:rPr>
              <w:t xml:space="preserve"> de </w:t>
            </w:r>
            <w:proofErr w:type="spellStart"/>
            <w:r w:rsidRPr="00337EA9">
              <w:rPr>
                <w:rFonts w:ascii="Montserrat" w:eastAsia="Calibri" w:hAnsi="Montserrat" w:cs="Arial"/>
                <w:color w:val="27344C"/>
                <w:sz w:val="18"/>
                <w:szCs w:val="18"/>
                <w:lang w:val="pt-BR"/>
              </w:rPr>
              <w:t>finanțare</w:t>
            </w:r>
            <w:proofErr w:type="spellEnd"/>
            <w:r w:rsidRPr="00337EA9">
              <w:rPr>
                <w:rFonts w:ascii="Montserrat" w:eastAsia="Calibri" w:hAnsi="Montserrat" w:cs="Arial"/>
                <w:color w:val="27344C"/>
                <w:sz w:val="18"/>
                <w:szCs w:val="18"/>
                <w:lang w:val="pt-BR"/>
              </w:rPr>
              <w:t>;</w:t>
            </w:r>
          </w:p>
          <w:p w14:paraId="75EDC119" w14:textId="77777777" w:rsidR="002C4043" w:rsidRPr="00337EA9" w:rsidRDefault="002C4043" w:rsidP="002C4043">
            <w:pPr>
              <w:pStyle w:val="ListParagraph"/>
              <w:numPr>
                <w:ilvl w:val="0"/>
                <w:numId w:val="36"/>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Este justificată continuarea activității de cercetare-dezvoltare asociată inovației principale în urma finalizării implementării voucherului de inovare de tip 1 (</w:t>
            </w:r>
            <w:proofErr w:type="spellStart"/>
            <w:r w:rsidRPr="00337EA9">
              <w:rPr>
                <w:rFonts w:ascii="Montserrat" w:hAnsi="Montserrat" w:cs="Calibri"/>
                <w:color w:val="27344C"/>
                <w:sz w:val="18"/>
                <w:szCs w:val="18"/>
                <w:lang w:val="ro-RO"/>
              </w:rPr>
              <w:t>Perform</w:t>
            </w:r>
            <w:proofErr w:type="spellEnd"/>
            <w:r w:rsidRPr="00337EA9">
              <w:rPr>
                <w:rFonts w:ascii="Montserrat" w:hAnsi="Montserrat" w:cs="Calibri"/>
                <w:color w:val="27344C"/>
                <w:sz w:val="18"/>
                <w:szCs w:val="18"/>
                <w:lang w:val="ro-RO"/>
              </w:rPr>
              <w:t xml:space="preserve">) finanțat prin IR 1.1.C, conform </w:t>
            </w:r>
            <w:proofErr w:type="spellStart"/>
            <w:r w:rsidRPr="00337EA9">
              <w:rPr>
                <w:rFonts w:ascii="Montserrat" w:hAnsi="Montserrat" w:cs="Calibri"/>
                <w:color w:val="27344C"/>
                <w:sz w:val="18"/>
                <w:szCs w:val="18"/>
                <w:lang w:val="ro-RO"/>
              </w:rPr>
              <w:t>raportelor</w:t>
            </w:r>
            <w:proofErr w:type="spellEnd"/>
            <w:r w:rsidRPr="00337EA9">
              <w:rPr>
                <w:rFonts w:ascii="Montserrat" w:hAnsi="Montserrat" w:cs="Calibri"/>
                <w:color w:val="27344C"/>
                <w:sz w:val="18"/>
                <w:szCs w:val="18"/>
                <w:lang w:val="ro-RO"/>
              </w:rPr>
              <w:t xml:space="preserve"> tehnice de implementare aferente contractelor respective, indicatorii de realizare a proiectului fiind îndepliniți pentru inovația principală. În cazul în care în cadrul proiectului sunt incluse și activități de inovare complementare, acestea sunt justificate prin raportare la inovația </w:t>
            </w:r>
            <w:r w:rsidRPr="00337EA9">
              <w:rPr>
                <w:rFonts w:ascii="Montserrat" w:hAnsi="Montserrat" w:cs="Calibri"/>
                <w:color w:val="27344C"/>
                <w:sz w:val="18"/>
                <w:szCs w:val="18"/>
                <w:lang w:val="ro-RO"/>
              </w:rPr>
              <w:lastRenderedPageBreak/>
              <w:t xml:space="preserve">principală, nu au fost finanțate în cadrul contractului de finanțare asociat 1.1.C. </w:t>
            </w:r>
          </w:p>
          <w:p w14:paraId="3D15D2EB" w14:textId="77777777" w:rsidR="002C4043" w:rsidRPr="00337EA9" w:rsidRDefault="002C4043" w:rsidP="002C4043">
            <w:pPr>
              <w:pStyle w:val="ListParagraph"/>
              <w:numPr>
                <w:ilvl w:val="0"/>
                <w:numId w:val="36"/>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Este justificată necesitatea şi oportunitatea investiției propusă prin proiect raportat la continuarea activităților de CDI pentru inovația principală și/sau inovațiile conexe, la punerea în producție/comercializarea produsului nou sau semnificativ îmbunătățit/implementarea soluției inovative, precum și, acolo unde este cazul, la celelalte acțiuni complementare asociate OS 1.1 și OS 1.4 definite în cadrul ghidului solicitantului (</w:t>
            </w:r>
            <w:proofErr w:type="spellStart"/>
            <w:r w:rsidRPr="00337EA9">
              <w:rPr>
                <w:rFonts w:ascii="Montserrat" w:hAnsi="Montserrat" w:cs="Calibri"/>
                <w:color w:val="27344C"/>
                <w:sz w:val="18"/>
                <w:szCs w:val="18"/>
                <w:lang w:val="ro-RO"/>
              </w:rPr>
              <w:t>dezvolatrea</w:t>
            </w:r>
            <w:proofErr w:type="spellEnd"/>
            <w:r w:rsidRPr="00337EA9">
              <w:rPr>
                <w:rFonts w:ascii="Montserrat" w:hAnsi="Montserrat" w:cs="Calibri"/>
                <w:color w:val="27344C"/>
                <w:sz w:val="18"/>
                <w:szCs w:val="18"/>
                <w:lang w:val="ro-RO"/>
              </w:rPr>
              <w:t xml:space="preserve"> de parteneriate și/sau crearea de departamente de CDI și/sau dezvoltarea de competențe) </w:t>
            </w:r>
          </w:p>
          <w:p w14:paraId="09495E83" w14:textId="77777777" w:rsidR="002C4043" w:rsidRPr="00337EA9" w:rsidRDefault="002C4043" w:rsidP="002C4043">
            <w:pPr>
              <w:pStyle w:val="ListParagraph"/>
              <w:numPr>
                <w:ilvl w:val="0"/>
                <w:numId w:val="36"/>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Sunt corelate activitățile proiectului cu scopul și obiectivele acestuia ale liniei de finanțare conform ghidului solicitantului;</w:t>
            </w:r>
          </w:p>
          <w:p w14:paraId="5EBB7299" w14:textId="77777777" w:rsidR="002C4043" w:rsidRPr="00337EA9" w:rsidRDefault="002C4043" w:rsidP="002C4043">
            <w:pPr>
              <w:pStyle w:val="ListParagraph"/>
              <w:numPr>
                <w:ilvl w:val="0"/>
                <w:numId w:val="36"/>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Indicatorii proiectului sunt cuantificați și corelați cu prevederile Ghidului Solicitantului, cu obiectivele proiectului și a  liniei de finanțare;</w:t>
            </w:r>
          </w:p>
          <w:p w14:paraId="58283B76" w14:textId="77777777" w:rsidR="002C4043" w:rsidRPr="00337EA9" w:rsidRDefault="002C4043" w:rsidP="002C4043">
            <w:pPr>
              <w:pStyle w:val="ListParagraph"/>
              <w:numPr>
                <w:ilvl w:val="0"/>
                <w:numId w:val="36"/>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Este prevăzută implementarea etapizată a proiectului iar descrierea etapelor corespunde cu activitățile asociate fiecărei etapă și/sau tip de ajutor și cu </w:t>
            </w:r>
            <w:proofErr w:type="spellStart"/>
            <w:r w:rsidRPr="00337EA9">
              <w:rPr>
                <w:rFonts w:ascii="Montserrat" w:hAnsi="Montserrat" w:cs="Calibri"/>
                <w:color w:val="27344C"/>
                <w:sz w:val="18"/>
                <w:szCs w:val="18"/>
                <w:lang w:val="ro-RO"/>
              </w:rPr>
              <w:t>subetapele</w:t>
            </w:r>
            <w:proofErr w:type="spellEnd"/>
            <w:r w:rsidRPr="00337EA9">
              <w:rPr>
                <w:rFonts w:ascii="Montserrat" w:hAnsi="Montserrat" w:cs="Calibri"/>
                <w:color w:val="27344C"/>
                <w:sz w:val="18"/>
                <w:szCs w:val="18"/>
                <w:lang w:val="ro-RO"/>
              </w:rPr>
              <w:t xml:space="preserve"> asociate indicatorilor de etapă detaliate în cadrul ghidului solicitantului și cu scopul principal al proiectului;</w:t>
            </w:r>
          </w:p>
          <w:p w14:paraId="1A7DFC94" w14:textId="77777777" w:rsidR="002C4043" w:rsidRPr="00337EA9" w:rsidRDefault="002C4043" w:rsidP="002C4043">
            <w:pPr>
              <w:pStyle w:val="ListParagraph"/>
              <w:numPr>
                <w:ilvl w:val="0"/>
                <w:numId w:val="36"/>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În Planul de Afaceri sunt descrise achizițiile propuse pentru activitatea de CDI si punere in producție, acolo unde este cazul, fluxul operațional pentru activitatea de CDI și de realizare a produsului/soluției inovative pentru fluxul de producție, precum și echipa de realizarea activității de CD și de operare a investiției, fiind demonstrată integrarea elementelor de investiție cu activitatea propusă spre finanțare;</w:t>
            </w:r>
          </w:p>
          <w:p w14:paraId="6E4F8404" w14:textId="309AD3A4"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Achiziția privind serviciile de CDI realizată de solicitant/liderul de parteneriat în cadrul contractului de finanțare asociat </w:t>
            </w:r>
            <w:proofErr w:type="spellStart"/>
            <w:r w:rsidRPr="00337EA9">
              <w:rPr>
                <w:rFonts w:ascii="Montserrat" w:hAnsi="Montserrat" w:cs="Calibri"/>
                <w:color w:val="27344C"/>
                <w:sz w:val="18"/>
                <w:szCs w:val="18"/>
                <w:lang w:val="ro-RO"/>
              </w:rPr>
              <w:t>voucerului</w:t>
            </w:r>
            <w:proofErr w:type="spellEnd"/>
            <w:r w:rsidRPr="00337EA9">
              <w:rPr>
                <w:rFonts w:ascii="Montserrat" w:hAnsi="Montserrat" w:cs="Calibri"/>
                <w:color w:val="27344C"/>
                <w:sz w:val="18"/>
                <w:szCs w:val="18"/>
                <w:lang w:val="ro-RO"/>
              </w:rPr>
              <w:t xml:space="preserve"> de inovare de tip 1  s-a încheiat sub clauză rezolutorie pentru continuarea cercetării în cazul aprobării finanțării și contractării în cadrul apelului dedicat pentru proiecte integrate asociat 1.1.B, PR Vest sau dacă achiziția respectivă de servicii s-a realizat doar până la TRL 6, urmând a se lansa o nouă procedură de achiziție ulterior pentru continuarea maturizării tehnologice, cu respectarea prevederilor legale </w:t>
            </w:r>
            <w:r w:rsidRPr="00337EA9">
              <w:rPr>
                <w:rFonts w:ascii="Montserrat" w:hAnsi="Montserrat" w:cs="Calibri"/>
                <w:color w:val="27344C"/>
                <w:sz w:val="18"/>
                <w:szCs w:val="18"/>
                <w:lang w:val="ro-RO"/>
              </w:rPr>
              <w:lastRenderedPageBreak/>
              <w:t>aplicabile.</w:t>
            </w:r>
          </w:p>
          <w:p w14:paraId="7B888DE0" w14:textId="77777777" w:rsidR="002C4043" w:rsidRPr="00337EA9" w:rsidRDefault="002C4043" w:rsidP="002C4043">
            <w:pPr>
              <w:pStyle w:val="ListParagraph"/>
              <w:numPr>
                <w:ilvl w:val="0"/>
                <w:numId w:val="36"/>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Strategia de marketing prezintă clar modalitatea în care implementarea proiectului contribuie la pătrunderea și/sau extinderea și/sau creșterea competitivității pe piața locală/inter-regională/regională/națională/internațională a gamei de produse inovate/pentru care se realizează inovația principală în cadrul proiectului;</w:t>
            </w:r>
          </w:p>
          <w:p w14:paraId="3CA24C38" w14:textId="2C473203"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w:t>
            </w:r>
          </w:p>
        </w:tc>
        <w:tc>
          <w:tcPr>
            <w:tcW w:w="947" w:type="dxa"/>
            <w:shd w:val="clear" w:color="auto" w:fill="E6EFF3"/>
            <w:vAlign w:val="center"/>
          </w:tcPr>
          <w:p w14:paraId="3952DAC8" w14:textId="4256622D" w:rsidR="002C4043" w:rsidRPr="00337EA9" w:rsidRDefault="002C4043" w:rsidP="002C4043">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0/4</w:t>
            </w:r>
          </w:p>
        </w:tc>
        <w:tc>
          <w:tcPr>
            <w:tcW w:w="5978" w:type="dxa"/>
            <w:tcBorders>
              <w:top w:val="doubleWave" w:sz="6" w:space="0" w:color="FFFFFF" w:themeColor="background1"/>
              <w:left w:val="doubleWave" w:sz="6" w:space="0" w:color="FFFFFF" w:themeColor="background1"/>
              <w:bottom w:val="doubleWave" w:sz="6" w:space="0" w:color="FFFFFF" w:themeColor="background1"/>
              <w:right w:val="single" w:sz="4" w:space="0" w:color="FFFFFF" w:themeColor="background1"/>
            </w:tcBorders>
            <w:shd w:val="clear" w:color="auto" w:fill="E6EFF3"/>
            <w:vAlign w:val="center"/>
          </w:tcPr>
          <w:p w14:paraId="13752E8B"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Documente verificate:</w:t>
            </w:r>
            <w:r w:rsidRPr="00337EA9">
              <w:rPr>
                <w:rFonts w:ascii="Montserrat" w:hAnsi="Montserrat" w:cs="Calibri"/>
                <w:color w:val="27344C"/>
                <w:sz w:val="18"/>
                <w:szCs w:val="18"/>
                <w:lang w:val="ro-RO"/>
              </w:rPr>
              <w:br w:type="page"/>
            </w:r>
          </w:p>
          <w:p w14:paraId="11873BBA"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Formularul cererii de finanțare</w:t>
            </w:r>
            <w:r w:rsidRPr="00337EA9">
              <w:rPr>
                <w:rFonts w:ascii="Montserrat" w:hAnsi="Montserrat" w:cs="Calibri"/>
                <w:color w:val="27344C"/>
                <w:sz w:val="18"/>
                <w:szCs w:val="18"/>
                <w:lang w:val="ro-RO"/>
              </w:rPr>
              <w:br w:type="page"/>
            </w:r>
          </w:p>
          <w:p w14:paraId="0C0B0F03"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r w:rsidRPr="00337EA9">
              <w:rPr>
                <w:rFonts w:ascii="Montserrat" w:hAnsi="Montserrat" w:cs="Calibri"/>
                <w:color w:val="27344C"/>
                <w:sz w:val="18"/>
                <w:szCs w:val="18"/>
                <w:lang w:val="ro-RO"/>
              </w:rPr>
              <w:br w:type="page"/>
            </w:r>
          </w:p>
          <w:p w14:paraId="2951315C" w14:textId="00ECEF1A"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Anexa 7_Plan de mentenanță</w:t>
            </w:r>
            <w:r w:rsidRPr="00337EA9">
              <w:rPr>
                <w:rFonts w:ascii="Montserrat" w:hAnsi="Montserrat" w:cs="Calibri"/>
                <w:color w:val="27344C"/>
                <w:sz w:val="18"/>
                <w:szCs w:val="18"/>
                <w:lang w:val="ro-RO"/>
              </w:rPr>
              <w:br w:type="page"/>
            </w:r>
            <w:r w:rsidRPr="00337EA9">
              <w:rPr>
                <w:rFonts w:ascii="Montserrat" w:hAnsi="Montserrat" w:cs="Calibri"/>
                <w:color w:val="27344C"/>
                <w:sz w:val="18"/>
                <w:szCs w:val="18"/>
                <w:lang w:val="ro-RO"/>
              </w:rPr>
              <w:br w:type="page"/>
            </w:r>
          </w:p>
          <w:p w14:paraId="74DBBFB6" w14:textId="0B7C1FCB"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•Raport tehnic final de implementare al proiectului realizat în cadrul apelului 11C </w:t>
            </w:r>
          </w:p>
          <w:p w14:paraId="7558BD65" w14:textId="77777777" w:rsidR="002C4043" w:rsidRPr="00337EA9" w:rsidRDefault="002C4043" w:rsidP="002C4043">
            <w:pPr>
              <w:jc w:val="both"/>
              <w:rPr>
                <w:rFonts w:ascii="Montserrat" w:hAnsi="Montserrat" w:cs="Calibri"/>
                <w:color w:val="27344C"/>
                <w:sz w:val="18"/>
                <w:szCs w:val="18"/>
                <w:lang w:val="ro-RO"/>
              </w:rPr>
            </w:pPr>
          </w:p>
          <w:p w14:paraId="56D483AD"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31CC767D" w14:textId="68D97732" w:rsidR="002C4043" w:rsidRPr="00337EA9" w:rsidRDefault="002C4043" w:rsidP="002C4043">
            <w:pPr>
              <w:pStyle w:val="ListParagraph"/>
              <w:numPr>
                <w:ilvl w:val="0"/>
                <w:numId w:val="9"/>
              </w:num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br w:type="page"/>
            </w:r>
            <w:r w:rsidRPr="00337EA9">
              <w:rPr>
                <w:rFonts w:ascii="Montserrat" w:hAnsi="Montserrat" w:cs="Calibri"/>
                <w:color w:val="27344C"/>
                <w:sz w:val="18"/>
                <w:szCs w:val="18"/>
                <w:lang w:val="ro-RO"/>
              </w:rPr>
              <w:t xml:space="preserve">- dacă Planul de afaceri este completat integral și conține informații relevante legate de necesitatea și oportunitatea realizării inovațiilor principale și conexe propuse în proiect, </w:t>
            </w:r>
          </w:p>
          <w:p w14:paraId="3BCFF5DF" w14:textId="79BEADC0" w:rsidR="002C4043" w:rsidRPr="00337EA9" w:rsidRDefault="002C4043" w:rsidP="002C4043">
            <w:pPr>
              <w:pStyle w:val="ListParagraph"/>
              <w:numPr>
                <w:ilvl w:val="0"/>
                <w:numId w:val="10"/>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lastRenderedPageBreak/>
              <w:t>dacă Planul de afaceri detaliază nivelul de maturitate tehnologică a produsului propus / soluției propuse și/sau, dacă este cazul a inovării de proces/organizaționale/de marketing asociate;</w:t>
            </w:r>
          </w:p>
          <w:p w14:paraId="1C99BBF3" w14:textId="57427A23"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Informațiile din Planul de afaceri descrie clar necesitatea și oportunitatea continuării cercetării-dezvoltării-inovării realizate în proiectului implementat în cadrul apelului 1.1C, precum și necesitatea și oportunitatea investițiilor în servicii de cercetare, achiziția de echipamente, dotări și lucrări</w:t>
            </w:r>
            <w:r w:rsidRPr="00337EA9">
              <w:rPr>
                <w:rFonts w:ascii="Montserrat" w:hAnsi="Montserrat" w:cs="Calibri"/>
                <w:color w:val="27344C"/>
                <w:sz w:val="18"/>
                <w:szCs w:val="18"/>
                <w:lang w:val="ro-RO"/>
              </w:rPr>
              <w:br w:type="page"/>
              <w:t>;</w:t>
            </w:r>
          </w:p>
          <w:p w14:paraId="21D51286" w14:textId="79E84607"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Planul de afaceri  demonstrează că investiția propusă răspunde specificului și obiectivului Intervenției Regionale 1.1B, in special privind inovația principală și/sau inovațiile conexe, punerea în producție/comercializarea și, acolo unde este cazul, dezvoltarea de parteneriate și/sau crearea de departamente de CDI și/sau dezvoltarea de competențe); </w:t>
            </w:r>
          </w:p>
          <w:p w14:paraId="063472FA" w14:textId="77777777" w:rsidR="002C4043" w:rsidRPr="00337EA9" w:rsidRDefault="002C4043" w:rsidP="002C4043">
            <w:pPr>
              <w:pStyle w:val="ListParagraph"/>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include sau nu crearea unor departamente de CDI in cadrul IMM/liderului de parteneriat si/sau  stimularea colaborării efective între actorii ecosistemului regional de inovare, între întreprinderi mari și IMM și/sau între întreprinderile de pe lanțul de producție a produsului/serviciului inovativ și/sau al integrării acestora într-un context comercial integrat și sustenabil.</w:t>
            </w:r>
          </w:p>
          <w:p w14:paraId="252BA18F" w14:textId="1548883D"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ype="page"/>
              <w:t>dacă activitățile sunt corelate cu scopul și obiectivele proiectului și liniei de finanțare conform informațiilor din Cererea de finanțare și Planul de afaceri, dacă este prevăzut nivelul de TRL corespunzător continuării activității de CDI, dacă raportul de implementare final aferent contractului de finanțare pentru voucherul de tip 1 (</w:t>
            </w:r>
            <w:proofErr w:type="spellStart"/>
            <w:r w:rsidRPr="00337EA9">
              <w:rPr>
                <w:rFonts w:ascii="Montserrat" w:hAnsi="Montserrat" w:cs="Calibri"/>
                <w:color w:val="27344C"/>
                <w:sz w:val="18"/>
                <w:szCs w:val="18"/>
                <w:lang w:val="ro-RO"/>
              </w:rPr>
              <w:t>Perform</w:t>
            </w:r>
            <w:proofErr w:type="spellEnd"/>
            <w:r w:rsidRPr="00337EA9">
              <w:rPr>
                <w:rFonts w:ascii="Montserrat" w:hAnsi="Montserrat" w:cs="Calibri"/>
                <w:color w:val="27344C"/>
                <w:sz w:val="18"/>
                <w:szCs w:val="18"/>
                <w:lang w:val="ro-RO"/>
              </w:rPr>
              <w:t xml:space="preserve">) recomandă continuarea activității de CDI, dacă există corespondență între obiectul inovației principale între </w:t>
            </w:r>
            <w:proofErr w:type="spellStart"/>
            <w:r w:rsidRPr="00337EA9">
              <w:rPr>
                <w:rFonts w:ascii="Montserrat" w:hAnsi="Montserrat" w:cs="Calibri"/>
                <w:color w:val="27344C"/>
                <w:sz w:val="18"/>
                <w:szCs w:val="18"/>
                <w:lang w:val="ro-RO"/>
              </w:rPr>
              <w:t>contractu</w:t>
            </w:r>
            <w:proofErr w:type="spellEnd"/>
            <w:r w:rsidRPr="00337EA9">
              <w:rPr>
                <w:rFonts w:ascii="Montserrat" w:hAnsi="Montserrat" w:cs="Calibri"/>
                <w:color w:val="27344C"/>
                <w:sz w:val="18"/>
                <w:szCs w:val="18"/>
                <w:lang w:val="ro-RO"/>
              </w:rPr>
              <w:t xml:space="preserve"> de finanțare încheiat în </w:t>
            </w:r>
            <w:proofErr w:type="spellStart"/>
            <w:r w:rsidRPr="00337EA9">
              <w:rPr>
                <w:rFonts w:ascii="Montserrat" w:hAnsi="Montserrat" w:cs="Calibri"/>
                <w:color w:val="27344C"/>
                <w:sz w:val="18"/>
                <w:szCs w:val="18"/>
                <w:lang w:val="ro-RO"/>
              </w:rPr>
              <w:lastRenderedPageBreak/>
              <w:t>cadurl</w:t>
            </w:r>
            <w:proofErr w:type="spellEnd"/>
            <w:r w:rsidRPr="00337EA9">
              <w:rPr>
                <w:rFonts w:ascii="Montserrat" w:hAnsi="Montserrat" w:cs="Calibri"/>
                <w:color w:val="27344C"/>
                <w:sz w:val="18"/>
                <w:szCs w:val="18"/>
                <w:lang w:val="ro-RO"/>
              </w:rPr>
              <w:t xml:space="preserve"> 1.1.C și proiectul depus în cadrul apelului integrat.</w:t>
            </w:r>
          </w:p>
          <w:p w14:paraId="15E1C265" w14:textId="1A9F4A21"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ype="page"/>
              <w:t xml:space="preserve">dacă indicatorii sunt corect cuantificați și sunt corelați cu etapele, </w:t>
            </w:r>
            <w:proofErr w:type="spellStart"/>
            <w:r w:rsidRPr="00337EA9">
              <w:rPr>
                <w:rFonts w:ascii="Montserrat" w:hAnsi="Montserrat" w:cs="Calibri"/>
                <w:color w:val="27344C"/>
                <w:sz w:val="18"/>
                <w:szCs w:val="18"/>
                <w:lang w:val="ro-RO"/>
              </w:rPr>
              <w:t>subetapele</w:t>
            </w:r>
            <w:proofErr w:type="spellEnd"/>
            <w:r w:rsidRPr="00337EA9">
              <w:rPr>
                <w:rFonts w:ascii="Montserrat" w:hAnsi="Montserrat" w:cs="Calibri"/>
                <w:color w:val="27344C"/>
                <w:sz w:val="18"/>
                <w:szCs w:val="18"/>
                <w:lang w:val="ro-RO"/>
              </w:rPr>
              <w:t xml:space="preserve"> și activitățile proiectului, precum și dacă sunt relevanți pentru obiectivele liniei de </w:t>
            </w:r>
            <w:proofErr w:type="spellStart"/>
            <w:r w:rsidRPr="00337EA9">
              <w:rPr>
                <w:rFonts w:ascii="Montserrat" w:hAnsi="Montserrat" w:cs="Calibri"/>
                <w:color w:val="27344C"/>
                <w:sz w:val="18"/>
                <w:szCs w:val="18"/>
                <w:lang w:val="ro-RO"/>
              </w:rPr>
              <w:t>finațare</w:t>
            </w:r>
            <w:proofErr w:type="spellEnd"/>
            <w:r w:rsidRPr="00337EA9">
              <w:rPr>
                <w:rFonts w:ascii="Montserrat" w:hAnsi="Montserrat" w:cs="Calibri"/>
                <w:color w:val="27344C"/>
                <w:sz w:val="18"/>
                <w:szCs w:val="18"/>
                <w:lang w:val="ro-RO"/>
              </w:rPr>
              <w:t xml:space="preserve"> și obiectivele proiectului;</w:t>
            </w:r>
            <w:r w:rsidRPr="00337EA9">
              <w:rPr>
                <w:rFonts w:ascii="Montserrat" w:hAnsi="Montserrat" w:cs="Calibri"/>
                <w:color w:val="27344C"/>
                <w:sz w:val="18"/>
                <w:szCs w:val="18"/>
                <w:lang w:val="ro-RO"/>
              </w:rPr>
              <w:br w:type="page"/>
            </w:r>
          </w:p>
          <w:p w14:paraId="73EDDAAE" w14:textId="6F6914FD"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proiectul se implementează etapizat și activitățile sunt corect corelate cu etapele și </w:t>
            </w:r>
            <w:proofErr w:type="spellStart"/>
            <w:r w:rsidRPr="00337EA9">
              <w:rPr>
                <w:rFonts w:ascii="Montserrat" w:hAnsi="Montserrat" w:cs="Calibri"/>
                <w:color w:val="27344C"/>
                <w:sz w:val="18"/>
                <w:szCs w:val="18"/>
                <w:lang w:val="ro-RO"/>
              </w:rPr>
              <w:t>subetapele</w:t>
            </w:r>
            <w:proofErr w:type="spellEnd"/>
            <w:r w:rsidRPr="00337EA9">
              <w:rPr>
                <w:rFonts w:ascii="Montserrat" w:hAnsi="Montserrat" w:cs="Calibri"/>
                <w:color w:val="27344C"/>
                <w:sz w:val="18"/>
                <w:szCs w:val="18"/>
                <w:lang w:val="ro-RO"/>
              </w:rPr>
              <w:t xml:space="preserve">  proiectului și cu tipul de ajutor solicitat </w:t>
            </w:r>
          </w:p>
          <w:p w14:paraId="7CBFF5EE" w14:textId="7D9339C4"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sunt descrise achizițiile propuse, fluxul operațional de realizare al serviciului, precum și echipa de operare a investiției, fiind demonstrată integrarea elementelor de investiție cu activitatea propusă spre finanțare;</w:t>
            </w:r>
          </w:p>
          <w:p w14:paraId="4BF7319D" w14:textId="1B5F857C"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achiziția privind serviciile de CDI realizate de solicitant/liderul de parteneriat în cadrul contractului de finanțare asociat </w:t>
            </w:r>
            <w:proofErr w:type="spellStart"/>
            <w:r w:rsidRPr="00337EA9">
              <w:rPr>
                <w:rFonts w:ascii="Montserrat" w:hAnsi="Montserrat" w:cs="Calibri"/>
                <w:color w:val="27344C"/>
                <w:sz w:val="18"/>
                <w:szCs w:val="18"/>
                <w:lang w:val="ro-RO"/>
              </w:rPr>
              <w:t>voucerului</w:t>
            </w:r>
            <w:proofErr w:type="spellEnd"/>
            <w:r w:rsidRPr="00337EA9">
              <w:rPr>
                <w:rFonts w:ascii="Montserrat" w:hAnsi="Montserrat" w:cs="Calibri"/>
                <w:color w:val="27344C"/>
                <w:sz w:val="18"/>
                <w:szCs w:val="18"/>
                <w:lang w:val="ro-RO"/>
              </w:rPr>
              <w:t xml:space="preserve"> de inovare de tip 1  s-a încheiat sub clauză rezolutorie pentru continuarea cercetării în cazul aprobării finanțării și contractării în cadrul apelului dedicat pentru proiecte integrate asociat 1.1.B, PR Vest sau dacă achiziția respectivă de servicii s-a realizat doar până la TRL 6, urmând a se lansa o nouă procedură de achiziție ulterior pentru continuarea maturizării tehnologice, cu respectarea prevederilor legale aplicabile.</w:t>
            </w:r>
          </w:p>
          <w:p w14:paraId="7CB6480A" w14:textId="5472B1CD"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strategia de marketing prezintă în clar modalitatea în care implementarea proiectului contribuie la  pătrunderea și/sau extinderea pe piața locală/regională/națională/internațională a gamei de produse /soluții inovate în cadrul proiectului, precum și, dacă este realizată o analiză detaliată a avantajelor/dezavantajelor produsului/soluției inovate din perspectiva pieței și dacă sunt </w:t>
            </w:r>
            <w:proofErr w:type="spellStart"/>
            <w:r w:rsidRPr="00337EA9">
              <w:rPr>
                <w:rFonts w:ascii="Montserrat" w:hAnsi="Montserrat" w:cs="Calibri"/>
                <w:color w:val="27344C"/>
                <w:sz w:val="18"/>
                <w:szCs w:val="18"/>
                <w:lang w:val="ro-RO"/>
              </w:rPr>
              <w:t>indentificați</w:t>
            </w:r>
            <w:proofErr w:type="spellEnd"/>
            <w:r w:rsidRPr="00337EA9">
              <w:rPr>
                <w:rFonts w:ascii="Montserrat" w:hAnsi="Montserrat" w:cs="Calibri"/>
                <w:color w:val="27344C"/>
                <w:sz w:val="18"/>
                <w:szCs w:val="18"/>
                <w:lang w:val="ro-RO"/>
              </w:rPr>
              <w:t xml:space="preserve"> competitorii la nivelul pieței analizate și a produselor similare competitive, a avantajelor și dezavantajelor acestora </w:t>
            </w:r>
          </w:p>
          <w:p w14:paraId="3AA00DB6" w14:textId="168C30B8" w:rsidR="002C4043" w:rsidRPr="00337EA9" w:rsidRDefault="002C4043" w:rsidP="002C4043">
            <w:pPr>
              <w:pStyle w:val="ListParagraph"/>
              <w:numPr>
                <w:ilvl w:val="0"/>
                <w:numId w:val="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analiza pieței este realizată în cadrul 1.1.C în </w:t>
            </w:r>
            <w:r w:rsidRPr="00337EA9">
              <w:rPr>
                <w:rFonts w:ascii="Montserrat" w:hAnsi="Montserrat" w:cs="Calibri"/>
                <w:color w:val="27344C"/>
                <w:sz w:val="18"/>
                <w:szCs w:val="18"/>
                <w:lang w:val="ro-RO"/>
              </w:rPr>
              <w:lastRenderedPageBreak/>
              <w:t xml:space="preserve">conformitate </w:t>
            </w:r>
            <w:proofErr w:type="spellStart"/>
            <w:r w:rsidRPr="00337EA9">
              <w:rPr>
                <w:rFonts w:ascii="Montserrat" w:hAnsi="Montserrat" w:cs="Calibri"/>
                <w:color w:val="27344C"/>
                <w:sz w:val="18"/>
                <w:szCs w:val="18"/>
                <w:lang w:val="ro-RO"/>
              </w:rPr>
              <w:t>ciu</w:t>
            </w:r>
            <w:proofErr w:type="spellEnd"/>
            <w:r w:rsidRPr="00337EA9">
              <w:rPr>
                <w:rFonts w:ascii="Montserrat" w:hAnsi="Montserrat" w:cs="Calibri"/>
                <w:color w:val="27344C"/>
                <w:sz w:val="18"/>
                <w:szCs w:val="18"/>
                <w:lang w:val="ro-RO"/>
              </w:rPr>
              <w:t xml:space="preserve"> prevederile ghidului solicitantului la momentul aprobării formei finale a ghidului solicitantului pentru apelul de proiecte integrat, finanțat în principal din 1.1.C</w:t>
            </w:r>
          </w:p>
        </w:tc>
      </w:tr>
      <w:tr w:rsidR="002C4043" w:rsidRPr="00337EA9" w14:paraId="4288CEA2" w14:textId="77777777" w:rsidTr="00770E3B">
        <w:tc>
          <w:tcPr>
            <w:tcW w:w="746" w:type="dxa"/>
            <w:shd w:val="clear" w:color="auto" w:fill="E6EFF3"/>
            <w:vAlign w:val="center"/>
          </w:tcPr>
          <w:p w14:paraId="4D178E41"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1.2</w:t>
            </w:r>
          </w:p>
          <w:p w14:paraId="7EC8BA00" w14:textId="77777777" w:rsidR="002C4043" w:rsidRPr="00337EA9" w:rsidRDefault="002C4043" w:rsidP="002C4043">
            <w:pPr>
              <w:jc w:val="both"/>
              <w:rPr>
                <w:rFonts w:ascii="Montserrat" w:hAnsi="Montserrat"/>
                <w:color w:val="27344C"/>
                <w:sz w:val="18"/>
                <w:szCs w:val="18"/>
                <w:lang w:val="ro-RO"/>
              </w:rPr>
            </w:pPr>
          </w:p>
        </w:tc>
        <w:tc>
          <w:tcPr>
            <w:tcW w:w="7485" w:type="dxa"/>
            <w:shd w:val="clear" w:color="auto" w:fill="E6EFF3"/>
          </w:tcPr>
          <w:p w14:paraId="79B15846" w14:textId="3C96E4A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Activitatea de bază - declarată de beneficiar în Cererea de Finanțare - aferentă proiectului:</w:t>
            </w:r>
          </w:p>
          <w:p w14:paraId="4A2D485E" w14:textId="77777777" w:rsidR="002C4043" w:rsidRPr="00337EA9" w:rsidRDefault="002C4043" w:rsidP="00770E3B">
            <w:pPr>
              <w:pStyle w:val="ListParagraph"/>
              <w:numPr>
                <w:ilvl w:val="1"/>
                <w:numId w:val="48"/>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are legătură directă cu obiectul proiectului pentru care se acordă </w:t>
            </w:r>
            <w:proofErr w:type="spellStart"/>
            <w:r w:rsidRPr="00337EA9">
              <w:rPr>
                <w:rFonts w:ascii="Montserrat" w:hAnsi="Montserrat" w:cs="Calibri"/>
                <w:color w:val="27344C"/>
                <w:sz w:val="18"/>
                <w:szCs w:val="18"/>
                <w:lang w:val="ro-RO"/>
              </w:rPr>
              <w:t>finanţarea</w:t>
            </w:r>
            <w:proofErr w:type="spellEnd"/>
            <w:r w:rsidRPr="00337EA9">
              <w:rPr>
                <w:rFonts w:ascii="Montserrat" w:hAnsi="Montserrat" w:cs="Calibri"/>
                <w:color w:val="27344C"/>
                <w:sz w:val="18"/>
                <w:szCs w:val="18"/>
                <w:lang w:val="ro-RO"/>
              </w:rPr>
              <w:t xml:space="preserve"> şi contribuie în mod direct şi semnificativ la realizarea obiectivelor şi la </w:t>
            </w:r>
            <w:proofErr w:type="spellStart"/>
            <w:r w:rsidRPr="00337EA9">
              <w:rPr>
                <w:rFonts w:ascii="Montserrat" w:hAnsi="Montserrat" w:cs="Calibri"/>
                <w:color w:val="27344C"/>
                <w:sz w:val="18"/>
                <w:szCs w:val="18"/>
                <w:lang w:val="ro-RO"/>
              </w:rPr>
              <w:t>obţinerea</w:t>
            </w:r>
            <w:proofErr w:type="spellEnd"/>
            <w:r w:rsidRPr="00337EA9">
              <w:rPr>
                <w:rFonts w:ascii="Montserrat" w:hAnsi="Montserrat" w:cs="Calibri"/>
                <w:color w:val="27344C"/>
                <w:sz w:val="18"/>
                <w:szCs w:val="18"/>
                <w:lang w:val="ro-RO"/>
              </w:rPr>
              <w:t xml:space="preserve"> rezultatelor acestuia;                                                       </w:t>
            </w:r>
          </w:p>
          <w:p w14:paraId="463E0C00" w14:textId="77777777" w:rsidR="002C4043" w:rsidRPr="00337EA9" w:rsidRDefault="002C4043" w:rsidP="00770E3B">
            <w:pPr>
              <w:pStyle w:val="ListParagraph"/>
              <w:numPr>
                <w:ilvl w:val="1"/>
                <w:numId w:val="48"/>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reprezintă minimum 50% din bugetul eligibil al proiectului.</w:t>
            </w:r>
          </w:p>
          <w:p w14:paraId="6AB79D9D" w14:textId="1982B40F"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Subcriteriul se consideră îndeplinit dacă sunt respectate toate cerințele de mai sus, respectiv: litera a) și litera b).</w:t>
            </w:r>
          </w:p>
          <w:p w14:paraId="7594871C" w14:textId="77777777" w:rsidR="002C4043" w:rsidRPr="00337EA9" w:rsidRDefault="002C4043" w:rsidP="002C4043">
            <w:pPr>
              <w:jc w:val="both"/>
              <w:rPr>
                <w:rFonts w:ascii="Montserrat" w:hAnsi="Montserrat" w:cs="Calibri"/>
                <w:color w:val="27344C"/>
                <w:sz w:val="18"/>
                <w:szCs w:val="18"/>
                <w:lang w:val="ro-RO"/>
              </w:rPr>
            </w:pPr>
          </w:p>
        </w:tc>
        <w:tc>
          <w:tcPr>
            <w:tcW w:w="947" w:type="dxa"/>
            <w:shd w:val="clear" w:color="auto" w:fill="E6EFF3"/>
            <w:vAlign w:val="center"/>
          </w:tcPr>
          <w:p w14:paraId="15828D9F" w14:textId="46425234" w:rsidR="002C4043" w:rsidRPr="00337EA9" w:rsidRDefault="002C4043" w:rsidP="002C4043">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p w14:paraId="5E1039C7" w14:textId="77777777" w:rsidR="002C4043" w:rsidRPr="00337EA9" w:rsidRDefault="002C4043" w:rsidP="002C4043">
            <w:pPr>
              <w:ind w:right="-387"/>
              <w:jc w:val="center"/>
              <w:rPr>
                <w:rFonts w:ascii="Montserrat" w:hAnsi="Montserrat"/>
                <w:color w:val="27344C"/>
                <w:sz w:val="18"/>
                <w:szCs w:val="18"/>
                <w:lang w:val="ro-RO"/>
              </w:rPr>
            </w:pPr>
          </w:p>
        </w:tc>
        <w:tc>
          <w:tcPr>
            <w:tcW w:w="5978"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478815E3"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71CC971D" w14:textId="79587BEA"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50CE231A"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24_Planul de monitorizare</w:t>
            </w:r>
          </w:p>
          <w:p w14:paraId="0F25881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DE3C16A" w14:textId="57861BD5"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•Deviz general aferent activității de bază, conform HG nr.907/2016, dacă e cazul</w:t>
            </w:r>
            <w:r w:rsidR="00604967" w:rsidRPr="00337EA9">
              <w:rPr>
                <w:rFonts w:ascii="Montserrat" w:hAnsi="Montserrat" w:cs="Calibri"/>
                <w:color w:val="27344C"/>
                <w:sz w:val="18"/>
                <w:szCs w:val="18"/>
                <w:lang w:val="ro-RO"/>
              </w:rPr>
              <w:t>, deviz pe obiecte, dacă este cazul</w:t>
            </w:r>
          </w:p>
          <w:p w14:paraId="157FC32C" w14:textId="5296B6D8"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 xml:space="preserve">Se verifică: </w:t>
            </w:r>
          </w:p>
          <w:p w14:paraId="2F8563D5" w14:textId="180760AF"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•dacă activitatea de bază declarată de beneficiar în cererea de finanțare îndeplinește cumulativ următoarele cerințe:</w:t>
            </w:r>
            <w:r w:rsidRPr="00337EA9">
              <w:rPr>
                <w:rFonts w:ascii="Montserrat" w:hAnsi="Montserrat" w:cs="Calibri"/>
                <w:color w:val="27344C"/>
                <w:sz w:val="18"/>
                <w:szCs w:val="18"/>
                <w:lang w:val="ro-RO"/>
              </w:rPr>
              <w:br/>
              <w:t xml:space="preserve"> -are legătură directă  cu obiectul proiectului şi contribuie în mod direct şi semnificativ la realizarea obiectivelor şi la </w:t>
            </w:r>
            <w:proofErr w:type="spellStart"/>
            <w:r w:rsidRPr="00337EA9">
              <w:rPr>
                <w:rFonts w:ascii="Montserrat" w:hAnsi="Montserrat" w:cs="Calibri"/>
                <w:color w:val="27344C"/>
                <w:sz w:val="18"/>
                <w:szCs w:val="18"/>
                <w:lang w:val="ro-RO"/>
              </w:rPr>
              <w:t>obţinerea</w:t>
            </w:r>
            <w:proofErr w:type="spellEnd"/>
            <w:r w:rsidRPr="00337EA9">
              <w:rPr>
                <w:rFonts w:ascii="Montserrat" w:hAnsi="Montserrat" w:cs="Calibri"/>
                <w:color w:val="27344C"/>
                <w:sz w:val="18"/>
                <w:szCs w:val="18"/>
                <w:lang w:val="ro-RO"/>
              </w:rPr>
              <w:t xml:space="preserve"> rezultatelor acestuia; </w:t>
            </w:r>
            <w:r w:rsidRPr="00337EA9">
              <w:rPr>
                <w:rFonts w:ascii="Montserrat" w:hAnsi="Montserrat" w:cs="Calibri"/>
                <w:color w:val="27344C"/>
                <w:sz w:val="18"/>
                <w:szCs w:val="18"/>
                <w:lang w:val="ro-RO"/>
              </w:rPr>
              <w:br/>
              <w:t xml:space="preserve">-se </w:t>
            </w:r>
            <w:proofErr w:type="spellStart"/>
            <w:r w:rsidRPr="00337EA9">
              <w:rPr>
                <w:rFonts w:ascii="Montserrat" w:hAnsi="Montserrat" w:cs="Calibri"/>
                <w:color w:val="27344C"/>
                <w:sz w:val="18"/>
                <w:szCs w:val="18"/>
                <w:lang w:val="ro-RO"/>
              </w:rPr>
              <w:t>regăseşte</w:t>
            </w:r>
            <w:proofErr w:type="spellEnd"/>
            <w:r w:rsidRPr="00337EA9">
              <w:rPr>
                <w:rFonts w:ascii="Montserrat" w:hAnsi="Montserrat" w:cs="Calibri"/>
                <w:color w:val="27344C"/>
                <w:sz w:val="18"/>
                <w:szCs w:val="18"/>
                <w:lang w:val="ro-RO"/>
              </w:rPr>
              <w:t xml:space="preserve"> în cererea de </w:t>
            </w:r>
            <w:proofErr w:type="spellStart"/>
            <w:r w:rsidRPr="00337EA9">
              <w:rPr>
                <w:rFonts w:ascii="Montserrat" w:hAnsi="Montserrat" w:cs="Calibri"/>
                <w:color w:val="27344C"/>
                <w:sz w:val="18"/>
                <w:szCs w:val="18"/>
                <w:lang w:val="ro-RO"/>
              </w:rPr>
              <w:t>finanţare</w:t>
            </w:r>
            <w:proofErr w:type="spellEnd"/>
            <w:r w:rsidRPr="00337EA9">
              <w:rPr>
                <w:rFonts w:ascii="Montserrat" w:hAnsi="Montserrat" w:cs="Calibri"/>
                <w:color w:val="27344C"/>
                <w:sz w:val="18"/>
                <w:szCs w:val="18"/>
                <w:lang w:val="ro-RO"/>
              </w:rPr>
              <w:t xml:space="preserve"> sub forma </w:t>
            </w:r>
            <w:proofErr w:type="spellStart"/>
            <w:r w:rsidRPr="00337EA9">
              <w:rPr>
                <w:rFonts w:ascii="Montserrat" w:hAnsi="Montserrat" w:cs="Calibri"/>
                <w:color w:val="27344C"/>
                <w:sz w:val="18"/>
                <w:szCs w:val="18"/>
                <w:lang w:val="ro-RO"/>
              </w:rPr>
              <w:t>activităţilor</w:t>
            </w:r>
            <w:proofErr w:type="spellEnd"/>
            <w:r w:rsidRPr="00337EA9">
              <w:rPr>
                <w:rFonts w:ascii="Montserrat" w:hAnsi="Montserrat" w:cs="Calibri"/>
                <w:color w:val="27344C"/>
                <w:sz w:val="18"/>
                <w:szCs w:val="18"/>
                <w:lang w:val="ro-RO"/>
              </w:rPr>
              <w:t xml:space="preserve"> eligibile specificate în GSF;</w:t>
            </w:r>
            <w:r w:rsidRPr="00337EA9">
              <w:rPr>
                <w:rFonts w:ascii="Montserrat" w:hAnsi="Montserrat" w:cs="Calibri"/>
                <w:color w:val="27344C"/>
                <w:sz w:val="18"/>
                <w:szCs w:val="18"/>
                <w:lang w:val="ro-RO"/>
              </w:rPr>
              <w:br/>
              <w:t xml:space="preserve"> -nu reprezintă o activitate conexă implementării investiției conform GSF;  </w:t>
            </w:r>
            <w:r w:rsidRPr="00337EA9">
              <w:rPr>
                <w:rFonts w:ascii="Montserrat" w:hAnsi="Montserrat" w:cs="Calibri"/>
                <w:color w:val="27344C"/>
                <w:sz w:val="18"/>
                <w:szCs w:val="18"/>
                <w:lang w:val="ro-RO"/>
              </w:rPr>
              <w:br/>
              <w:t>- bugetul alocat acesteia reprezintă minim 50% din bugetul eligibil al proiectului;</w:t>
            </w:r>
            <w:r w:rsidRPr="00337EA9">
              <w:rPr>
                <w:rFonts w:ascii="Montserrat" w:hAnsi="Montserrat" w:cs="Calibri"/>
                <w:color w:val="27344C"/>
                <w:sz w:val="18"/>
                <w:szCs w:val="18"/>
                <w:lang w:val="ro-RO"/>
              </w:rPr>
              <w:br/>
              <w:t>• dacă activitatea de bază este reflectată în cadrul Planului de monitorizare propus;</w:t>
            </w:r>
            <w:r w:rsidRPr="00337EA9">
              <w:rPr>
                <w:rFonts w:ascii="Montserrat" w:hAnsi="Montserrat" w:cs="Calibri"/>
                <w:color w:val="27344C"/>
                <w:sz w:val="18"/>
                <w:szCs w:val="18"/>
                <w:lang w:val="ro-RO"/>
              </w:rPr>
              <w:br/>
              <w:t>• dacă  activitatea de bază conduce la îndeplinirea  indicatorilor de realizare și rezultat;</w:t>
            </w:r>
            <w:r w:rsidRPr="00337EA9">
              <w:rPr>
                <w:rFonts w:ascii="Montserrat" w:hAnsi="Montserrat" w:cs="Calibri"/>
                <w:color w:val="27344C"/>
                <w:sz w:val="18"/>
                <w:szCs w:val="18"/>
                <w:lang w:val="ro-RO"/>
              </w:rPr>
              <w:br/>
              <w:t>• dacă activitatea de bază propusă în cadrul proiectului este corelată cu investiția descrisă în cadrul Planului de afaceri.</w:t>
            </w:r>
          </w:p>
        </w:tc>
      </w:tr>
      <w:tr w:rsidR="002C4043" w:rsidRPr="00337EA9" w14:paraId="09C9939F" w14:textId="77777777" w:rsidTr="00770E3B">
        <w:tc>
          <w:tcPr>
            <w:tcW w:w="746" w:type="dxa"/>
            <w:shd w:val="clear" w:color="auto" w:fill="E6EFF3"/>
            <w:vAlign w:val="center"/>
          </w:tcPr>
          <w:p w14:paraId="575D2A94" w14:textId="4D9E6D61"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1.3</w:t>
            </w:r>
          </w:p>
        </w:tc>
        <w:tc>
          <w:tcPr>
            <w:tcW w:w="7485" w:type="dxa"/>
            <w:shd w:val="clear" w:color="auto" w:fill="E6EFF3"/>
          </w:tcPr>
          <w:p w14:paraId="6EF04B48" w14:textId="77777777" w:rsidR="002C4043" w:rsidRPr="00337EA9" w:rsidRDefault="002C4043" w:rsidP="002C4043">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Locația/locațiile de implementare a/ale proiectului, inclusiv pentru locul de desfășurare a activității economice pentru care se realizează inovația principală în cadrul proiectului și unde se realizează punerea în producție a bunului inovat/integrarea soluției inovative în cadrul solicitantului/liderului </w:t>
            </w:r>
            <w:r w:rsidRPr="00337EA9">
              <w:rPr>
                <w:rFonts w:ascii="Montserrat" w:hAnsi="Montserrat" w:cs="Calibri"/>
                <w:b/>
                <w:bCs/>
                <w:color w:val="27344C"/>
                <w:sz w:val="18"/>
                <w:szCs w:val="18"/>
                <w:lang w:val="ro-RO"/>
              </w:rPr>
              <w:lastRenderedPageBreak/>
              <w:t>de parteneriat/partenerului care preia soluția inovativă:</w:t>
            </w:r>
          </w:p>
          <w:p w14:paraId="1384FD86"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a)</w:t>
            </w:r>
            <w:r w:rsidRPr="00337EA9">
              <w:rPr>
                <w:rFonts w:ascii="Montserrat" w:hAnsi="Montserrat" w:cs="Calibri"/>
                <w:color w:val="27344C"/>
                <w:sz w:val="18"/>
                <w:szCs w:val="18"/>
                <w:lang w:val="ro-RO"/>
              </w:rPr>
              <w:t xml:space="preserve">Activitățile de cercetare-dezvoltare asociate inovației principale și/sau cele asociate inovațiilor complementare trebuie să se realizeze, in principal, în regiunea de dezvoltare Vest. Partenerii care derulează doar activități cercetare-dezvoltare pentru liderul de parteneriat sau care nu solicită finanțare în cadrul proiectului pot desfășura activitățile proprii asociate proiectului și în locații situate în afara regiunii de dezvoltare Vest. </w:t>
            </w:r>
          </w:p>
          <w:p w14:paraId="6FFEB499"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Activitățile de cercetare-dezvoltare se realizează pentru activitatea economică de producție de bunuri pe care solicitantul/liderul de parteneriat/partenerul care implementează soluția inovativă o derulează la un punct de lucru situat în regiunea de dezvoltare Vest sau pe care intenționează să îl creeze prin proiect și unde va autoriza codul CAEN asociat în termenul prevăzut de ghidul solicitantului/schema de măsuri de ajutor de stat/minimis aplicabilă.</w:t>
            </w:r>
          </w:p>
          <w:p w14:paraId="19635742" w14:textId="77777777" w:rsidR="002C4043" w:rsidRPr="00337EA9" w:rsidRDefault="002C4043" w:rsidP="002C4043">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b)</w:t>
            </w:r>
            <w:r w:rsidRPr="00337EA9">
              <w:rPr>
                <w:rFonts w:ascii="Montserrat" w:hAnsi="Montserrat" w:cs="Calibri"/>
                <w:color w:val="27344C"/>
                <w:sz w:val="18"/>
                <w:szCs w:val="18"/>
                <w:lang w:val="ro-RO"/>
              </w:rPr>
              <w:t>În urma vizitei la fața locului,  locația/locațiile de implementare a/ale proiectului, inclusiv cea asociată activității economice de producție de bunuri în beneficiul căruia se are în vederea activitatea de CDI din cadrul proiectului:</w:t>
            </w:r>
          </w:p>
          <w:p w14:paraId="13173441"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w:t>
            </w:r>
            <w:r w:rsidRPr="00337EA9">
              <w:rPr>
                <w:rFonts w:ascii="Montserrat" w:hAnsi="Montserrat" w:cs="Calibri"/>
                <w:b/>
                <w:bCs/>
                <w:color w:val="27344C"/>
                <w:sz w:val="18"/>
                <w:szCs w:val="18"/>
                <w:lang w:val="ro-RO"/>
              </w:rPr>
              <w:tab/>
            </w:r>
            <w:r w:rsidRPr="00337EA9">
              <w:rPr>
                <w:rFonts w:ascii="Montserrat" w:hAnsi="Montserrat" w:cs="Calibri"/>
                <w:color w:val="27344C"/>
                <w:sz w:val="18"/>
                <w:szCs w:val="18"/>
                <w:lang w:val="ro-RO"/>
              </w:rPr>
              <w:t>este racordată/sunt la utilități, iar acolo unde este cazul, este corelată cu descrierea din cadrul proiectului și există corelare între amplasamentul investiției și prevederile din certificatul de urbanism/autorizația de construire anexate la cererea de finanțare</w:t>
            </w:r>
          </w:p>
          <w:p w14:paraId="7C3C5AB5"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ii.</w:t>
            </w:r>
            <w:r w:rsidRPr="00337EA9">
              <w:rPr>
                <w:rFonts w:ascii="Montserrat" w:hAnsi="Montserrat" w:cs="Calibri"/>
                <w:color w:val="27344C"/>
                <w:sz w:val="18"/>
                <w:szCs w:val="18"/>
                <w:lang w:val="ro-RO"/>
              </w:rPr>
              <w:tab/>
              <w:t>nu este ocupată de alți utilizatori, situație care să conducă la imposibilitatea realizării activităților proiectului și/sau la neîndeplinirea obiectivelor acestuia;</w:t>
            </w:r>
          </w:p>
          <w:p w14:paraId="3270BB54"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iii.</w:t>
            </w:r>
            <w:r w:rsidRPr="00337EA9">
              <w:rPr>
                <w:rFonts w:ascii="Montserrat" w:hAnsi="Montserrat" w:cs="Calibri"/>
                <w:color w:val="27344C"/>
                <w:sz w:val="18"/>
                <w:szCs w:val="18"/>
                <w:lang w:val="ro-RO"/>
              </w:rPr>
              <w:tab/>
              <w:t>nu este ocupată cu alte bunuri care nu au legătură cu investiția sau activitatea derulată de solicitantul de finanțare pentru care solicită finanțare;</w:t>
            </w:r>
          </w:p>
          <w:p w14:paraId="29CF5CCF"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iv.</w:t>
            </w:r>
            <w:r w:rsidRPr="00337EA9">
              <w:rPr>
                <w:rFonts w:ascii="Montserrat" w:hAnsi="Montserrat" w:cs="Calibri"/>
                <w:color w:val="27344C"/>
                <w:sz w:val="18"/>
                <w:szCs w:val="18"/>
                <w:lang w:val="ro-RO"/>
              </w:rPr>
              <w:tab/>
              <w:t>nu prezintă un grad de uzură avansat sau degradări incompatibile cu realizarea investiției propuse, pentru acele elemente care nu fac obiectul investițiilor prin proiectul depus, dar sunt aferente amplasamentului supus intervenției;</w:t>
            </w:r>
          </w:p>
          <w:p w14:paraId="13283C21"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v.</w:t>
            </w:r>
            <w:r w:rsidRPr="00337EA9">
              <w:rPr>
                <w:rFonts w:ascii="Montserrat" w:hAnsi="Montserrat" w:cs="Calibri"/>
                <w:color w:val="27344C"/>
                <w:sz w:val="18"/>
                <w:szCs w:val="18"/>
                <w:lang w:val="ro-RO"/>
              </w:rPr>
              <w:tab/>
              <w:t xml:space="preserve">permite realizarea activităților aferente codului/codurilor CAEN </w:t>
            </w:r>
            <w:r w:rsidRPr="00337EA9">
              <w:rPr>
                <w:rFonts w:ascii="Montserrat" w:hAnsi="Montserrat" w:cs="Calibri"/>
                <w:color w:val="27344C"/>
                <w:sz w:val="18"/>
                <w:szCs w:val="18"/>
                <w:lang w:val="ro-RO"/>
              </w:rPr>
              <w:lastRenderedPageBreak/>
              <w:t xml:space="preserve">relevant/e al/e proiectului, conform Anexei 19_Domenii de activitate eligibile la Ghidul Solicitantului de Finanțare. În cazul parteneriatelor, partenerii dispun de dreptul legal de a realiza activitățile asumate în </w:t>
            </w:r>
            <w:proofErr w:type="spellStart"/>
            <w:r w:rsidRPr="00337EA9">
              <w:rPr>
                <w:rFonts w:ascii="Montserrat" w:hAnsi="Montserrat" w:cs="Calibri"/>
                <w:color w:val="27344C"/>
                <w:sz w:val="18"/>
                <w:szCs w:val="18"/>
                <w:lang w:val="ro-RO"/>
              </w:rPr>
              <w:t>cadurl</w:t>
            </w:r>
            <w:proofErr w:type="spellEnd"/>
            <w:r w:rsidRPr="00337EA9">
              <w:rPr>
                <w:rFonts w:ascii="Montserrat" w:hAnsi="Montserrat" w:cs="Calibri"/>
                <w:color w:val="27344C"/>
                <w:sz w:val="18"/>
                <w:szCs w:val="18"/>
                <w:lang w:val="ro-RO"/>
              </w:rPr>
              <w:t xml:space="preserve"> proiectului și dispun de autorizațiile/acreditările necesare conform prevederilor legale aplicabile.</w:t>
            </w:r>
          </w:p>
          <w:p w14:paraId="0D8CF959" w14:textId="77777777" w:rsidR="00604967" w:rsidRPr="00337EA9" w:rsidRDefault="002C4043" w:rsidP="00604967">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vi.</w:t>
            </w:r>
            <w:r w:rsidRPr="00337EA9">
              <w:rPr>
                <w:rFonts w:ascii="Montserrat" w:hAnsi="Montserrat" w:cs="Calibri"/>
                <w:color w:val="27344C"/>
                <w:sz w:val="18"/>
                <w:szCs w:val="18"/>
                <w:lang w:val="ro-RO"/>
              </w:rPr>
              <w:tab/>
              <w:t>Situația actuală/existentă a obiectivului de investiții este detaliată si completă în cadrul Planului de afaceri și, acolo unde sunt incluse costuri conexe pentru lucrări de construire pentru care este necesară emiterea autorizației de construire, pe răspunderea exclusivă a solicitantului/liderului de parteneriat există corelare între amplasamentul investiției cu privire la prevederile certificatului de urbanism, descrierea investiției din cererea de finanțare şi din cadrul Planului de afaceri;</w:t>
            </w:r>
          </w:p>
          <w:p w14:paraId="1597897D" w14:textId="1AF6EA73" w:rsidR="002C4043" w:rsidRPr="00337EA9" w:rsidRDefault="002C4043" w:rsidP="00604967">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activitățile de CDI solicitantul/liderul de parteneriat/partenerii identifică locații adecvate de testare, cu echipamente necesare pentru profilul activității CD. Pentru activitatea de punere în producție/dezvoltare linie de producție solicitantul/liderul de parteneriat/ partenerul care implementează</w:t>
            </w:r>
            <w:r w:rsidRPr="00337EA9">
              <w:rPr>
                <w:rFonts w:ascii="Montserrat" w:hAnsi="Montserrat" w:cs="Calibri"/>
                <w:b/>
                <w:bCs/>
                <w:color w:val="27344C"/>
                <w:sz w:val="18"/>
                <w:szCs w:val="18"/>
                <w:lang w:val="ro-RO"/>
              </w:rPr>
              <w:t xml:space="preserve"> </w:t>
            </w:r>
            <w:r w:rsidRPr="00337EA9">
              <w:rPr>
                <w:rFonts w:ascii="Montserrat" w:hAnsi="Montserrat" w:cs="Calibri"/>
                <w:color w:val="27344C"/>
                <w:sz w:val="18"/>
                <w:szCs w:val="18"/>
                <w:lang w:val="ro-RO"/>
              </w:rPr>
              <w:t>soluția inovativă pentru producția de bunuri dispune de locație adecvată pentru derularea etapei 2 a proiectului și este corelată cu cele menționate în cererea de finanțare pentru obținerea autorizației de construire și respectiv alte cu documentele relevante anexate la cererea de finanțare.</w:t>
            </w:r>
          </w:p>
          <w:p w14:paraId="71822A71"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Nota!</w:t>
            </w:r>
          </w:p>
          <w:p w14:paraId="29A32D6F"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Pentru activitățile de cercetare realizate în cadrul proiectului se verifică locația de implementare doar în situația în care acestea se realizează într-un punct de lucru al solicitantului/liderului de parteneriat sau al partenerilor situat în regiunea de dezvoltare Vest. </w:t>
            </w:r>
          </w:p>
          <w:p w14:paraId="7412C2E1"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celelalte situații se verifică dacă locațiile sunt identificate și dacă din descriere și justificări există suficiente elemente pentru a fi considerate că ele sunt adecvate pentru derularea activităților de CDI din cadrul proiectului. Vizita la fața locului se va derula doar la locațiile proiectului din regiunea Vest.</w:t>
            </w:r>
          </w:p>
          <w:p w14:paraId="0ECB1D7D"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Verificarea și punctarea criteriului va ține cont de cele constatate la vizita la fața </w:t>
            </w:r>
            <w:r w:rsidRPr="00337EA9">
              <w:rPr>
                <w:rFonts w:ascii="Montserrat" w:hAnsi="Montserrat" w:cs="Calibri"/>
                <w:color w:val="27344C"/>
                <w:sz w:val="18"/>
                <w:szCs w:val="18"/>
                <w:lang w:val="ro-RO"/>
              </w:rPr>
              <w:lastRenderedPageBreak/>
              <w:t>locului.</w:t>
            </w:r>
          </w:p>
          <w:p w14:paraId="2136FFAE" w14:textId="77777777" w:rsidR="002C4043" w:rsidRPr="00337EA9" w:rsidRDefault="002C4043" w:rsidP="002C4043">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w:t>
            </w:r>
          </w:p>
          <w:p w14:paraId="55FB83B0" w14:textId="77777777" w:rsidR="002C4043" w:rsidRPr="00337EA9" w:rsidRDefault="002C4043" w:rsidP="002C4043">
            <w:pPr>
              <w:spacing w:before="120" w:after="120"/>
              <w:jc w:val="both"/>
              <w:rPr>
                <w:rFonts w:ascii="Montserrat" w:hAnsi="Montserrat" w:cs="Calibri"/>
                <w:b/>
                <w:bCs/>
                <w:color w:val="27344C"/>
                <w:sz w:val="18"/>
                <w:szCs w:val="18"/>
                <w:lang w:val="ro-RO"/>
              </w:rPr>
            </w:pPr>
          </w:p>
          <w:p w14:paraId="2C375F69" w14:textId="2074CD83"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Nu toate proiectele care au primit vouchere de inovare de tip 1 (</w:t>
            </w:r>
            <w:proofErr w:type="spellStart"/>
            <w:r w:rsidRPr="00337EA9">
              <w:rPr>
                <w:rFonts w:ascii="Montserrat" w:hAnsi="Montserrat" w:cs="Calibri"/>
                <w:b/>
                <w:bCs/>
                <w:color w:val="27344C"/>
                <w:sz w:val="18"/>
                <w:szCs w:val="18"/>
                <w:lang w:val="ro-RO"/>
              </w:rPr>
              <w:t>Perform</w:t>
            </w:r>
            <w:proofErr w:type="spellEnd"/>
            <w:r w:rsidRPr="00337EA9">
              <w:rPr>
                <w:rFonts w:ascii="Montserrat" w:hAnsi="Montserrat" w:cs="Calibri"/>
                <w:b/>
                <w:bCs/>
                <w:color w:val="27344C"/>
                <w:sz w:val="18"/>
                <w:szCs w:val="18"/>
                <w:lang w:val="ro-RO"/>
              </w:rPr>
              <w:t>) au locația de implementare pentru activitatea economică productivă în beneficiul căreia se realizează proiectul în regiunea Vest. În cadrul apelului 1.1C s-a luat în considerare doar punctarea suplimentară a acestei situații.</w:t>
            </w:r>
          </w:p>
        </w:tc>
        <w:tc>
          <w:tcPr>
            <w:tcW w:w="947" w:type="dxa"/>
            <w:shd w:val="clear" w:color="auto" w:fill="E6EFF3"/>
            <w:vAlign w:val="center"/>
          </w:tcPr>
          <w:p w14:paraId="63540B58" w14:textId="3BFCDF60" w:rsidR="002C4043" w:rsidRPr="00337EA9" w:rsidRDefault="002C4043" w:rsidP="002C4043">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0/3</w:t>
            </w:r>
          </w:p>
        </w:tc>
        <w:tc>
          <w:tcPr>
            <w:tcW w:w="5978" w:type="dxa"/>
            <w:shd w:val="clear" w:color="auto" w:fill="E6EFF3"/>
          </w:tcPr>
          <w:p w14:paraId="0A0278E5"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verificate/utilizate:</w:t>
            </w:r>
          </w:p>
          <w:p w14:paraId="1BE49135"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•Formularul cererii de finanțare </w:t>
            </w:r>
          </w:p>
          <w:p w14:paraId="2AA35195"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2_Declarația unică </w:t>
            </w:r>
          </w:p>
          <w:p w14:paraId="567D84DD"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85EF3EB"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 de amplasare a activelor achiziționate prin proiect</w:t>
            </w:r>
          </w:p>
          <w:p w14:paraId="5DC04BD8" w14:textId="639CACD3"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•Certificatul de urbanism</w:t>
            </w:r>
            <w:r w:rsidR="00604967" w:rsidRPr="00337EA9">
              <w:rPr>
                <w:rFonts w:ascii="Montserrat" w:hAnsi="Montserrat" w:cs="Calibri"/>
                <w:color w:val="27344C"/>
                <w:sz w:val="18"/>
                <w:szCs w:val="18"/>
                <w:lang w:val="ro-RO"/>
              </w:rPr>
              <w:t>/Autorizația de construire</w:t>
            </w:r>
          </w:p>
          <w:p w14:paraId="352A96A1"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9_Formular de vizită la fața locului</w:t>
            </w:r>
          </w:p>
          <w:p w14:paraId="36E13CAD"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3DE16D50" w14:textId="77777777" w:rsidR="002C4043" w:rsidRPr="00337EA9" w:rsidRDefault="002C4043" w:rsidP="002C4043">
            <w:pPr>
              <w:jc w:val="both"/>
              <w:rPr>
                <w:rFonts w:ascii="Montserrat" w:hAnsi="Montserrat" w:cs="Calibri"/>
                <w:b/>
                <w:bCs/>
                <w:color w:val="27344C"/>
                <w:sz w:val="18"/>
                <w:szCs w:val="18"/>
                <w:lang w:val="ro-RO"/>
              </w:rPr>
            </w:pPr>
          </w:p>
          <w:p w14:paraId="0C2B7334"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6A00276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informațiile sunt corect completate în secțiunea Localizare proiect din cererea de finanțare;</w:t>
            </w:r>
          </w:p>
          <w:p w14:paraId="22F5AC1C"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locația/locațiile de implementare a proiectului corespunde cu informațiile care rezultă din documentele încărcate conform Cap. 7.4 - Anexe și documente obligatorii la depunerea cererii;</w:t>
            </w:r>
          </w:p>
          <w:p w14:paraId="4A797623" w14:textId="77777777" w:rsidR="00604967" w:rsidRPr="00337EA9" w:rsidRDefault="00604967" w:rsidP="00604967">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locația de implementare a proiectului pentru implementarea soluției inovative/punerea în producție a produsului inovat este  situată în mediul urban, inclusiv în localitățile componente și satele aparținătoare municipiilor și</w:t>
            </w:r>
            <w:r w:rsidRPr="00337EA9">
              <w:rPr>
                <w:rFonts w:ascii="Montserrat" w:hAnsi="Montserrat" w:cs="Calibri"/>
                <w:b/>
                <w:bCs/>
                <w:color w:val="27344C"/>
                <w:sz w:val="18"/>
                <w:szCs w:val="18"/>
                <w:lang w:val="ro-RO"/>
              </w:rPr>
              <w:t xml:space="preserve"> </w:t>
            </w:r>
            <w:r w:rsidRPr="00337EA9">
              <w:rPr>
                <w:rFonts w:ascii="Montserrat" w:hAnsi="Montserrat" w:cs="Calibri"/>
                <w:color w:val="27344C"/>
                <w:sz w:val="18"/>
                <w:szCs w:val="18"/>
                <w:lang w:val="ro-RO"/>
              </w:rPr>
              <w:t>orașelor din Regiunea Vest;</w:t>
            </w:r>
          </w:p>
          <w:p w14:paraId="785EAA07" w14:textId="5A29EE80" w:rsidR="00604967" w:rsidRPr="00337EA9" w:rsidRDefault="00604967"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pentru parteneri, acolo unde este cazul există corespondență între activitățile prevăzute in CF/acord și locul de implementare declarat pentru activitățile respective.</w:t>
            </w:r>
          </w:p>
          <w:p w14:paraId="45D87F65" w14:textId="1EB98CCC"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w:t>
            </w:r>
            <w:proofErr w:type="spellStart"/>
            <w:r w:rsidRPr="00337EA9">
              <w:rPr>
                <w:rFonts w:ascii="Montserrat" w:hAnsi="Montserrat" w:cs="Calibri"/>
                <w:color w:val="27344C"/>
                <w:sz w:val="18"/>
                <w:szCs w:val="18"/>
                <w:lang w:val="ro-RO"/>
              </w:rPr>
              <w:t>situaţia</w:t>
            </w:r>
            <w:proofErr w:type="spellEnd"/>
            <w:r w:rsidRPr="00337EA9">
              <w:rPr>
                <w:rFonts w:ascii="Montserrat" w:hAnsi="Montserrat" w:cs="Calibri"/>
                <w:color w:val="27344C"/>
                <w:sz w:val="18"/>
                <w:szCs w:val="18"/>
                <w:lang w:val="ro-RO"/>
              </w:rPr>
              <w:t xml:space="preserve"> actuala/existentă a obiectivului de </w:t>
            </w:r>
            <w:proofErr w:type="spellStart"/>
            <w:r w:rsidRPr="00337EA9">
              <w:rPr>
                <w:rFonts w:ascii="Montserrat" w:hAnsi="Montserrat" w:cs="Calibri"/>
                <w:color w:val="27344C"/>
                <w:sz w:val="18"/>
                <w:szCs w:val="18"/>
                <w:lang w:val="ro-RO"/>
              </w:rPr>
              <w:t>investiţii</w:t>
            </w:r>
            <w:proofErr w:type="spellEnd"/>
            <w:r w:rsidRPr="00337EA9">
              <w:rPr>
                <w:rFonts w:ascii="Montserrat" w:hAnsi="Montserrat" w:cs="Calibri"/>
                <w:color w:val="27344C"/>
                <w:sz w:val="18"/>
                <w:szCs w:val="18"/>
                <w:lang w:val="ro-RO"/>
              </w:rPr>
              <w:t xml:space="preserve"> este detaliată si completă în Planul de afaceri;</w:t>
            </w:r>
          </w:p>
          <w:p w14:paraId="1D9C1BA3" w14:textId="59F4FB01"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•acolo unde este cazul, dacă există corelare între amplasamentul </w:t>
            </w:r>
            <w:proofErr w:type="spellStart"/>
            <w:r w:rsidRPr="00337EA9">
              <w:rPr>
                <w:rFonts w:ascii="Montserrat" w:hAnsi="Montserrat" w:cs="Calibri"/>
                <w:color w:val="27344C"/>
                <w:sz w:val="18"/>
                <w:szCs w:val="18"/>
                <w:lang w:val="ro-RO"/>
              </w:rPr>
              <w:t>investiţiei</w:t>
            </w:r>
            <w:proofErr w:type="spellEnd"/>
            <w:r w:rsidRPr="00337EA9">
              <w:rPr>
                <w:rFonts w:ascii="Montserrat" w:hAnsi="Montserrat" w:cs="Calibri"/>
                <w:color w:val="27344C"/>
                <w:sz w:val="18"/>
                <w:szCs w:val="18"/>
                <w:lang w:val="ro-RO"/>
              </w:rPr>
              <w:t xml:space="preserve"> cu privire la prevederile CU</w:t>
            </w:r>
            <w:r w:rsidR="00604967" w:rsidRPr="00337EA9">
              <w:rPr>
                <w:rFonts w:ascii="Montserrat" w:hAnsi="Montserrat" w:cs="Calibri"/>
                <w:color w:val="27344C"/>
                <w:sz w:val="18"/>
                <w:szCs w:val="18"/>
                <w:lang w:val="ro-RO"/>
              </w:rPr>
              <w:t>/AC</w:t>
            </w:r>
            <w:r w:rsidRPr="00337EA9">
              <w:rPr>
                <w:rFonts w:ascii="Montserrat" w:hAnsi="Montserrat" w:cs="Calibri"/>
                <w:color w:val="27344C"/>
                <w:sz w:val="18"/>
                <w:szCs w:val="18"/>
                <w:lang w:val="ro-RO"/>
              </w:rPr>
              <w:t xml:space="preserve">, descrierea investiției din cererea de </w:t>
            </w:r>
            <w:proofErr w:type="spellStart"/>
            <w:r w:rsidRPr="00337EA9">
              <w:rPr>
                <w:rFonts w:ascii="Montserrat" w:hAnsi="Montserrat" w:cs="Calibri"/>
                <w:color w:val="27344C"/>
                <w:sz w:val="18"/>
                <w:szCs w:val="18"/>
                <w:lang w:val="ro-RO"/>
              </w:rPr>
              <w:t>finanţare</w:t>
            </w:r>
            <w:proofErr w:type="spellEnd"/>
            <w:r w:rsidRPr="00337EA9">
              <w:rPr>
                <w:rFonts w:ascii="Montserrat" w:hAnsi="Montserrat" w:cs="Calibri"/>
                <w:color w:val="27344C"/>
                <w:sz w:val="18"/>
                <w:szCs w:val="18"/>
                <w:lang w:val="ro-RO"/>
              </w:rPr>
              <w:t xml:space="preserve"> şi din cadrul Planului de afaceri si a Planului de amplasare al activelor achiziționate prin proiect.</w:t>
            </w:r>
          </w:p>
          <w:p w14:paraId="08DCFCCF" w14:textId="77777777" w:rsidR="002C4043" w:rsidRPr="00337EA9" w:rsidRDefault="002C4043" w:rsidP="002C4043">
            <w:pPr>
              <w:jc w:val="both"/>
              <w:rPr>
                <w:rFonts w:ascii="Montserrat" w:hAnsi="Montserrat" w:cs="Calibri"/>
                <w:color w:val="27344C"/>
                <w:sz w:val="18"/>
                <w:szCs w:val="18"/>
                <w:lang w:val="ro-RO"/>
              </w:rPr>
            </w:pPr>
          </w:p>
          <w:p w14:paraId="1A7A0904" w14:textId="77777777" w:rsidR="00604967"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Răspunderea privind conformitatea locației de implementare a proiectului revine în totalitate solicitantului de finanțare</w:t>
            </w:r>
            <w:r w:rsidR="00604967" w:rsidRPr="00337EA9">
              <w:rPr>
                <w:rFonts w:ascii="Montserrat" w:hAnsi="Montserrat" w:cs="Calibri"/>
                <w:color w:val="27344C"/>
                <w:sz w:val="18"/>
                <w:szCs w:val="18"/>
                <w:lang w:val="ro-RO"/>
              </w:rPr>
              <w:t>/liderului de parteneriat/partenerilor</w:t>
            </w:r>
            <w:r w:rsidRPr="00337EA9">
              <w:rPr>
                <w:rFonts w:ascii="Montserrat" w:hAnsi="Montserrat" w:cs="Calibri"/>
                <w:color w:val="27344C"/>
                <w:sz w:val="18"/>
                <w:szCs w:val="18"/>
                <w:lang w:val="ro-RO"/>
              </w:rPr>
              <w:t>.</w:t>
            </w:r>
          </w:p>
          <w:p w14:paraId="26A576F6" w14:textId="4F5B433A" w:rsidR="00604967" w:rsidRPr="00337EA9" w:rsidRDefault="00604967" w:rsidP="002C4043">
            <w:pPr>
              <w:jc w:val="both"/>
              <w:rPr>
                <w:rFonts w:ascii="Montserrat" w:hAnsi="Montserrat" w:cs="Calibri"/>
                <w:color w:val="27344C"/>
                <w:sz w:val="18"/>
                <w:szCs w:val="18"/>
                <w:lang w:val="ro-RO"/>
              </w:rPr>
            </w:pPr>
          </w:p>
          <w:p w14:paraId="20DB3458" w14:textId="0230D69A"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Constatările AM de la vizita la locația de implementare a proiectului nu au caracter exhaustiv și nu exonerează solicitantul de finanțare de răspunderea pentru conformitatea locației de implementare care face obiectul proiectului, în corelare cu cele declarate în proiect, cu cerințele solicitate prin </w:t>
            </w:r>
            <w:r w:rsidRPr="00337EA9">
              <w:rPr>
                <w:rFonts w:ascii="Montserrat" w:hAnsi="Montserrat" w:cs="Calibri"/>
                <w:color w:val="27344C"/>
                <w:sz w:val="18"/>
                <w:szCs w:val="18"/>
                <w:lang w:val="ro-RO"/>
              </w:rPr>
              <w:lastRenderedPageBreak/>
              <w:t>ghidul solicitantului de finanțare și cu prevederile legale în vigoare.</w:t>
            </w:r>
          </w:p>
          <w:p w14:paraId="1473CEB7" w14:textId="77777777" w:rsidR="002C4043" w:rsidRPr="00337EA9" w:rsidRDefault="002C4043" w:rsidP="002C4043">
            <w:pPr>
              <w:jc w:val="both"/>
              <w:rPr>
                <w:rFonts w:ascii="Montserrat" w:hAnsi="Montserrat" w:cs="Calibri"/>
                <w:color w:val="27344C"/>
                <w:sz w:val="18"/>
                <w:szCs w:val="18"/>
                <w:lang w:val="ro-RO"/>
              </w:rPr>
            </w:pPr>
          </w:p>
          <w:p w14:paraId="2A4424C2" w14:textId="3197075E" w:rsidR="002C4043" w:rsidRPr="00337EA9" w:rsidRDefault="002C4043" w:rsidP="002C4043">
            <w:pPr>
              <w:jc w:val="both"/>
              <w:rPr>
                <w:rFonts w:ascii="Montserrat" w:eastAsiaTheme="minorHAnsi" w:hAnsi="Montserrat" w:cs="Calibri"/>
                <w:color w:val="27344C"/>
                <w:sz w:val="18"/>
                <w:szCs w:val="18"/>
                <w:lang w:val="ro-RO" w:eastAsia="en-US"/>
              </w:rPr>
            </w:pPr>
          </w:p>
        </w:tc>
      </w:tr>
      <w:tr w:rsidR="002C4043" w:rsidRPr="00337EA9" w14:paraId="48803B0C" w14:textId="77777777" w:rsidTr="00770E3B">
        <w:tc>
          <w:tcPr>
            <w:tcW w:w="746" w:type="dxa"/>
            <w:shd w:val="clear" w:color="auto" w:fill="E6EFF3"/>
            <w:vAlign w:val="center"/>
          </w:tcPr>
          <w:p w14:paraId="7FCC0888"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1.4</w:t>
            </w:r>
          </w:p>
          <w:p w14:paraId="1ACFB9A7" w14:textId="77777777" w:rsidR="002C4043" w:rsidRPr="00337EA9" w:rsidRDefault="002C4043" w:rsidP="002C4043">
            <w:pPr>
              <w:jc w:val="both"/>
              <w:rPr>
                <w:rFonts w:ascii="Montserrat" w:hAnsi="Montserrat" w:cs="Calibri"/>
                <w:color w:val="27344C"/>
                <w:sz w:val="18"/>
                <w:szCs w:val="18"/>
                <w:lang w:val="ro-RO"/>
              </w:rPr>
            </w:pPr>
          </w:p>
        </w:tc>
        <w:tc>
          <w:tcPr>
            <w:tcW w:w="7485" w:type="dxa"/>
            <w:shd w:val="clear" w:color="auto" w:fill="E6EFF3"/>
          </w:tcPr>
          <w:p w14:paraId="48E7B818" w14:textId="034061A6"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În cazul proiectelor care implică lucrări de construire pentru care este necesară emiterea autorizației de construire conform prevederilor legale aplicabile, activitatea este justificată prin raportare la pătrunderea și/sau extinderea și/sau creșterea competitivității produsului inovativ/pentru care se realizează inovația principală și/sau pentru crearea de departamente de CD, iar devizul general al investiției este anexat,  este asumat de către reprezentantul legal al solicitantului/liderului de parteneriat/partenerului care implementează soluția inovativă și de către proiectant, și nu este mai vechi de un an, iar costurile cu construcțiile sunt incluse ca și costuri conexe  în limitele </w:t>
            </w:r>
            <w:proofErr w:type="spellStart"/>
            <w:r w:rsidRPr="00337EA9">
              <w:rPr>
                <w:rFonts w:ascii="Montserrat" w:hAnsi="Montserrat" w:cs="Calibri"/>
                <w:color w:val="27344C"/>
                <w:sz w:val="18"/>
                <w:szCs w:val="18"/>
                <w:lang w:val="ro-RO"/>
              </w:rPr>
              <w:t>prevazute</w:t>
            </w:r>
            <w:proofErr w:type="spellEnd"/>
            <w:r w:rsidRPr="00337EA9">
              <w:rPr>
                <w:rFonts w:ascii="Montserrat" w:hAnsi="Montserrat" w:cs="Calibri"/>
                <w:color w:val="27344C"/>
                <w:sz w:val="18"/>
                <w:szCs w:val="18"/>
                <w:lang w:val="ro-RO"/>
              </w:rPr>
              <w:t xml:space="preserve"> de Ghidul Solicitantului aplicabil. </w:t>
            </w:r>
          </w:p>
          <w:p w14:paraId="761D24CC" w14:textId="77777777" w:rsidR="002C4043" w:rsidRPr="00337EA9" w:rsidRDefault="002C4043" w:rsidP="002C4043">
            <w:pPr>
              <w:jc w:val="both"/>
              <w:rPr>
                <w:rFonts w:ascii="Montserrat" w:hAnsi="Montserrat" w:cs="Calibri"/>
                <w:b/>
                <w:bCs/>
                <w:color w:val="27344C"/>
                <w:sz w:val="18"/>
                <w:szCs w:val="18"/>
                <w:lang w:val="ro-RO"/>
              </w:rPr>
            </w:pPr>
          </w:p>
          <w:p w14:paraId="2E1201A7" w14:textId="3431D09F"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În cazul în care subcriteriul nu se aplică, respectiv în cazul proiectelor care NU prevăd lucrări de construcții, subcriteriul se va completa de către evaluator la secțiunea Observații, cu N/A, iar pentru a evita respingerea proiectului se va acorda punctaj maxim pentru acest subcriteriu.</w:t>
            </w:r>
          </w:p>
        </w:tc>
        <w:tc>
          <w:tcPr>
            <w:tcW w:w="947" w:type="dxa"/>
            <w:shd w:val="clear" w:color="auto" w:fill="E6EFF3"/>
            <w:vAlign w:val="center"/>
          </w:tcPr>
          <w:p w14:paraId="7882AE9C" w14:textId="57EED5A6" w:rsidR="002C4043" w:rsidRPr="00337EA9" w:rsidRDefault="002C4043" w:rsidP="002C4043">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p w14:paraId="03D6302C" w14:textId="77777777" w:rsidR="002C4043" w:rsidRPr="00337EA9" w:rsidRDefault="002C4043" w:rsidP="002C4043">
            <w:pPr>
              <w:jc w:val="center"/>
              <w:rPr>
                <w:rFonts w:ascii="Montserrat" w:hAnsi="Montserrat" w:cs="Calibri"/>
                <w:color w:val="27344C"/>
                <w:sz w:val="18"/>
                <w:szCs w:val="18"/>
                <w:lang w:val="ro-RO"/>
              </w:rPr>
            </w:pPr>
          </w:p>
        </w:tc>
        <w:tc>
          <w:tcPr>
            <w:tcW w:w="5978" w:type="dxa"/>
            <w:shd w:val="clear" w:color="auto" w:fill="E6EFF3"/>
          </w:tcPr>
          <w:p w14:paraId="0392379C"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1B6C18AB" w14:textId="008731EE"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Devizul general,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conform HG nr.907/2016, dacă e cazul</w:t>
            </w:r>
          </w:p>
          <w:p w14:paraId="6137D349" w14:textId="1D989542" w:rsidR="002C4043" w:rsidRPr="00337EA9" w:rsidRDefault="002C4043" w:rsidP="002C4043">
            <w:pPr>
              <w:pStyle w:val="ListParagraph"/>
              <w:numPr>
                <w:ilvl w:val="0"/>
                <w:numId w:val="4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Certificat de urbanism/ </w:t>
            </w:r>
            <w:proofErr w:type="spellStart"/>
            <w:r w:rsidRPr="00337EA9">
              <w:rPr>
                <w:rFonts w:ascii="Montserrat" w:hAnsi="Montserrat" w:cs="Calibri"/>
                <w:color w:val="27344C"/>
                <w:sz w:val="18"/>
                <w:szCs w:val="18"/>
                <w:lang w:val="ro-RO"/>
              </w:rPr>
              <w:t>Autorizatie</w:t>
            </w:r>
            <w:proofErr w:type="spellEnd"/>
            <w:r w:rsidRPr="00337EA9">
              <w:rPr>
                <w:rFonts w:ascii="Montserrat" w:hAnsi="Montserrat" w:cs="Calibri"/>
                <w:color w:val="27344C"/>
                <w:sz w:val="18"/>
                <w:szCs w:val="18"/>
                <w:lang w:val="ro-RO"/>
              </w:rPr>
              <w:t xml:space="preserve"> de construire</w:t>
            </w:r>
          </w:p>
          <w:p w14:paraId="5F48153C" w14:textId="2864AFF6" w:rsidR="002C4043" w:rsidRPr="00337EA9" w:rsidRDefault="002C4043" w:rsidP="002C4043">
            <w:pPr>
              <w:pStyle w:val="ListParagraph"/>
              <w:numPr>
                <w:ilvl w:val="0"/>
                <w:numId w:val="4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Cererea de </w:t>
            </w:r>
            <w:proofErr w:type="spellStart"/>
            <w:r w:rsidRPr="00337EA9">
              <w:rPr>
                <w:rFonts w:ascii="Montserrat" w:hAnsi="Montserrat" w:cs="Calibri"/>
                <w:color w:val="27344C"/>
                <w:sz w:val="18"/>
                <w:szCs w:val="18"/>
                <w:lang w:val="ro-RO"/>
              </w:rPr>
              <w:t>finantare</w:t>
            </w:r>
            <w:proofErr w:type="spellEnd"/>
          </w:p>
          <w:p w14:paraId="2DEE350F" w14:textId="1932358B" w:rsidR="002C4043" w:rsidRPr="00337EA9" w:rsidRDefault="002C4043" w:rsidP="002C4043">
            <w:pPr>
              <w:pStyle w:val="ListParagraph"/>
              <w:numPr>
                <w:ilvl w:val="0"/>
                <w:numId w:val="4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57796609" w14:textId="3182CCDF" w:rsidR="00604967"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 xml:space="preserve">Se verifică: </w:t>
            </w:r>
            <w:r w:rsidRPr="00337EA9">
              <w:rPr>
                <w:rFonts w:ascii="Montserrat" w:hAnsi="Montserrat" w:cs="Calibri"/>
                <w:color w:val="27344C"/>
                <w:sz w:val="18"/>
                <w:szCs w:val="18"/>
                <w:lang w:val="ro-RO"/>
              </w:rPr>
              <w:t>dacă  este anexat Devizul general</w:t>
            </w:r>
            <w:r w:rsidR="00672570" w:rsidRPr="00337EA9">
              <w:rPr>
                <w:rFonts w:ascii="Montserrat" w:hAnsi="Montserrat" w:cs="Calibri"/>
                <w:color w:val="27344C"/>
                <w:sz w:val="18"/>
                <w:szCs w:val="18"/>
                <w:lang w:val="ro-RO"/>
              </w:rPr>
              <w:t>, devizele pe obiecte, dacă este cazul,</w:t>
            </w:r>
            <w:r w:rsidRPr="00337EA9">
              <w:rPr>
                <w:rFonts w:ascii="Montserrat" w:hAnsi="Montserrat" w:cs="Calibri"/>
                <w:color w:val="27344C"/>
                <w:sz w:val="18"/>
                <w:szCs w:val="18"/>
                <w:lang w:val="ro-RO"/>
              </w:rPr>
              <w:t xml:space="preserve"> pentru proiectele cu construcții, dacă este asumat de către reprezentantul legal al solicitantului de finanțare și de către proiectant și dacă nu este mai vechi de un an. </w:t>
            </w:r>
          </w:p>
          <w:p w14:paraId="591D06C1" w14:textId="40DC2EB6" w:rsidR="00604967" w:rsidRPr="00337EA9" w:rsidRDefault="00604967"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Costurile asociate lucrărilor de </w:t>
            </w:r>
            <w:proofErr w:type="spellStart"/>
            <w:r w:rsidRPr="00337EA9">
              <w:rPr>
                <w:rFonts w:ascii="Montserrat" w:hAnsi="Montserrat" w:cs="Calibri"/>
                <w:color w:val="27344C"/>
                <w:sz w:val="18"/>
                <w:szCs w:val="18"/>
                <w:lang w:val="ro-RO"/>
              </w:rPr>
              <w:t>costruire</w:t>
            </w:r>
            <w:proofErr w:type="spellEnd"/>
            <w:r w:rsidRPr="00337EA9">
              <w:rPr>
                <w:rFonts w:ascii="Montserrat" w:hAnsi="Montserrat" w:cs="Calibri"/>
                <w:color w:val="27344C"/>
                <w:sz w:val="18"/>
                <w:szCs w:val="18"/>
                <w:lang w:val="ro-RO"/>
              </w:rPr>
              <w:t xml:space="preserve"> sunt conexe și se încadrează în limitele prevăzute de GSF și se încadrează în valorile prevăzute de devizul general.</w:t>
            </w:r>
          </w:p>
          <w:p w14:paraId="165DCA71" w14:textId="77777777" w:rsidR="00672570" w:rsidRPr="00337EA9" w:rsidRDefault="00672570" w:rsidP="002C4043">
            <w:pPr>
              <w:jc w:val="both"/>
              <w:rPr>
                <w:rFonts w:ascii="Montserrat" w:hAnsi="Montserrat" w:cs="Calibri"/>
                <w:color w:val="27344C"/>
                <w:sz w:val="18"/>
                <w:szCs w:val="18"/>
                <w:lang w:val="ro-RO"/>
              </w:rPr>
            </w:pPr>
          </w:p>
          <w:p w14:paraId="73759BE2" w14:textId="4DAEDFFB" w:rsidR="00672570" w:rsidRPr="00337EA9" w:rsidRDefault="00672570"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Se verifica daca </w:t>
            </w:r>
            <w:proofErr w:type="spellStart"/>
            <w:r w:rsidRPr="00337EA9">
              <w:rPr>
                <w:rFonts w:ascii="Montserrat" w:hAnsi="Montserrat" w:cs="Calibri"/>
                <w:color w:val="27344C"/>
                <w:sz w:val="18"/>
                <w:szCs w:val="18"/>
                <w:lang w:val="ro-RO"/>
              </w:rPr>
              <w:t>informatiile</w:t>
            </w:r>
            <w:proofErr w:type="spellEnd"/>
            <w:r w:rsidRPr="00337EA9">
              <w:rPr>
                <w:rFonts w:ascii="Montserrat" w:hAnsi="Montserrat" w:cs="Calibri"/>
                <w:color w:val="27344C"/>
                <w:sz w:val="18"/>
                <w:szCs w:val="18"/>
                <w:lang w:val="ro-RO"/>
              </w:rPr>
              <w:t xml:space="preserve"> corespund din documentele respective si daca </w:t>
            </w:r>
            <w:proofErr w:type="spellStart"/>
            <w:r w:rsidRPr="00337EA9">
              <w:rPr>
                <w:rFonts w:ascii="Montserrat" w:hAnsi="Montserrat" w:cs="Calibri"/>
                <w:color w:val="27344C"/>
                <w:sz w:val="18"/>
                <w:szCs w:val="18"/>
                <w:lang w:val="ro-RO"/>
              </w:rPr>
              <w:t>investitia</w:t>
            </w:r>
            <w:proofErr w:type="spellEnd"/>
            <w:r w:rsidRPr="00337EA9">
              <w:rPr>
                <w:rFonts w:ascii="Montserrat" w:hAnsi="Montserrat" w:cs="Calibri"/>
                <w:color w:val="27344C"/>
                <w:sz w:val="18"/>
                <w:szCs w:val="18"/>
                <w:lang w:val="ro-RO"/>
              </w:rPr>
              <w:t xml:space="preserve"> este necesara pentru punerea in circuitul economic a </w:t>
            </w:r>
            <w:proofErr w:type="spellStart"/>
            <w:r w:rsidRPr="00337EA9">
              <w:rPr>
                <w:rFonts w:ascii="Montserrat" w:hAnsi="Montserrat" w:cs="Calibri"/>
                <w:color w:val="27344C"/>
                <w:sz w:val="18"/>
                <w:szCs w:val="18"/>
                <w:lang w:val="ro-RO"/>
              </w:rPr>
              <w:t>inovatiei</w:t>
            </w:r>
            <w:proofErr w:type="spellEnd"/>
            <w:r w:rsidRPr="00337EA9">
              <w:rPr>
                <w:rFonts w:ascii="Montserrat" w:hAnsi="Montserrat" w:cs="Calibri"/>
                <w:color w:val="27344C"/>
                <w:sz w:val="18"/>
                <w:szCs w:val="18"/>
                <w:lang w:val="ro-RO"/>
              </w:rPr>
              <w:t xml:space="preserve"> principale și/sau conexe si/sau pentru crearea/dezvoltarea de departamente de CD</w:t>
            </w:r>
          </w:p>
          <w:p w14:paraId="4B02CCEB" w14:textId="09B1EAA2" w:rsidR="002C4043" w:rsidRPr="00337EA9" w:rsidRDefault="002C4043" w:rsidP="002C4043">
            <w:pPr>
              <w:jc w:val="both"/>
              <w:rPr>
                <w:rFonts w:ascii="Montserrat" w:hAnsi="Montserrat" w:cs="Calibri"/>
                <w:color w:val="27344C"/>
                <w:sz w:val="18"/>
                <w:szCs w:val="18"/>
                <w:lang w:val="ro-RO"/>
              </w:rPr>
            </w:pPr>
          </w:p>
        </w:tc>
      </w:tr>
      <w:tr w:rsidR="002C4043" w:rsidRPr="00337EA9" w14:paraId="620FE08D" w14:textId="77777777" w:rsidTr="00770E3B">
        <w:trPr>
          <w:trHeight w:val="220"/>
        </w:trPr>
        <w:tc>
          <w:tcPr>
            <w:tcW w:w="746" w:type="dxa"/>
            <w:shd w:val="clear" w:color="auto" w:fill="E6EFF3"/>
          </w:tcPr>
          <w:p w14:paraId="31381B0D" w14:textId="725F553B"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2</w:t>
            </w:r>
          </w:p>
        </w:tc>
        <w:tc>
          <w:tcPr>
            <w:tcW w:w="7485" w:type="dxa"/>
            <w:shd w:val="clear" w:color="auto" w:fill="E6EFF3"/>
          </w:tcPr>
          <w:p w14:paraId="507283A9" w14:textId="22EDFBDA"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Coerența și rezonabilitatea bugetului proiectului</w:t>
            </w:r>
          </w:p>
        </w:tc>
        <w:tc>
          <w:tcPr>
            <w:tcW w:w="947" w:type="dxa"/>
            <w:shd w:val="clear" w:color="auto" w:fill="E6EFF3"/>
            <w:vAlign w:val="center"/>
          </w:tcPr>
          <w:p w14:paraId="5431BE3D" w14:textId="47ECD97C" w:rsidR="002C4043" w:rsidRPr="00337EA9" w:rsidRDefault="002C4043" w:rsidP="002C4043">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6</w:t>
            </w:r>
          </w:p>
        </w:tc>
        <w:tc>
          <w:tcPr>
            <w:tcW w:w="5978" w:type="dxa"/>
            <w:shd w:val="clear" w:color="auto" w:fill="E6EFF3"/>
          </w:tcPr>
          <w:p w14:paraId="135C0DD1" w14:textId="77777777" w:rsidR="002C4043" w:rsidRPr="00337EA9" w:rsidRDefault="002C4043" w:rsidP="002C4043">
            <w:pPr>
              <w:jc w:val="both"/>
              <w:rPr>
                <w:rFonts w:ascii="Montserrat" w:hAnsi="Montserrat" w:cs="Calibri"/>
                <w:b/>
                <w:bCs/>
                <w:color w:val="27344C"/>
                <w:sz w:val="18"/>
                <w:szCs w:val="18"/>
                <w:lang w:val="ro-RO"/>
              </w:rPr>
            </w:pPr>
          </w:p>
        </w:tc>
      </w:tr>
      <w:tr w:rsidR="002C4043" w:rsidRPr="00337EA9" w14:paraId="6FE1CF93" w14:textId="77777777" w:rsidTr="00770E3B">
        <w:trPr>
          <w:trHeight w:val="2064"/>
        </w:trPr>
        <w:tc>
          <w:tcPr>
            <w:tcW w:w="746" w:type="dxa"/>
            <w:shd w:val="clear" w:color="auto" w:fill="E6EFF3"/>
            <w:vAlign w:val="center"/>
          </w:tcPr>
          <w:p w14:paraId="3B7D357D" w14:textId="2B6413D5"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2.1.</w:t>
            </w:r>
          </w:p>
        </w:tc>
        <w:tc>
          <w:tcPr>
            <w:tcW w:w="7485" w:type="dxa"/>
            <w:shd w:val="clear" w:color="auto" w:fill="E6EFF3"/>
          </w:tcPr>
          <w:p w14:paraId="1E0122A4"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Bugetul proiectului:</w:t>
            </w:r>
          </w:p>
          <w:p w14:paraId="2C9AA4F4" w14:textId="646037AC"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 xml:space="preserve">este corect completat, corelat cu categoriile de cheltuieli eligibile și neeligibile și cu valorile din devizul general/pe obiecte, acolo unde este cazul, cu intensitățile ajutoarelor sunt aplicate corect pentru </w:t>
            </w:r>
            <w:proofErr w:type="spellStart"/>
            <w:r w:rsidRPr="00337EA9">
              <w:rPr>
                <w:rFonts w:ascii="Montserrat" w:hAnsi="Montserrat" w:cs="Calibri"/>
                <w:color w:val="27344C"/>
                <w:sz w:val="18"/>
                <w:szCs w:val="18"/>
                <w:lang w:val="ro-RO"/>
              </w:rPr>
              <w:t>fiecate</w:t>
            </w:r>
            <w:proofErr w:type="spellEnd"/>
            <w:r w:rsidRPr="00337EA9">
              <w:rPr>
                <w:rFonts w:ascii="Montserrat" w:hAnsi="Montserrat" w:cs="Calibri"/>
                <w:color w:val="27344C"/>
                <w:sz w:val="18"/>
                <w:szCs w:val="18"/>
                <w:lang w:val="ro-RO"/>
              </w:rPr>
              <w:t xml:space="preserve"> categorie de cheltuială, se respectă regula de cumul a ajutorului de minimis și este corelat cu acordul de parteneriat/colaborare efectivă, acolo unde este cazul,,</w:t>
            </w:r>
          </w:p>
          <w:p w14:paraId="43B6E108" w14:textId="5A44A23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b) prezintă cel mai bun raport între cuantumul sprijinit, activitățile desfășurate și îndeplinirea obiectivelor asumate fiind corelat cu activitățile prevăzute, cu resursele materiale implicate în realizarea proiectului, cu indicatorii asumați, cu calendarul de realizare și cu sursele de finanțare, inclusiv cu prevederile legate de eligibilitatea TVA, în funcție de situația solicitantului/liderului de parteneriat/partenerilor și de prevederile Ghidului Solicitantului </w:t>
            </w:r>
          </w:p>
          <w:p w14:paraId="59E3D92E" w14:textId="161004EE"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se încadrează în limitele valorilor minime și maxime pentru asistența financiară nerambursabilă, pragurile pentru anumite categorii/tipuri de acțiuni și, acolo unde este cazul, sunt în conformitate cu acordul de parteneriat și cu limitele de cofinanțare prevăzute solicitant/ pentru partenerii publici/privați,</w:t>
            </w:r>
          </w:p>
          <w:p w14:paraId="150F9B6C" w14:textId="7F99D5FB"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Costurile sunt realiste, corect estimate, suficiente și necesare pentru implementarea proiectului, fiind justificate de către solicitantul de finanțare prin:</w:t>
            </w:r>
          </w:p>
          <w:p w14:paraId="60D1876D" w14:textId="77777777" w:rsidR="002C4043" w:rsidRPr="00337EA9" w:rsidRDefault="002C4043" w:rsidP="002C4043">
            <w:pPr>
              <w:pStyle w:val="ListParagraph"/>
              <w:numPr>
                <w:ilvl w:val="0"/>
                <w:numId w:val="49"/>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citarea a minim 2 surse </w:t>
            </w:r>
            <w:proofErr w:type="spellStart"/>
            <w:r w:rsidRPr="00337EA9">
              <w:rPr>
                <w:rFonts w:ascii="Montserrat" w:hAnsi="Montserrat" w:cs="Calibri"/>
                <w:color w:val="27344C"/>
                <w:sz w:val="18"/>
                <w:szCs w:val="18"/>
                <w:lang w:val="ro-RO"/>
              </w:rPr>
              <w:t>surse</w:t>
            </w:r>
            <w:proofErr w:type="spellEnd"/>
            <w:r w:rsidRPr="00337EA9">
              <w:rPr>
                <w:rFonts w:ascii="Montserrat" w:hAnsi="Montserrat" w:cs="Calibri"/>
                <w:color w:val="27344C"/>
                <w:sz w:val="18"/>
                <w:szCs w:val="18"/>
                <w:lang w:val="ro-RO"/>
              </w:rPr>
              <w:t xml:space="preserve"> independente şi verificabile: statistici oficiale, costuri istorice, analiză piață etc.;</w:t>
            </w:r>
          </w:p>
          <w:p w14:paraId="61453CE8" w14:textId="77777777" w:rsidR="002C4043" w:rsidRPr="00337EA9" w:rsidRDefault="002C4043" w:rsidP="002C4043">
            <w:pPr>
              <w:pStyle w:val="ListParagraph"/>
              <w:spacing w:before="120" w:after="120"/>
              <w:jc w:val="both"/>
              <w:rPr>
                <w:rFonts w:ascii="Montserrat" w:hAnsi="Montserrat" w:cs="Calibri"/>
                <w:color w:val="27344C"/>
                <w:sz w:val="18"/>
                <w:szCs w:val="18"/>
                <w:lang w:val="ro-RO"/>
              </w:rPr>
            </w:pPr>
            <w:r w:rsidRPr="00337EA9">
              <w:rPr>
                <w:rFonts w:ascii="Montserrat" w:hAnsi="Montserrat" w:cs="Calibri"/>
                <w:sz w:val="18"/>
                <w:szCs w:val="18"/>
                <w:lang w:val="ro-RO"/>
              </w:rPr>
              <w:t>și/sau</w:t>
            </w:r>
          </w:p>
          <w:p w14:paraId="383E8818" w14:textId="77777777" w:rsidR="002C4043" w:rsidRPr="00337EA9" w:rsidRDefault="002C4043" w:rsidP="002C4043">
            <w:pPr>
              <w:pStyle w:val="ListParagraph"/>
              <w:numPr>
                <w:ilvl w:val="0"/>
                <w:numId w:val="49"/>
              </w:numPr>
              <w:spacing w:before="120" w:after="120"/>
              <w:jc w:val="both"/>
              <w:rPr>
                <w:rFonts w:ascii="Montserrat" w:hAnsi="Montserrat" w:cs="Calibri"/>
                <w:color w:val="27344C"/>
                <w:sz w:val="18"/>
                <w:szCs w:val="18"/>
                <w:lang w:val="pt-BR"/>
              </w:rPr>
            </w:pPr>
            <w:proofErr w:type="spellStart"/>
            <w:r w:rsidRPr="00337EA9">
              <w:rPr>
                <w:rFonts w:ascii="Montserrat" w:hAnsi="Montserrat" w:cs="Calibri"/>
                <w:color w:val="27344C"/>
                <w:sz w:val="18"/>
                <w:szCs w:val="18"/>
                <w:lang w:val="pt-BR"/>
              </w:rPr>
              <w:t>rezultatele</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unei</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cercetări</w:t>
            </w:r>
            <w:proofErr w:type="spellEnd"/>
            <w:r w:rsidRPr="00337EA9">
              <w:rPr>
                <w:rFonts w:ascii="Montserrat" w:hAnsi="Montserrat" w:cs="Calibri"/>
                <w:color w:val="27344C"/>
                <w:sz w:val="18"/>
                <w:szCs w:val="18"/>
                <w:lang w:val="pt-BR"/>
              </w:rPr>
              <w:t xml:space="preserve"> de </w:t>
            </w:r>
            <w:proofErr w:type="spellStart"/>
            <w:r w:rsidRPr="00337EA9">
              <w:rPr>
                <w:rFonts w:ascii="Montserrat" w:hAnsi="Montserrat" w:cs="Calibri"/>
                <w:color w:val="27344C"/>
                <w:sz w:val="18"/>
                <w:szCs w:val="18"/>
                <w:lang w:val="pt-BR"/>
              </w:rPr>
              <w:t>piaţă</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efectuate</w:t>
            </w:r>
            <w:proofErr w:type="spellEnd"/>
            <w:r w:rsidRPr="00337EA9">
              <w:rPr>
                <w:rFonts w:ascii="Montserrat" w:hAnsi="Montserrat" w:cs="Calibri"/>
                <w:color w:val="27344C"/>
                <w:sz w:val="18"/>
                <w:szCs w:val="18"/>
                <w:lang w:val="pt-BR"/>
              </w:rPr>
              <w:t xml:space="preserve"> de </w:t>
            </w:r>
            <w:proofErr w:type="spellStart"/>
            <w:r w:rsidRPr="00337EA9">
              <w:rPr>
                <w:rFonts w:ascii="Montserrat" w:hAnsi="Montserrat" w:cs="Calibri"/>
                <w:color w:val="27344C"/>
                <w:sz w:val="18"/>
                <w:szCs w:val="18"/>
                <w:lang w:val="pt-BR"/>
              </w:rPr>
              <w:t>solicitant</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respectiv</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minim</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trei</w:t>
            </w:r>
            <w:proofErr w:type="spellEnd"/>
            <w:r w:rsidRPr="00337EA9">
              <w:rPr>
                <w:rFonts w:ascii="Montserrat" w:hAnsi="Montserrat" w:cs="Calibri"/>
                <w:color w:val="27344C"/>
                <w:sz w:val="18"/>
                <w:szCs w:val="18"/>
                <w:lang w:val="pt-BR"/>
              </w:rPr>
              <w:t xml:space="preserve"> oferte de </w:t>
            </w:r>
            <w:proofErr w:type="spellStart"/>
            <w:r w:rsidRPr="00337EA9">
              <w:rPr>
                <w:rFonts w:ascii="Montserrat" w:hAnsi="Montserrat" w:cs="Calibri"/>
                <w:color w:val="27344C"/>
                <w:sz w:val="18"/>
                <w:szCs w:val="18"/>
                <w:lang w:val="pt-BR"/>
              </w:rPr>
              <w:t>preţ</w:t>
            </w:r>
            <w:proofErr w:type="spellEnd"/>
            <w:r w:rsidRPr="00337EA9">
              <w:rPr>
                <w:rFonts w:ascii="Montserrat" w:hAnsi="Montserrat" w:cs="Calibri"/>
                <w:color w:val="27344C"/>
                <w:sz w:val="18"/>
                <w:szCs w:val="18"/>
                <w:lang w:val="pt-BR"/>
              </w:rPr>
              <w:t>;</w:t>
            </w:r>
          </w:p>
          <w:p w14:paraId="51F7C534" w14:textId="77777777" w:rsidR="002C4043" w:rsidRPr="00337EA9" w:rsidRDefault="002C4043" w:rsidP="002C4043">
            <w:pPr>
              <w:pStyle w:val="ListParagraph"/>
              <w:spacing w:before="120" w:after="120"/>
              <w:jc w:val="both"/>
              <w:rPr>
                <w:rFonts w:ascii="Montserrat" w:hAnsi="Montserrat" w:cs="Calibri"/>
                <w:color w:val="27344C"/>
                <w:sz w:val="18"/>
                <w:szCs w:val="18"/>
                <w:lang w:val="pt-BR"/>
              </w:rPr>
            </w:pPr>
            <w:proofErr w:type="spellStart"/>
            <w:r w:rsidRPr="00337EA9">
              <w:rPr>
                <w:rFonts w:ascii="Montserrat" w:hAnsi="Montserrat" w:cs="Calibri"/>
                <w:sz w:val="18"/>
                <w:szCs w:val="18"/>
                <w:lang w:val="pt-BR"/>
              </w:rPr>
              <w:t>și</w:t>
            </w:r>
            <w:proofErr w:type="spellEnd"/>
            <w:r w:rsidRPr="00337EA9">
              <w:rPr>
                <w:rFonts w:ascii="Montserrat" w:hAnsi="Montserrat" w:cs="Calibri"/>
                <w:sz w:val="18"/>
                <w:szCs w:val="18"/>
                <w:lang w:val="pt-BR"/>
              </w:rPr>
              <w:t>/</w:t>
            </w:r>
            <w:proofErr w:type="spellStart"/>
            <w:r w:rsidRPr="00337EA9">
              <w:rPr>
                <w:rFonts w:ascii="Montserrat" w:hAnsi="Montserrat" w:cs="Calibri"/>
                <w:sz w:val="18"/>
                <w:szCs w:val="18"/>
                <w:lang w:val="pt-BR"/>
              </w:rPr>
              <w:t>sau</w:t>
            </w:r>
            <w:proofErr w:type="spellEnd"/>
          </w:p>
          <w:p w14:paraId="2955367B" w14:textId="77777777" w:rsidR="002C4043" w:rsidRPr="00337EA9" w:rsidRDefault="002C4043" w:rsidP="002C4043">
            <w:pPr>
              <w:pStyle w:val="ListParagraph"/>
              <w:numPr>
                <w:ilvl w:val="0"/>
                <w:numId w:val="49"/>
              </w:numPr>
              <w:spacing w:before="120" w:after="120"/>
              <w:jc w:val="both"/>
              <w:rPr>
                <w:rFonts w:ascii="Montserrat" w:hAnsi="Montserrat" w:cs="Calibri"/>
                <w:color w:val="27344C"/>
                <w:sz w:val="18"/>
                <w:szCs w:val="18"/>
                <w:lang w:val="pt-BR"/>
              </w:rPr>
            </w:pPr>
            <w:r w:rsidRPr="00337EA9">
              <w:rPr>
                <w:rFonts w:ascii="Montserrat" w:hAnsi="Montserrat" w:cs="Calibri"/>
                <w:color w:val="27344C"/>
                <w:sz w:val="18"/>
                <w:szCs w:val="18"/>
                <w:lang w:val="ro-RO"/>
              </w:rPr>
              <w:t>dacă prin proiect sunt propuse și lucrări de construcții care se supun sau nu autorizării prin devizul general si devizele pe obiecte si/sau l</w:t>
            </w:r>
            <w:proofErr w:type="spellStart"/>
            <w:r w:rsidRPr="00337EA9">
              <w:rPr>
                <w:rFonts w:ascii="Montserrat" w:hAnsi="Montserrat" w:cs="Calibri"/>
                <w:color w:val="27344C"/>
                <w:sz w:val="18"/>
                <w:szCs w:val="18"/>
                <w:lang w:val="pt-BR"/>
              </w:rPr>
              <w:t>istele</w:t>
            </w:r>
            <w:proofErr w:type="spellEnd"/>
            <w:r w:rsidRPr="00337EA9">
              <w:rPr>
                <w:rFonts w:ascii="Montserrat" w:hAnsi="Montserrat" w:cs="Calibri"/>
                <w:color w:val="27344C"/>
                <w:sz w:val="18"/>
                <w:szCs w:val="18"/>
                <w:lang w:val="pt-BR"/>
              </w:rPr>
              <w:t xml:space="preserve"> de </w:t>
            </w:r>
            <w:proofErr w:type="spellStart"/>
            <w:r w:rsidRPr="00337EA9">
              <w:rPr>
                <w:rFonts w:ascii="Montserrat" w:hAnsi="Montserrat" w:cs="Calibri"/>
                <w:color w:val="27344C"/>
                <w:sz w:val="18"/>
                <w:szCs w:val="18"/>
                <w:lang w:val="pt-BR"/>
              </w:rPr>
              <w:t>cantități</w:t>
            </w:r>
            <w:proofErr w:type="spellEnd"/>
            <w:r w:rsidRPr="00337EA9">
              <w:rPr>
                <w:rFonts w:ascii="Montserrat" w:hAnsi="Montserrat" w:cs="Calibri"/>
                <w:color w:val="27344C"/>
                <w:sz w:val="18"/>
                <w:szCs w:val="18"/>
                <w:lang w:val="pt-BR"/>
              </w:rPr>
              <w:t xml:space="preserve">, acolo </w:t>
            </w:r>
            <w:proofErr w:type="spellStart"/>
            <w:r w:rsidRPr="00337EA9">
              <w:rPr>
                <w:rFonts w:ascii="Montserrat" w:hAnsi="Montserrat" w:cs="Calibri"/>
                <w:color w:val="27344C"/>
                <w:sz w:val="18"/>
                <w:szCs w:val="18"/>
                <w:lang w:val="pt-BR"/>
              </w:rPr>
              <w:t>unde</w:t>
            </w:r>
            <w:proofErr w:type="spellEnd"/>
            <w:r w:rsidRPr="00337EA9">
              <w:rPr>
                <w:rFonts w:ascii="Montserrat" w:hAnsi="Montserrat" w:cs="Calibri"/>
                <w:color w:val="27344C"/>
                <w:sz w:val="18"/>
                <w:szCs w:val="18"/>
                <w:lang w:val="pt-BR"/>
              </w:rPr>
              <w:t xml:space="preserve"> este </w:t>
            </w:r>
            <w:proofErr w:type="spellStart"/>
            <w:r w:rsidRPr="00337EA9">
              <w:rPr>
                <w:rFonts w:ascii="Montserrat" w:hAnsi="Montserrat" w:cs="Calibri"/>
                <w:color w:val="27344C"/>
                <w:sz w:val="18"/>
                <w:szCs w:val="18"/>
                <w:lang w:val="pt-BR"/>
              </w:rPr>
              <w:t>cazul</w:t>
            </w:r>
            <w:proofErr w:type="spellEnd"/>
          </w:p>
          <w:p w14:paraId="14D7AFC3" w14:textId="0FDE4F14"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sunt respectate cerințele de la literele a)-d) de mai sus, in </w:t>
            </w:r>
            <w:proofErr w:type="spellStart"/>
            <w:r w:rsidRPr="00337EA9">
              <w:rPr>
                <w:rFonts w:ascii="Montserrat" w:hAnsi="Montserrat" w:cs="Calibri"/>
                <w:b/>
                <w:bCs/>
                <w:color w:val="27344C"/>
                <w:sz w:val="18"/>
                <w:szCs w:val="18"/>
                <w:lang w:val="ro-RO"/>
              </w:rPr>
              <w:t>functie</w:t>
            </w:r>
            <w:proofErr w:type="spellEnd"/>
            <w:r w:rsidRPr="00337EA9">
              <w:rPr>
                <w:rFonts w:ascii="Montserrat" w:hAnsi="Montserrat" w:cs="Calibri"/>
                <w:b/>
                <w:bCs/>
                <w:color w:val="27344C"/>
                <w:sz w:val="18"/>
                <w:szCs w:val="18"/>
                <w:lang w:val="ro-RO"/>
              </w:rPr>
              <w:t xml:space="preserve"> de tipul solicitantului și tipul de proiect.</w:t>
            </w:r>
          </w:p>
          <w:p w14:paraId="1F06551F" w14:textId="77777777" w:rsidR="002C4043" w:rsidRPr="00337EA9" w:rsidRDefault="002C4043" w:rsidP="002C4043">
            <w:pPr>
              <w:jc w:val="both"/>
              <w:rPr>
                <w:rFonts w:ascii="Montserrat" w:hAnsi="Montserrat" w:cs="Calibri"/>
                <w:color w:val="27344C"/>
                <w:sz w:val="18"/>
                <w:szCs w:val="18"/>
                <w:lang w:val="ro-RO"/>
              </w:rPr>
            </w:pPr>
          </w:p>
          <w:p w14:paraId="4D79C82A" w14:textId="4B159A51" w:rsidR="002C4043" w:rsidRPr="00337EA9" w:rsidRDefault="002C4043" w:rsidP="002C4043">
            <w:pPr>
              <w:jc w:val="both"/>
              <w:rPr>
                <w:rFonts w:ascii="Montserrat" w:hAnsi="Montserrat" w:cs="Calibri"/>
                <w:color w:val="27344C"/>
                <w:sz w:val="18"/>
                <w:szCs w:val="18"/>
                <w:lang w:val="ro-RO"/>
              </w:rPr>
            </w:pPr>
          </w:p>
        </w:tc>
        <w:tc>
          <w:tcPr>
            <w:tcW w:w="947" w:type="dxa"/>
            <w:shd w:val="clear" w:color="auto" w:fill="E6EFF3"/>
            <w:vAlign w:val="center"/>
          </w:tcPr>
          <w:p w14:paraId="5400BF3C" w14:textId="16CDF9AF" w:rsidR="002C4043" w:rsidRPr="00337EA9" w:rsidRDefault="002C4043" w:rsidP="002C4043">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shd w:val="clear" w:color="auto" w:fill="E6EFF3"/>
          </w:tcPr>
          <w:p w14:paraId="76F26798" w14:textId="77777777" w:rsidR="002C4043" w:rsidRPr="00337EA9" w:rsidRDefault="002C4043" w:rsidP="002C4043">
            <w:pPr>
              <w:jc w:val="both"/>
              <w:rPr>
                <w:rFonts w:ascii="Montserrat" w:hAnsi="Montserrat" w:cs="Calibri"/>
                <w:b/>
                <w:bCs/>
                <w:color w:val="27344C"/>
                <w:sz w:val="18"/>
                <w:szCs w:val="18"/>
                <w:lang w:val="ro-RO"/>
              </w:rPr>
            </w:pPr>
          </w:p>
          <w:p w14:paraId="241D7771" w14:textId="77777777" w:rsidR="002C4043" w:rsidRPr="00337EA9" w:rsidRDefault="002C4043" w:rsidP="002C4043">
            <w:pPr>
              <w:jc w:val="both"/>
              <w:rPr>
                <w:rFonts w:ascii="Montserrat" w:hAnsi="Montserrat" w:cs="Calibri"/>
                <w:b/>
                <w:bCs/>
                <w:color w:val="27344C"/>
                <w:sz w:val="18"/>
                <w:szCs w:val="18"/>
                <w:lang w:val="ro-RO"/>
              </w:rPr>
            </w:pPr>
          </w:p>
          <w:p w14:paraId="3AC7FFB5" w14:textId="26C88DBE"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25A98CDC"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748DA00C"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7841DB2D" w14:textId="118D56AB"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•Devizul general,  conform HG nr.907/2016, dacă e cazul</w:t>
            </w:r>
          </w:p>
          <w:p w14:paraId="11824011"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justificative care au stat la baza stabilirii costurilor - oferte</w:t>
            </w:r>
            <w:r w:rsidRPr="00337EA9">
              <w:rPr>
                <w:rFonts w:ascii="Montserrat" w:hAnsi="Montserrat" w:cs="Calibri"/>
                <w:color w:val="00B050"/>
                <w:sz w:val="18"/>
                <w:szCs w:val="18"/>
                <w:lang w:val="ro-RO"/>
              </w:rPr>
              <w:t xml:space="preserve"> </w:t>
            </w:r>
            <w:r w:rsidRPr="00337EA9">
              <w:rPr>
                <w:rFonts w:ascii="Montserrat" w:hAnsi="Montserrat" w:cs="Calibri"/>
                <w:color w:val="27344C"/>
                <w:sz w:val="18"/>
                <w:szCs w:val="18"/>
                <w:lang w:val="ro-RO"/>
              </w:rPr>
              <w:t>de preț</w:t>
            </w:r>
          </w:p>
          <w:p w14:paraId="4CE0833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28_Document de analiză a întreprinderii unice și a ajutoarelor de minimis obținute</w:t>
            </w:r>
          </w:p>
          <w:p w14:paraId="7231DB49" w14:textId="76F06365"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1E23ECC0" w14:textId="77777777" w:rsidR="002C4043" w:rsidRPr="00337EA9" w:rsidRDefault="002C4043" w:rsidP="002C4043">
            <w:pPr>
              <w:jc w:val="both"/>
              <w:rPr>
                <w:rFonts w:ascii="Montserrat" w:hAnsi="Montserrat" w:cs="Calibri"/>
                <w:b/>
                <w:bCs/>
                <w:color w:val="27344C"/>
                <w:sz w:val="18"/>
                <w:szCs w:val="18"/>
                <w:lang w:val="ro-RO"/>
              </w:rPr>
            </w:pPr>
          </w:p>
          <w:p w14:paraId="633E3B98"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658118B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valorile completate în cererea de finanțare sunt justificate prin ofertele de preț;</w:t>
            </w:r>
          </w:p>
          <w:p w14:paraId="249F521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acolo unde este cazul, valorile completate în cererea de finanțare sunt corelate cu cele din Devizul general, dacă e cazul;</w:t>
            </w:r>
          </w:p>
          <w:p w14:paraId="0F1E36F9"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valorile pentru asistența financiară nerambursabilă și contribuția proprie sunt corect calculate, conform prevederilor din GSF;</w:t>
            </w:r>
          </w:p>
          <w:p w14:paraId="152F9B6B"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sunt respectate pragurile stabilite pentru cheltuieli;</w:t>
            </w:r>
          </w:p>
          <w:p w14:paraId="5E6A0AB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valoarea ajutorului de cercetare-dezvoltare solicitat nu depășește intensitatea aplicabil de care poate beneficia solicitantul/liderul de parteneriat sau partenerii care solicita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xml:space="preserve"> in cadrul proiectului în </w:t>
            </w:r>
            <w:proofErr w:type="spellStart"/>
            <w:r w:rsidRPr="00337EA9">
              <w:rPr>
                <w:rFonts w:ascii="Montserrat" w:hAnsi="Montserrat" w:cs="Calibri"/>
                <w:color w:val="27344C"/>
                <w:sz w:val="18"/>
                <w:szCs w:val="18"/>
                <w:lang w:val="ro-RO"/>
              </w:rPr>
              <w:t>functie</w:t>
            </w:r>
            <w:proofErr w:type="spellEnd"/>
            <w:r w:rsidRPr="00337EA9">
              <w:rPr>
                <w:rFonts w:ascii="Montserrat" w:hAnsi="Montserrat" w:cs="Calibri"/>
                <w:color w:val="27344C"/>
                <w:sz w:val="18"/>
                <w:szCs w:val="18"/>
                <w:lang w:val="ro-RO"/>
              </w:rPr>
              <w:t xml:space="preserve"> de încadrarea acestora în diferitele categorii de </w:t>
            </w:r>
            <w:proofErr w:type="spellStart"/>
            <w:r w:rsidRPr="00337EA9">
              <w:rPr>
                <w:rFonts w:ascii="Montserrat" w:hAnsi="Montserrat" w:cs="Calibri"/>
                <w:color w:val="27344C"/>
                <w:sz w:val="18"/>
                <w:szCs w:val="18"/>
                <w:lang w:val="ro-RO"/>
              </w:rPr>
              <w:t>intreprinderi</w:t>
            </w:r>
            <w:proofErr w:type="spellEnd"/>
            <w:r w:rsidRPr="00337EA9">
              <w:rPr>
                <w:rFonts w:ascii="Montserrat" w:hAnsi="Montserrat" w:cs="Calibri"/>
                <w:color w:val="27344C"/>
                <w:sz w:val="18"/>
                <w:szCs w:val="18"/>
                <w:lang w:val="ro-RO"/>
              </w:rPr>
              <w:t xml:space="preserve">, de </w:t>
            </w:r>
            <w:proofErr w:type="spellStart"/>
            <w:r w:rsidRPr="00337EA9">
              <w:rPr>
                <w:rFonts w:ascii="Montserrat" w:hAnsi="Montserrat" w:cs="Calibri"/>
                <w:color w:val="27344C"/>
                <w:sz w:val="18"/>
                <w:szCs w:val="18"/>
                <w:lang w:val="ro-RO"/>
              </w:rPr>
              <w:t>activitatile</w:t>
            </w:r>
            <w:proofErr w:type="spellEnd"/>
            <w:r w:rsidRPr="00337EA9">
              <w:rPr>
                <w:rFonts w:ascii="Montserrat" w:hAnsi="Montserrat" w:cs="Calibri"/>
                <w:color w:val="27344C"/>
                <w:sz w:val="18"/>
                <w:szCs w:val="18"/>
                <w:lang w:val="ro-RO"/>
              </w:rPr>
              <w:t xml:space="preserve"> asociate și este respectată regula de cumul a ajutoarelor </w:t>
            </w:r>
          </w:p>
          <w:p w14:paraId="03ABDBA2"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valoarea ajutorului de minimis solicitat nu depășește plafonul de minimis, de care poate beneficia întreprinderea unică  și este respectată regula de cumul a ajutoarelor </w:t>
            </w:r>
          </w:p>
          <w:p w14:paraId="73157AB7"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solicitantul/liderul de parteneriat și partenerii care solicita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xml:space="preserve"> in cadrul proiectului este/sunt persoană/persoane înregistrată/e /neînregistrată/e în scopuri de TVA;</w:t>
            </w:r>
          </w:p>
          <w:p w14:paraId="1A11A669"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sunt respectate limitele procentuale și/sau valorice în conformitate cu prevederile din GSF;</w:t>
            </w:r>
          </w:p>
          <w:p w14:paraId="3229BB39"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valoarea investiției se încadrează în valoarea minimă și </w:t>
            </w:r>
            <w:r w:rsidRPr="00337EA9">
              <w:rPr>
                <w:rFonts w:ascii="Montserrat" w:hAnsi="Montserrat" w:cs="Calibri"/>
                <w:color w:val="27344C"/>
                <w:sz w:val="18"/>
                <w:szCs w:val="18"/>
                <w:lang w:val="ro-RO"/>
              </w:rPr>
              <w:lastRenderedPageBreak/>
              <w:t>maximă pentru asistența financiară nerambursabilă, definite in GSF;</w:t>
            </w:r>
          </w:p>
          <w:p w14:paraId="06005293" w14:textId="5AA51A94" w:rsidR="002C4043" w:rsidRPr="00337EA9" w:rsidRDefault="002C4043" w:rsidP="002C4043">
            <w:pPr>
              <w:jc w:val="both"/>
              <w:rPr>
                <w:rFonts w:ascii="Montserrat" w:hAnsi="Montserrat" w:cs="Calibri"/>
                <w:color w:val="27344C"/>
                <w:sz w:val="18"/>
                <w:szCs w:val="18"/>
                <w:lang w:val="ro-RO"/>
              </w:rPr>
            </w:pPr>
          </w:p>
          <w:p w14:paraId="3BB541AE" w14:textId="7F221C10"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proiectele în parteneriat care implică mai mult de 3 parteneri și activități de cercetare-dezvoltare în cadrul mai multor parteneri, cu respectarea condițiilor de mai sus în ceea ce privește valoarea minimă solicitată, plafonul de minimis, valoarea maximă/partener în corelare cu procentul/cifra de afaceri pentru CAEN-ul asociat proiectului, valoarea totală solicitată a proiectului nu poate depăși 750 000 euro.</w:t>
            </w:r>
          </w:p>
        </w:tc>
      </w:tr>
      <w:tr w:rsidR="002C4043" w:rsidRPr="00337EA9" w14:paraId="6CAEFDA6" w14:textId="77777777" w:rsidTr="00770E3B">
        <w:tc>
          <w:tcPr>
            <w:tcW w:w="746" w:type="dxa"/>
            <w:shd w:val="clear" w:color="auto" w:fill="E6EFF3"/>
            <w:vAlign w:val="center"/>
          </w:tcPr>
          <w:p w14:paraId="1E89B99F" w14:textId="5F7A7AB5"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2.2.</w:t>
            </w:r>
          </w:p>
        </w:tc>
        <w:tc>
          <w:tcPr>
            <w:tcW w:w="7485" w:type="dxa"/>
            <w:shd w:val="clear" w:color="auto" w:fill="E6EFF3"/>
          </w:tcPr>
          <w:p w14:paraId="07E32359" w14:textId="77777777" w:rsidR="002C4043" w:rsidRPr="00337EA9" w:rsidRDefault="002C4043" w:rsidP="002C4043">
            <w:pPr>
              <w:spacing w:before="120" w:after="120"/>
              <w:jc w:val="both"/>
              <w:rPr>
                <w:rFonts w:ascii="Montserrat" w:hAnsi="Montserrat" w:cs="Calibri"/>
                <w:b/>
                <w:bCs/>
                <w:color w:val="27344C"/>
                <w:sz w:val="18"/>
                <w:szCs w:val="18"/>
                <w:lang w:val="pt-BR"/>
              </w:rPr>
            </w:pPr>
            <w:proofErr w:type="spellStart"/>
            <w:r w:rsidRPr="00337EA9">
              <w:rPr>
                <w:rFonts w:ascii="Montserrat" w:hAnsi="Montserrat" w:cs="Calibri"/>
                <w:b/>
                <w:bCs/>
                <w:color w:val="27344C"/>
                <w:sz w:val="18"/>
                <w:szCs w:val="18"/>
                <w:lang w:val="pt-BR"/>
              </w:rPr>
              <w:t>Macheta</w:t>
            </w:r>
            <w:proofErr w:type="spellEnd"/>
            <w:r w:rsidRPr="00337EA9">
              <w:rPr>
                <w:rFonts w:ascii="Montserrat" w:hAnsi="Montserrat" w:cs="Calibri"/>
                <w:b/>
                <w:bCs/>
                <w:color w:val="27344C"/>
                <w:sz w:val="18"/>
                <w:szCs w:val="18"/>
                <w:lang w:val="pt-BR"/>
              </w:rPr>
              <w:t xml:space="preserve"> de </w:t>
            </w:r>
            <w:proofErr w:type="spellStart"/>
            <w:r w:rsidRPr="00337EA9">
              <w:rPr>
                <w:rFonts w:ascii="Montserrat" w:hAnsi="Montserrat" w:cs="Calibri"/>
                <w:b/>
                <w:bCs/>
                <w:color w:val="27344C"/>
                <w:sz w:val="18"/>
                <w:szCs w:val="18"/>
                <w:lang w:val="pt-BR"/>
              </w:rPr>
              <w:t>analiză</w:t>
            </w:r>
            <w:proofErr w:type="spellEnd"/>
            <w:r w:rsidRPr="00337EA9">
              <w:rPr>
                <w:rFonts w:ascii="Montserrat" w:hAnsi="Montserrat" w:cs="Calibri"/>
                <w:b/>
                <w:bCs/>
                <w:color w:val="27344C"/>
                <w:sz w:val="18"/>
                <w:szCs w:val="18"/>
                <w:lang w:val="pt-BR"/>
              </w:rPr>
              <w:t xml:space="preserve"> </w:t>
            </w:r>
            <w:proofErr w:type="spellStart"/>
            <w:r w:rsidRPr="00337EA9">
              <w:rPr>
                <w:rFonts w:ascii="Montserrat" w:hAnsi="Montserrat" w:cs="Calibri"/>
                <w:b/>
                <w:bCs/>
                <w:color w:val="27344C"/>
                <w:sz w:val="18"/>
                <w:szCs w:val="18"/>
                <w:lang w:val="pt-BR"/>
              </w:rPr>
              <w:t>și</w:t>
            </w:r>
            <w:proofErr w:type="spellEnd"/>
            <w:r w:rsidRPr="00337EA9">
              <w:rPr>
                <w:rFonts w:ascii="Montserrat" w:hAnsi="Montserrat" w:cs="Calibri"/>
                <w:b/>
                <w:bCs/>
                <w:color w:val="27344C"/>
                <w:sz w:val="18"/>
                <w:szCs w:val="18"/>
                <w:lang w:val="pt-BR"/>
              </w:rPr>
              <w:t xml:space="preserve"> previ</w:t>
            </w:r>
            <w:proofErr w:type="spellStart"/>
            <w:r w:rsidRPr="00337EA9">
              <w:rPr>
                <w:rFonts w:ascii="Montserrat" w:hAnsi="Montserrat" w:cs="Calibri"/>
                <w:b/>
                <w:bCs/>
                <w:color w:val="27344C"/>
                <w:sz w:val="18"/>
                <w:szCs w:val="18"/>
                <w:lang w:val="ro-RO"/>
              </w:rPr>
              <w:t>ziunile</w:t>
            </w:r>
            <w:proofErr w:type="spellEnd"/>
            <w:r w:rsidRPr="00337EA9">
              <w:rPr>
                <w:rFonts w:ascii="Montserrat" w:hAnsi="Montserrat" w:cs="Calibri"/>
                <w:b/>
                <w:bCs/>
                <w:color w:val="27344C"/>
                <w:sz w:val="18"/>
                <w:szCs w:val="18"/>
                <w:lang w:val="ro-RO"/>
              </w:rPr>
              <w:t xml:space="preserve"> financiare:</w:t>
            </w:r>
          </w:p>
          <w:p w14:paraId="2FCFC022" w14:textId="77777777" w:rsidR="002C4043" w:rsidRPr="00337EA9" w:rsidRDefault="002C4043" w:rsidP="002C4043">
            <w:pPr>
              <w:pStyle w:val="ListParagraph"/>
              <w:numPr>
                <w:ilvl w:val="0"/>
                <w:numId w:val="61"/>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prezintă estimarea costurilor de operare şi a veniturilor generate de </w:t>
            </w:r>
            <w:proofErr w:type="spellStart"/>
            <w:r w:rsidRPr="00337EA9">
              <w:rPr>
                <w:rFonts w:ascii="Montserrat" w:hAnsi="Montserrat" w:cs="Calibri"/>
                <w:color w:val="27344C"/>
                <w:sz w:val="18"/>
                <w:szCs w:val="18"/>
                <w:lang w:val="ro-RO"/>
              </w:rPr>
              <w:t>investiţie</w:t>
            </w:r>
            <w:proofErr w:type="spellEnd"/>
            <w:r w:rsidRPr="00337EA9">
              <w:rPr>
                <w:rFonts w:ascii="Montserrat" w:hAnsi="Montserrat" w:cs="Calibri"/>
                <w:color w:val="27344C"/>
                <w:sz w:val="18"/>
                <w:szCs w:val="18"/>
                <w:lang w:val="ro-RO"/>
              </w:rPr>
              <w:t xml:space="preserve"> detaliat, fundamentat, realist şi în corelare cu ipotezele asumate și pe perioada minimă solicitată conform ghidului solicitantului.</w:t>
            </w:r>
          </w:p>
          <w:p w14:paraId="500AB809" w14:textId="77777777" w:rsidR="002C4043" w:rsidRPr="00337EA9" w:rsidRDefault="002C4043" w:rsidP="002C4043">
            <w:pPr>
              <w:pStyle w:val="ListParagraph"/>
              <w:numPr>
                <w:ilvl w:val="0"/>
                <w:numId w:val="61"/>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prezintă o structură de costuri si venituri </w:t>
            </w:r>
            <w:proofErr w:type="spellStart"/>
            <w:r w:rsidRPr="00337EA9">
              <w:rPr>
                <w:rFonts w:ascii="Montserrat" w:hAnsi="Montserrat" w:cs="Calibri"/>
                <w:color w:val="27344C"/>
                <w:sz w:val="18"/>
                <w:szCs w:val="18"/>
                <w:lang w:val="ro-RO"/>
              </w:rPr>
              <w:t>operaţionale</w:t>
            </w:r>
            <w:proofErr w:type="spellEnd"/>
            <w:r w:rsidRPr="00337EA9">
              <w:rPr>
                <w:rFonts w:ascii="Montserrat" w:hAnsi="Montserrat" w:cs="Calibri"/>
                <w:color w:val="27344C"/>
                <w:sz w:val="18"/>
                <w:szCs w:val="18"/>
                <w:lang w:val="ro-RO"/>
              </w:rPr>
              <w:t xml:space="preserve"> completă și corelată cu planul de afaceri și/sau, acolo unde este cazul, cu devizul general, cu planul de marketing.</w:t>
            </w:r>
          </w:p>
          <w:p w14:paraId="46430963" w14:textId="77777777" w:rsidR="002C4043" w:rsidRPr="00337EA9" w:rsidRDefault="002C4043" w:rsidP="002C4043">
            <w:pPr>
              <w:pStyle w:val="ListParagraph"/>
              <w:numPr>
                <w:ilvl w:val="0"/>
                <w:numId w:val="61"/>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prezintă proiecții financiare realizate pe toată durata de viață a investiției, iar fluxul de numerar net cumulat este pozitiv în fiecare an al perioadei analizate.</w:t>
            </w:r>
          </w:p>
          <w:p w14:paraId="14CBE5D2" w14:textId="77777777" w:rsidR="002C4043" w:rsidRPr="00337EA9" w:rsidRDefault="002C4043" w:rsidP="002C4043">
            <w:pPr>
              <w:pStyle w:val="ListParagraph"/>
              <w:numPr>
                <w:ilvl w:val="0"/>
                <w:numId w:val="61"/>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demonstrează că partenerii asigură minimul de cofinanțare conform ghidului solicitantului, iar indicatorii proiectului sunt calculați corect.</w:t>
            </w:r>
          </w:p>
          <w:p w14:paraId="6D3C6E5F" w14:textId="77777777" w:rsidR="002C4043" w:rsidRPr="00337EA9" w:rsidRDefault="002C4043" w:rsidP="00770E3B">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sunt respectate literele i.-iv. </w:t>
            </w:r>
          </w:p>
          <w:p w14:paraId="24A2C229" w14:textId="1D8DF195"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Se punctează cu 0 dacă  fluxul de numerar net cumulat nu este pozitiv în fiecare an al perioadei analizate, iar proiectul se respinge de la finanțare, indiferent de evaluarea </w:t>
            </w:r>
            <w:proofErr w:type="spellStart"/>
            <w:r w:rsidRPr="00337EA9">
              <w:rPr>
                <w:rFonts w:ascii="Montserrat" w:hAnsi="Montserrat" w:cs="Calibri"/>
                <w:b/>
                <w:bCs/>
                <w:color w:val="27344C"/>
                <w:sz w:val="18"/>
                <w:szCs w:val="18"/>
                <w:lang w:val="ro-RO"/>
              </w:rPr>
              <w:t>celorlate</w:t>
            </w:r>
            <w:proofErr w:type="spellEnd"/>
            <w:r w:rsidRPr="00337EA9">
              <w:rPr>
                <w:rFonts w:ascii="Montserrat" w:hAnsi="Montserrat" w:cs="Calibri"/>
                <w:b/>
                <w:bCs/>
                <w:color w:val="27344C"/>
                <w:sz w:val="18"/>
                <w:szCs w:val="18"/>
                <w:lang w:val="ro-RO"/>
              </w:rPr>
              <w:t xml:space="preserve"> elemente din cadrul acestui subcriteriu.</w:t>
            </w:r>
          </w:p>
        </w:tc>
        <w:tc>
          <w:tcPr>
            <w:tcW w:w="947" w:type="dxa"/>
            <w:shd w:val="clear" w:color="auto" w:fill="E6EFF3"/>
          </w:tcPr>
          <w:p w14:paraId="765B0451" w14:textId="77777777" w:rsidR="002C4043" w:rsidRPr="00337EA9" w:rsidRDefault="002C4043" w:rsidP="002C4043">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p w14:paraId="12FF579E" w14:textId="77777777" w:rsidR="002C4043" w:rsidRPr="00337EA9" w:rsidRDefault="002C4043" w:rsidP="002C4043">
            <w:pPr>
              <w:jc w:val="center"/>
              <w:rPr>
                <w:rFonts w:ascii="Montserrat" w:hAnsi="Montserrat" w:cs="Calibri"/>
                <w:color w:val="27344C"/>
                <w:sz w:val="18"/>
                <w:szCs w:val="18"/>
                <w:lang w:val="ro-RO"/>
              </w:rPr>
            </w:pPr>
          </w:p>
        </w:tc>
        <w:tc>
          <w:tcPr>
            <w:tcW w:w="5978" w:type="dxa"/>
            <w:shd w:val="clear" w:color="auto" w:fill="E6EFF3"/>
          </w:tcPr>
          <w:p w14:paraId="0C77D140"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98BB1C2" w14:textId="7434A05E"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0520CF69"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3E24E5C0" w14:textId="33253B75"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•Devizul general, dacă este cazul</w:t>
            </w:r>
          </w:p>
          <w:p w14:paraId="0F54CECA"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17C6A1E7" w14:textId="77777777" w:rsidR="00604967" w:rsidRPr="00337EA9" w:rsidRDefault="00604967" w:rsidP="00604967">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justificative care au stat la baza stabilirii costurilor, respectiv:</w:t>
            </w:r>
          </w:p>
          <w:p w14:paraId="3A3DC674" w14:textId="77777777" w:rsidR="00604967" w:rsidRPr="00337EA9" w:rsidRDefault="00604967" w:rsidP="00604967">
            <w:pPr>
              <w:pStyle w:val="ListParagraph"/>
              <w:numPr>
                <w:ilvl w:val="0"/>
                <w:numId w:val="5"/>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Oferte de preț din surse verificabile și obiective - pentru achizițiile de dotări/echipamente/ utilaje/instalații/etc. și servicii;</w:t>
            </w:r>
          </w:p>
          <w:p w14:paraId="6EF31812" w14:textId="77777777" w:rsidR="00604967" w:rsidRPr="00337EA9" w:rsidRDefault="00604967" w:rsidP="00604967">
            <w:pPr>
              <w:pStyle w:val="ListParagraph"/>
              <w:numPr>
                <w:ilvl w:val="0"/>
                <w:numId w:val="5"/>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Oferte de preț emise de către societăți care activează în domeniul construcțiilor – pentru proiecte care propun lucrări de construcție</w:t>
            </w:r>
          </w:p>
          <w:p w14:paraId="23306E92" w14:textId="77777777" w:rsidR="00604967" w:rsidRPr="00337EA9" w:rsidRDefault="00604967" w:rsidP="002C4043">
            <w:pPr>
              <w:jc w:val="both"/>
              <w:rPr>
                <w:rFonts w:ascii="Montserrat" w:hAnsi="Montserrat" w:cs="Calibri"/>
                <w:color w:val="27344C"/>
                <w:sz w:val="18"/>
                <w:szCs w:val="18"/>
                <w:lang w:val="ro-RO"/>
              </w:rPr>
            </w:pPr>
          </w:p>
          <w:p w14:paraId="74B4F23D" w14:textId="3666D1DE" w:rsidR="00604967" w:rsidRPr="00337EA9" w:rsidRDefault="00604967" w:rsidP="00604967">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Se verifică:</w:t>
            </w:r>
            <w:r w:rsidRPr="00337EA9">
              <w:rPr>
                <w:rFonts w:ascii="Montserrat" w:hAnsi="Montserrat" w:cs="Calibri"/>
                <w:color w:val="27344C"/>
                <w:sz w:val="18"/>
                <w:szCs w:val="18"/>
                <w:lang w:val="ro-RO"/>
              </w:rPr>
              <w:t xml:space="preserve"> dacă cheltuielile sunt corect încadrate în categoria cheltuielilor eligibile/neeligibile în conformitate cu prevederile din ghidul solicitantului de finanțare.</w:t>
            </w:r>
          </w:p>
          <w:p w14:paraId="3CE7EA4D"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estimarea costurilor de operare şi a veniturilor generate, structura de costuri și venituri, proiecțiile financiare și fluxul de numerar net  respectă condițiile impuse GSF. </w:t>
            </w:r>
          </w:p>
          <w:p w14:paraId="28146A62"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premisele de la care s-au construit previziunile financiare sunt realiste</w:t>
            </w:r>
          </w:p>
          <w:p w14:paraId="32420659"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partenerii asigură minimul de cofinanțare conform ghidului solicitantului, </w:t>
            </w:r>
          </w:p>
          <w:p w14:paraId="29FA4885"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indicatorii financiari ai proiectului sunt calculați corect</w:t>
            </w:r>
          </w:p>
          <w:p w14:paraId="01BCD509"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.dacă bugetul din machetă este corelat cu bugetul din CF și planul de afaceri și dacă  este corelat cu sursele de finanțare, dacă se încadrează în devizul general pentru costurile cu construcțiile, dacă este cazul.</w:t>
            </w:r>
          </w:p>
          <w:p w14:paraId="218BD9FC" w14:textId="77777777" w:rsidR="00770E3B" w:rsidRPr="00337EA9" w:rsidRDefault="00770E3B" w:rsidP="00770E3B">
            <w:pPr>
              <w:jc w:val="both"/>
              <w:rPr>
                <w:rFonts w:ascii="Montserrat" w:hAnsi="Montserrat" w:cs="Calibri"/>
                <w:color w:val="27344C"/>
                <w:sz w:val="18"/>
                <w:szCs w:val="18"/>
                <w:lang w:val="ro-RO"/>
              </w:rPr>
            </w:pPr>
          </w:p>
          <w:p w14:paraId="0D366414"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cheltuielile încadrate în categoria costurilor indirecte nu se solicită și nu se verifică oferte de preț.</w:t>
            </w:r>
          </w:p>
          <w:p w14:paraId="0AD48900" w14:textId="5304107F" w:rsidR="002C4043" w:rsidRPr="00337EA9" w:rsidRDefault="002C4043" w:rsidP="002C4043">
            <w:pPr>
              <w:jc w:val="both"/>
              <w:rPr>
                <w:rFonts w:ascii="Montserrat" w:hAnsi="Montserrat" w:cs="Calibri"/>
                <w:color w:val="27344C"/>
                <w:sz w:val="18"/>
                <w:szCs w:val="18"/>
                <w:lang w:val="ro-RO"/>
              </w:rPr>
            </w:pPr>
          </w:p>
          <w:p w14:paraId="68D10F21" w14:textId="58E437F8" w:rsidR="002C4043" w:rsidRPr="00337EA9" w:rsidRDefault="002C4043" w:rsidP="00604967">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Criteriul este în corelare cu prevederile de la </w:t>
            </w:r>
            <w:proofErr w:type="spellStart"/>
            <w:r w:rsidRPr="00337EA9">
              <w:rPr>
                <w:rFonts w:ascii="Montserrat" w:hAnsi="Montserrat" w:cs="Calibri"/>
                <w:color w:val="27344C"/>
                <w:sz w:val="18"/>
                <w:szCs w:val="18"/>
                <w:lang w:val="ro-RO"/>
              </w:rPr>
              <w:t>art</w:t>
            </w:r>
            <w:proofErr w:type="spellEnd"/>
            <w:r w:rsidRPr="00337EA9">
              <w:rPr>
                <w:rFonts w:ascii="Montserrat" w:hAnsi="Montserrat" w:cs="Calibri"/>
                <w:color w:val="27344C"/>
                <w:sz w:val="18"/>
                <w:szCs w:val="18"/>
                <w:lang w:val="ro-RO"/>
              </w:rPr>
              <w:t xml:space="preserve"> 73, alin. (2), lit. d) din Regulamentul UE 1060/2021,  cu modificările și completările ulterioare.</w:t>
            </w:r>
          </w:p>
        </w:tc>
      </w:tr>
      <w:tr w:rsidR="002C4043" w:rsidRPr="00337EA9" w14:paraId="7E30941D" w14:textId="77777777" w:rsidTr="00770E3B">
        <w:trPr>
          <w:trHeight w:val="591"/>
        </w:trPr>
        <w:tc>
          <w:tcPr>
            <w:tcW w:w="746" w:type="dxa"/>
            <w:shd w:val="clear" w:color="auto" w:fill="E6EFF3"/>
            <w:vAlign w:val="center"/>
          </w:tcPr>
          <w:p w14:paraId="6AFC5DF7" w14:textId="7EDD7D56"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3</w:t>
            </w:r>
          </w:p>
        </w:tc>
        <w:tc>
          <w:tcPr>
            <w:tcW w:w="7485" w:type="dxa"/>
            <w:shd w:val="clear" w:color="auto" w:fill="E6EFF3"/>
          </w:tcPr>
          <w:p w14:paraId="6020EFA1"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Sustenabilitatea investiției:</w:t>
            </w:r>
          </w:p>
          <w:p w14:paraId="335C25BA" w14:textId="31875C28"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a)</w:t>
            </w:r>
            <w:r w:rsidRPr="00337EA9">
              <w:rPr>
                <w:rFonts w:ascii="Montserrat" w:hAnsi="Montserrat" w:cs="Calibri"/>
                <w:color w:val="27344C"/>
                <w:sz w:val="18"/>
                <w:szCs w:val="18"/>
                <w:lang w:val="ro-RO"/>
              </w:rPr>
              <w:t xml:space="preserve"> Solicitantul de finanțare/liderul de parteneriat/partenerii care solicita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xml:space="preserve"> in cadrul proiectului si/sau asigura </w:t>
            </w:r>
            <w:proofErr w:type="spellStart"/>
            <w:r w:rsidRPr="00337EA9">
              <w:rPr>
                <w:rFonts w:ascii="Montserrat" w:hAnsi="Montserrat" w:cs="Calibri"/>
                <w:color w:val="27344C"/>
                <w:sz w:val="18"/>
                <w:szCs w:val="18"/>
                <w:lang w:val="ro-RO"/>
              </w:rPr>
              <w:t>cofinantarea</w:t>
            </w:r>
            <w:proofErr w:type="spellEnd"/>
            <w:r w:rsidRPr="00337EA9">
              <w:rPr>
                <w:rFonts w:ascii="Montserrat" w:hAnsi="Montserrat" w:cs="Calibri"/>
                <w:color w:val="27344C"/>
                <w:sz w:val="18"/>
                <w:szCs w:val="18"/>
                <w:lang w:val="ro-RO"/>
              </w:rPr>
              <w:t xml:space="preserve"> in cadrul acestuia dispune/dispun de resursele și mecanismele financiare și materiale necesare pentru a acoperi costurile de funcționare și întreținere ale investiției, dovedind sustenabilitatea financiară după încheierea proiectului şi încetarea </w:t>
            </w:r>
            <w:proofErr w:type="spellStart"/>
            <w:r w:rsidRPr="00337EA9">
              <w:rPr>
                <w:rFonts w:ascii="Montserrat" w:hAnsi="Montserrat" w:cs="Calibri"/>
                <w:color w:val="27344C"/>
                <w:sz w:val="18"/>
                <w:szCs w:val="18"/>
                <w:lang w:val="ro-RO"/>
              </w:rPr>
              <w:t>finanţării</w:t>
            </w:r>
            <w:proofErr w:type="spellEnd"/>
            <w:r w:rsidRPr="00337EA9">
              <w:rPr>
                <w:rFonts w:ascii="Montserrat" w:hAnsi="Montserrat" w:cs="Calibri"/>
                <w:color w:val="27344C"/>
                <w:sz w:val="18"/>
                <w:szCs w:val="18"/>
                <w:lang w:val="ro-RO"/>
              </w:rPr>
              <w:t xml:space="preserve"> nerambursabile, pe toată durata de durabilitate a contractului de </w:t>
            </w:r>
            <w:proofErr w:type="spellStart"/>
            <w:r w:rsidRPr="00337EA9">
              <w:rPr>
                <w:rFonts w:ascii="Montserrat" w:hAnsi="Montserrat" w:cs="Calibri"/>
                <w:color w:val="27344C"/>
                <w:sz w:val="18"/>
                <w:szCs w:val="18"/>
                <w:lang w:val="ro-RO"/>
              </w:rPr>
              <w:t>finanţare</w:t>
            </w:r>
            <w:proofErr w:type="spellEnd"/>
            <w:r w:rsidRPr="00337EA9">
              <w:rPr>
                <w:rFonts w:ascii="Montserrat" w:hAnsi="Montserrat" w:cs="Calibri"/>
                <w:color w:val="27344C"/>
                <w:sz w:val="18"/>
                <w:szCs w:val="18"/>
                <w:lang w:val="ro-RO"/>
              </w:rPr>
              <w:t>, în conformitate cu Planul de Mentenanță al investiției - tehnic și financiar - valabil minim pentru perioada de durabilitate a contractului de finanțare, respectiv 5 ani in cazul parteneriatelor, de la data efectuării ultimei plăți în cadrul contractului de finanțare;</w:t>
            </w: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b)</w:t>
            </w:r>
            <w:r w:rsidRPr="00337EA9">
              <w:rPr>
                <w:rFonts w:ascii="Montserrat" w:hAnsi="Montserrat" w:cs="Calibri"/>
                <w:color w:val="27344C"/>
                <w:sz w:val="18"/>
                <w:szCs w:val="18"/>
                <w:lang w:val="ro-RO"/>
              </w:rPr>
              <w:t xml:space="preserve"> Solicitantul identifică toate aspectele aferente </w:t>
            </w:r>
            <w:proofErr w:type="spellStart"/>
            <w:r w:rsidRPr="00337EA9">
              <w:rPr>
                <w:rFonts w:ascii="Montserrat" w:hAnsi="Montserrat" w:cs="Calibri"/>
                <w:color w:val="27344C"/>
                <w:sz w:val="18"/>
                <w:szCs w:val="18"/>
                <w:lang w:val="ro-RO"/>
              </w:rPr>
              <w:t>sustenabilităţii</w:t>
            </w:r>
            <w:proofErr w:type="spellEnd"/>
            <w:r w:rsidRPr="00337EA9">
              <w:rPr>
                <w:rFonts w:ascii="Montserrat" w:hAnsi="Montserrat" w:cs="Calibri"/>
                <w:color w:val="27344C"/>
                <w:sz w:val="18"/>
                <w:szCs w:val="18"/>
                <w:lang w:val="ro-RO"/>
              </w:rPr>
              <w:t xml:space="preserve"> proiectului referitoare la: </w:t>
            </w:r>
          </w:p>
          <w:p w14:paraId="10368038" w14:textId="0909C7AE" w:rsidR="002C4043" w:rsidRPr="00337EA9" w:rsidRDefault="002C4043" w:rsidP="002C4043">
            <w:pPr>
              <w:pStyle w:val="ListParagraph"/>
              <w:numPr>
                <w:ilvl w:val="0"/>
                <w:numId w:val="1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sustenabilitatea </w:t>
            </w:r>
            <w:proofErr w:type="spellStart"/>
            <w:r w:rsidRPr="00337EA9">
              <w:rPr>
                <w:rFonts w:ascii="Montserrat" w:hAnsi="Montserrat" w:cs="Calibri"/>
                <w:color w:val="27344C"/>
                <w:sz w:val="18"/>
                <w:szCs w:val="18"/>
                <w:lang w:val="ro-RO"/>
              </w:rPr>
              <w:t>instituţională</w:t>
            </w:r>
            <w:proofErr w:type="spellEnd"/>
            <w:r w:rsidRPr="00337EA9">
              <w:rPr>
                <w:rFonts w:ascii="Montserrat" w:hAnsi="Montserrat" w:cs="Calibri"/>
                <w:color w:val="27344C"/>
                <w:sz w:val="18"/>
                <w:szCs w:val="18"/>
                <w:lang w:val="ro-RO"/>
              </w:rPr>
              <w:t xml:space="preserve"> - structura </w:t>
            </w:r>
            <w:proofErr w:type="spellStart"/>
            <w:r w:rsidRPr="00337EA9">
              <w:rPr>
                <w:rFonts w:ascii="Montserrat" w:hAnsi="Montserrat" w:cs="Calibri"/>
                <w:color w:val="27344C"/>
                <w:sz w:val="18"/>
                <w:szCs w:val="18"/>
                <w:lang w:val="ro-RO"/>
              </w:rPr>
              <w:t>funcţională</w:t>
            </w:r>
            <w:proofErr w:type="spellEnd"/>
            <w:r w:rsidRPr="00337EA9">
              <w:rPr>
                <w:rFonts w:ascii="Montserrat" w:hAnsi="Montserrat" w:cs="Calibri"/>
                <w:color w:val="27344C"/>
                <w:sz w:val="18"/>
                <w:szCs w:val="18"/>
                <w:lang w:val="ro-RO"/>
              </w:rPr>
              <w:t xml:space="preserve"> destinată managementului proiectului;</w:t>
            </w:r>
          </w:p>
          <w:p w14:paraId="5BD4EEC6" w14:textId="423F67B8" w:rsidR="002C4043" w:rsidRPr="00337EA9" w:rsidRDefault="002C4043" w:rsidP="002C4043">
            <w:pPr>
              <w:pStyle w:val="ListParagraph"/>
              <w:numPr>
                <w:ilvl w:val="0"/>
                <w:numId w:val="1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sustenabilitatea </w:t>
            </w:r>
            <w:proofErr w:type="spellStart"/>
            <w:r w:rsidRPr="00337EA9">
              <w:rPr>
                <w:rFonts w:ascii="Montserrat" w:hAnsi="Montserrat" w:cs="Calibri"/>
                <w:color w:val="27344C"/>
                <w:sz w:val="18"/>
                <w:szCs w:val="18"/>
                <w:lang w:val="ro-RO"/>
              </w:rPr>
              <w:t>operaţională</w:t>
            </w:r>
            <w:proofErr w:type="spellEnd"/>
            <w:r w:rsidRPr="00337EA9">
              <w:rPr>
                <w:rFonts w:ascii="Montserrat" w:hAnsi="Montserrat" w:cs="Calibri"/>
                <w:color w:val="27344C"/>
                <w:sz w:val="18"/>
                <w:szCs w:val="18"/>
                <w:lang w:val="ro-RO"/>
              </w:rPr>
              <w:t xml:space="preserve"> - lucrări specifice conform Planului de Mentenanță.</w:t>
            </w:r>
          </w:p>
          <w:p w14:paraId="6EADB7A7" w14:textId="0D677C9A"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Criteriul se consideră îndeplinit dacă sunt respectate toate cerințele de mai sus, respectiv litera a), litera b) punctele i și ii.</w:t>
            </w:r>
          </w:p>
        </w:tc>
        <w:tc>
          <w:tcPr>
            <w:tcW w:w="947" w:type="dxa"/>
            <w:shd w:val="clear" w:color="auto" w:fill="E6EFF3"/>
            <w:vAlign w:val="center"/>
          </w:tcPr>
          <w:p w14:paraId="586AFAC8" w14:textId="42191E6A" w:rsidR="002C4043" w:rsidRPr="00337EA9" w:rsidRDefault="002C4043" w:rsidP="002C4043">
            <w:pPr>
              <w:spacing w:before="120" w:after="120"/>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0/5</w:t>
            </w:r>
          </w:p>
          <w:p w14:paraId="196B634D" w14:textId="77777777" w:rsidR="002C4043" w:rsidRPr="00337EA9" w:rsidRDefault="002C4043" w:rsidP="002C4043">
            <w:pPr>
              <w:jc w:val="center"/>
              <w:rPr>
                <w:rFonts w:ascii="Montserrat" w:hAnsi="Montserrat" w:cs="Calibri"/>
                <w:color w:val="27344C"/>
                <w:sz w:val="18"/>
                <w:szCs w:val="18"/>
                <w:lang w:val="ro-RO"/>
              </w:rPr>
            </w:pPr>
          </w:p>
        </w:tc>
        <w:tc>
          <w:tcPr>
            <w:tcW w:w="5978" w:type="dxa"/>
            <w:shd w:val="clear" w:color="auto" w:fill="E6EFF3"/>
          </w:tcPr>
          <w:p w14:paraId="1BA64300"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465200E" w14:textId="38F40FDE"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468B96B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7422F92C"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7_Plan de mentenanță</w:t>
            </w:r>
          </w:p>
          <w:p w14:paraId="7CBDFA60"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•Hotărârea AGA de aprobare a proiectului</w:t>
            </w:r>
          </w:p>
          <w:p w14:paraId="4B5C847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1F3B3C93"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p>
          <w:p w14:paraId="3E8F8515" w14:textId="061195C3"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este completat planul de mentenanță anexă la GSF;</w:t>
            </w:r>
          </w:p>
          <w:p w14:paraId="22F13A84" w14:textId="6BAB12B5"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sunt corelate informațiile din Anexa 2_Declarația unică cu datele financiare și operaționale  detaliate  în cadrul cererii de finanțare și a Planului de mentenanță.</w:t>
            </w:r>
          </w:p>
          <w:p w14:paraId="24A302EB" w14:textId="07251A2E" w:rsidR="00672570" w:rsidRPr="00337EA9" w:rsidRDefault="00672570" w:rsidP="00770E3B">
            <w:pPr>
              <w:jc w:val="both"/>
              <w:rPr>
                <w:rFonts w:ascii="Montserrat" w:hAnsi="Montserrat" w:cs="Arial"/>
                <w:color w:val="27344C"/>
                <w:sz w:val="22"/>
                <w:szCs w:val="22"/>
                <w:lang w:val="ro-RO"/>
              </w:rPr>
            </w:pPr>
            <w:r w:rsidRPr="00337EA9">
              <w:rPr>
                <w:rFonts w:ascii="Montserrat" w:hAnsi="Montserrat" w:cs="Calibri"/>
                <w:color w:val="27344C"/>
                <w:sz w:val="18"/>
                <w:szCs w:val="18"/>
                <w:lang w:val="ro-RO"/>
              </w:rPr>
              <w:t xml:space="preserve"> •dacă  se creează departamente de CDI și/sau dacă activitățile de CDI se realizează cu resurse proprii, solicitantul dispunând de  departamente proprii de cercetare dezvoltare acreditate/autorizate sau în curs de autorizare la data depunerii cererii de finanțare și/sau dacă sunt prevăzute achiziții de servicii de inovare și se specifică includerea criteriului de experiență similară conform </w:t>
            </w:r>
            <w:proofErr w:type="spellStart"/>
            <w:r w:rsidRPr="00337EA9">
              <w:rPr>
                <w:rFonts w:ascii="Montserrat" w:hAnsi="Montserrat" w:cs="Calibri"/>
                <w:color w:val="27344C"/>
                <w:sz w:val="18"/>
                <w:szCs w:val="18"/>
                <w:lang w:val="ro-RO"/>
              </w:rPr>
              <w:t>prevderilor</w:t>
            </w:r>
            <w:proofErr w:type="spellEnd"/>
            <w:r w:rsidRPr="00337EA9">
              <w:rPr>
                <w:rFonts w:ascii="Montserrat" w:hAnsi="Montserrat" w:cs="Calibri"/>
                <w:color w:val="27344C"/>
                <w:sz w:val="18"/>
                <w:szCs w:val="18"/>
                <w:lang w:val="ro-RO"/>
              </w:rPr>
              <w:t xml:space="preserve"> GSF și/sau se realizează prin colaborarea efectivă cu infrastructurile de inovare și transfer tehnologic / unitățile de cercetare-dezvoltare, parte a sistemul </w:t>
            </w:r>
            <w:proofErr w:type="spellStart"/>
            <w:r w:rsidRPr="00337EA9">
              <w:rPr>
                <w:rFonts w:ascii="Montserrat" w:hAnsi="Montserrat" w:cs="Calibri"/>
                <w:color w:val="27344C"/>
                <w:sz w:val="18"/>
                <w:szCs w:val="18"/>
                <w:lang w:val="ro-RO"/>
              </w:rPr>
              <w:t>naţional</w:t>
            </w:r>
            <w:proofErr w:type="spellEnd"/>
            <w:r w:rsidRPr="00337EA9">
              <w:rPr>
                <w:rFonts w:ascii="Montserrat" w:hAnsi="Montserrat" w:cs="Calibri"/>
                <w:color w:val="27344C"/>
                <w:sz w:val="18"/>
                <w:szCs w:val="18"/>
                <w:lang w:val="ro-RO"/>
              </w:rPr>
              <w:t>/internațional de cercetare-dezvoltare, definite conform legii.</w:t>
            </w:r>
          </w:p>
          <w:p w14:paraId="7474C1C9" w14:textId="77777777" w:rsidR="00672570" w:rsidRPr="00337EA9" w:rsidRDefault="00672570" w:rsidP="002C4043">
            <w:pPr>
              <w:jc w:val="both"/>
              <w:rPr>
                <w:rFonts w:ascii="Montserrat" w:hAnsi="Montserrat" w:cs="Calibri"/>
                <w:color w:val="27344C"/>
                <w:sz w:val="18"/>
                <w:szCs w:val="18"/>
                <w:lang w:val="pt-BR"/>
              </w:rPr>
            </w:pPr>
          </w:p>
          <w:p w14:paraId="47CD4E86" w14:textId="51902F82" w:rsidR="002C4043" w:rsidRPr="00337EA9" w:rsidRDefault="002C4043" w:rsidP="002C4043">
            <w:pPr>
              <w:jc w:val="both"/>
              <w:rPr>
                <w:rFonts w:ascii="Montserrat" w:hAnsi="Montserrat" w:cs="Calibri"/>
                <w:b/>
                <w:bCs/>
                <w:color w:val="27344C"/>
                <w:sz w:val="18"/>
                <w:szCs w:val="18"/>
                <w:lang w:val="ro-RO"/>
              </w:rPr>
            </w:pPr>
          </w:p>
        </w:tc>
      </w:tr>
      <w:tr w:rsidR="002C4043" w:rsidRPr="00337EA9" w14:paraId="2DE15C4B" w14:textId="77777777" w:rsidTr="00770E3B">
        <w:tc>
          <w:tcPr>
            <w:tcW w:w="746" w:type="dxa"/>
            <w:shd w:val="clear" w:color="auto" w:fill="E6EFF3"/>
          </w:tcPr>
          <w:p w14:paraId="13BDBFCC" w14:textId="7FCCD282"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4</w:t>
            </w:r>
          </w:p>
        </w:tc>
        <w:tc>
          <w:tcPr>
            <w:tcW w:w="7485" w:type="dxa"/>
            <w:shd w:val="clear" w:color="auto" w:fill="E6EFF3"/>
          </w:tcPr>
          <w:p w14:paraId="7173C2BB" w14:textId="1CF9A4CA"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Solicitantul și capacitatea acestuia de finanțare și implementare</w:t>
            </w:r>
          </w:p>
        </w:tc>
        <w:tc>
          <w:tcPr>
            <w:tcW w:w="947" w:type="dxa"/>
            <w:shd w:val="clear" w:color="auto" w:fill="E6EFF3"/>
          </w:tcPr>
          <w:p w14:paraId="01028709" w14:textId="303396C0" w:rsidR="002C4043" w:rsidRPr="00337EA9" w:rsidRDefault="002C4043" w:rsidP="002C4043">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11</w:t>
            </w:r>
          </w:p>
        </w:tc>
        <w:tc>
          <w:tcPr>
            <w:tcW w:w="5978" w:type="dxa"/>
            <w:shd w:val="clear" w:color="auto" w:fill="E6EFF3"/>
          </w:tcPr>
          <w:p w14:paraId="59030490" w14:textId="1CBC59AB" w:rsidR="002C4043" w:rsidRPr="00337EA9" w:rsidRDefault="002C4043" w:rsidP="002C4043">
            <w:pPr>
              <w:jc w:val="both"/>
              <w:rPr>
                <w:rFonts w:ascii="Montserrat" w:hAnsi="Montserrat" w:cs="Calibri"/>
                <w:color w:val="27344C"/>
                <w:sz w:val="18"/>
                <w:szCs w:val="18"/>
                <w:lang w:val="ro-RO"/>
              </w:rPr>
            </w:pPr>
          </w:p>
        </w:tc>
      </w:tr>
      <w:tr w:rsidR="002C4043" w:rsidRPr="00337EA9" w14:paraId="200E52CA" w14:textId="77777777" w:rsidTr="00770E3B">
        <w:tc>
          <w:tcPr>
            <w:tcW w:w="746" w:type="dxa"/>
            <w:shd w:val="clear" w:color="auto" w:fill="E6EFF3"/>
          </w:tcPr>
          <w:p w14:paraId="596182DA" w14:textId="462B1486"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4.1</w:t>
            </w:r>
          </w:p>
        </w:tc>
        <w:tc>
          <w:tcPr>
            <w:tcW w:w="7485" w:type="dxa"/>
            <w:shd w:val="clear" w:color="auto" w:fill="E6EFF3"/>
          </w:tcPr>
          <w:p w14:paraId="06E742DE" w14:textId="1294B081"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Rata de solvabilitate  medie  (RS)  a  solicitantului de finanțare/liderului de parteneriat calculata pe baza datelor aferente ultimelor 3 exerciții financiare anterioare depunerii Cererii de Finanțare este mai mare sau egală cu 1 (unu).</w:t>
            </w:r>
            <w:r w:rsidRPr="00337EA9">
              <w:rPr>
                <w:rFonts w:ascii="Montserrat" w:hAnsi="Montserrat" w:cs="Calibri"/>
                <w:color w:val="27344C"/>
                <w:sz w:val="18"/>
                <w:szCs w:val="18"/>
                <w:lang w:val="ro-RO"/>
              </w:rPr>
              <w:br/>
              <w:t xml:space="preserve">RS =  (Media activelor totale pe ultimii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w:t>
            </w:r>
            <w:proofErr w:type="spellStart"/>
            <w:r w:rsidRPr="00337EA9">
              <w:rPr>
                <w:rFonts w:ascii="Montserrat" w:hAnsi="Montserrat" w:cs="Calibri"/>
                <w:color w:val="27344C"/>
                <w:sz w:val="18"/>
                <w:szCs w:val="18"/>
                <w:lang w:val="ro-RO"/>
              </w:rPr>
              <w:t>inainte</w:t>
            </w:r>
            <w:proofErr w:type="spellEnd"/>
            <w:r w:rsidRPr="00337EA9">
              <w:rPr>
                <w:rFonts w:ascii="Montserrat" w:hAnsi="Montserrat" w:cs="Calibri"/>
                <w:color w:val="27344C"/>
                <w:sz w:val="18"/>
                <w:szCs w:val="18"/>
                <w:lang w:val="ro-RO"/>
              </w:rPr>
              <w:t xml:space="preserve"> de depunerea CF )/(Media Datoriilor totale pe ultimii 3 ani fiscali </w:t>
            </w:r>
            <w:proofErr w:type="spellStart"/>
            <w:r w:rsidRPr="00337EA9">
              <w:rPr>
                <w:rFonts w:ascii="Montserrat" w:hAnsi="Montserrat" w:cs="Calibri"/>
                <w:color w:val="27344C"/>
                <w:sz w:val="18"/>
                <w:szCs w:val="18"/>
                <w:lang w:val="ro-RO"/>
              </w:rPr>
              <w:t>incheiați</w:t>
            </w:r>
            <w:proofErr w:type="spellEnd"/>
            <w:r w:rsidRPr="00337EA9">
              <w:rPr>
                <w:rFonts w:ascii="Montserrat" w:hAnsi="Montserrat" w:cs="Calibri"/>
                <w:color w:val="27344C"/>
                <w:sz w:val="18"/>
                <w:szCs w:val="18"/>
                <w:lang w:val="ro-RO"/>
              </w:rPr>
              <w:t xml:space="preserve"> înainte de depunerea CF)  ≥1</w:t>
            </w:r>
          </w:p>
          <w:p w14:paraId="0CE5D13F" w14:textId="4C85DF04" w:rsidR="002C4043" w:rsidRPr="00337EA9" w:rsidRDefault="002C4043" w:rsidP="002C4043">
            <w:pPr>
              <w:jc w:val="both"/>
              <w:rPr>
                <w:rFonts w:ascii="Montserrat" w:hAnsi="Montserrat" w:cs="Calibri"/>
                <w:color w:val="27344C"/>
                <w:sz w:val="18"/>
                <w:szCs w:val="18"/>
                <w:lang w:val="ro-RO"/>
              </w:rPr>
            </w:pPr>
          </w:p>
        </w:tc>
        <w:tc>
          <w:tcPr>
            <w:tcW w:w="947" w:type="dxa"/>
            <w:shd w:val="clear" w:color="auto" w:fill="E6EFF3"/>
          </w:tcPr>
          <w:p w14:paraId="66ADE024" w14:textId="77777777" w:rsidR="002C4043" w:rsidRPr="00337EA9" w:rsidRDefault="002C4043" w:rsidP="002C4043">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p w14:paraId="67990E83" w14:textId="77777777" w:rsidR="002C4043" w:rsidRPr="00337EA9" w:rsidRDefault="002C4043" w:rsidP="002C4043">
            <w:pPr>
              <w:jc w:val="center"/>
              <w:rPr>
                <w:rFonts w:ascii="Montserrat" w:hAnsi="Montserrat" w:cs="Calibri"/>
                <w:color w:val="27344C"/>
                <w:sz w:val="18"/>
                <w:szCs w:val="18"/>
                <w:lang w:val="ro-RO"/>
              </w:rPr>
            </w:pPr>
          </w:p>
        </w:tc>
        <w:tc>
          <w:tcPr>
            <w:tcW w:w="5978" w:type="dxa"/>
            <w:shd w:val="clear" w:color="auto" w:fill="E6EFF3"/>
          </w:tcPr>
          <w:p w14:paraId="6D75D977"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D2495D3"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5F94B98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depuse la Ministerul Finanțelor</w:t>
            </w:r>
            <w:r w:rsidRPr="00337EA9">
              <w:rPr>
                <w:rFonts w:ascii="Montserrat" w:hAnsi="Montserrat" w:cs="Calibri"/>
                <w:color w:val="27344C"/>
                <w:sz w:val="18"/>
                <w:szCs w:val="18"/>
                <w:lang w:val="ro-RO"/>
              </w:rPr>
              <w:b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75CEB35E" w14:textId="679F911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r w:rsidRPr="00337EA9">
              <w:rPr>
                <w:rFonts w:ascii="Montserrat" w:hAnsi="Montserrat" w:cs="Calibri"/>
                <w:color w:val="27344C"/>
                <w:sz w:val="18"/>
                <w:szCs w:val="18"/>
                <w:lang w:val="ro-RO"/>
              </w:rPr>
              <w:t xml:space="preserve"> dacă rata de solvabilitate (RS) calculată pentru exercițiul financiar anterior depunerii cererii de finanțare este mai mare sau egală cu 1 (unu).</w:t>
            </w:r>
          </w:p>
        </w:tc>
      </w:tr>
      <w:tr w:rsidR="002C4043" w:rsidRPr="00337EA9" w14:paraId="680667BE" w14:textId="77777777" w:rsidTr="00770E3B">
        <w:tc>
          <w:tcPr>
            <w:tcW w:w="746" w:type="dxa"/>
            <w:shd w:val="clear" w:color="auto" w:fill="E6EFF3"/>
          </w:tcPr>
          <w:p w14:paraId="369393E6" w14:textId="384D9E1E"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4.2</w:t>
            </w:r>
          </w:p>
        </w:tc>
        <w:tc>
          <w:tcPr>
            <w:tcW w:w="7485" w:type="dxa"/>
            <w:shd w:val="clear" w:color="auto" w:fill="E6EFF3"/>
          </w:tcPr>
          <w:p w14:paraId="62D6C394"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Finanțarea nerambursabilă solicitată prin proiect nu depășește cu mai mult de patru ori valoarea cifrei de afaceri realizată de solicitant/liderul de parteneriat în exercițiul financiar anterior pe ultimii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Finanțare.</w:t>
            </w:r>
            <w:r w:rsidRPr="00337EA9">
              <w:rPr>
                <w:rFonts w:ascii="Montserrat" w:hAnsi="Montserrat" w:cs="Calibri"/>
                <w:color w:val="27344C"/>
                <w:sz w:val="18"/>
                <w:szCs w:val="18"/>
                <w:lang w:val="ro-RO"/>
              </w:rPr>
              <w:br/>
              <w:t xml:space="preserve">FN/CA=(Valoarea finanțării nerambursabile solicitată)/(Cifra de afaceri ca medie pe ultimii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 4</w:t>
            </w:r>
          </w:p>
          <w:p w14:paraId="569DAF67" w14:textId="7EB62AD9" w:rsidR="002C4043" w:rsidRPr="00337EA9" w:rsidRDefault="002C4043" w:rsidP="002C4043">
            <w:pPr>
              <w:jc w:val="both"/>
              <w:rPr>
                <w:rFonts w:ascii="Montserrat" w:hAnsi="Montserrat" w:cs="Calibri"/>
                <w:color w:val="27344C"/>
                <w:sz w:val="18"/>
                <w:szCs w:val="18"/>
                <w:lang w:val="ro-RO"/>
              </w:rPr>
            </w:pPr>
          </w:p>
        </w:tc>
        <w:tc>
          <w:tcPr>
            <w:tcW w:w="947" w:type="dxa"/>
            <w:shd w:val="clear" w:color="auto" w:fill="E6EFF3"/>
          </w:tcPr>
          <w:p w14:paraId="6C59D6CD" w14:textId="77777777" w:rsidR="002C4043" w:rsidRPr="00337EA9" w:rsidRDefault="002C4043" w:rsidP="002C4043">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p w14:paraId="7A5EDBE1" w14:textId="77777777" w:rsidR="002C4043" w:rsidRPr="00337EA9" w:rsidRDefault="002C4043" w:rsidP="002C4043">
            <w:pPr>
              <w:jc w:val="center"/>
              <w:rPr>
                <w:rFonts w:ascii="Montserrat" w:hAnsi="Montserrat" w:cs="Calibri"/>
                <w:color w:val="27344C"/>
                <w:sz w:val="18"/>
                <w:szCs w:val="18"/>
                <w:lang w:val="ro-RO"/>
              </w:rPr>
            </w:pPr>
          </w:p>
        </w:tc>
        <w:tc>
          <w:tcPr>
            <w:tcW w:w="5978" w:type="dxa"/>
            <w:shd w:val="clear" w:color="auto" w:fill="E6EFF3"/>
          </w:tcPr>
          <w:p w14:paraId="49F1871E" w14:textId="7D560FA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1D9702D"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1DB145DE"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depuse la Ministerul Finanțelor</w:t>
            </w:r>
            <w:r w:rsidRPr="00337EA9">
              <w:rPr>
                <w:rFonts w:ascii="Montserrat" w:hAnsi="Montserrat" w:cs="Calibri"/>
                <w:color w:val="27344C"/>
                <w:sz w:val="18"/>
                <w:szCs w:val="18"/>
                <w:lang w:val="ro-RO"/>
              </w:rPr>
              <w:b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426424C" w14:textId="34D20F1F"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r w:rsidRPr="00337EA9">
              <w:rPr>
                <w:rFonts w:ascii="Montserrat" w:hAnsi="Montserrat" w:cs="Calibri"/>
                <w:color w:val="27344C"/>
                <w:sz w:val="18"/>
                <w:szCs w:val="18"/>
                <w:lang w:val="ro-RO"/>
              </w:rPr>
              <w:t xml:space="preserve"> dacă valoarea finanțării nerambursabile solicitată nu depășește cu mai mult de patru ori valoarea cifrei de afaceri realizată în exercițiul financiar anterior depunerii cererii de finanțare.</w:t>
            </w:r>
          </w:p>
        </w:tc>
      </w:tr>
      <w:tr w:rsidR="002C4043" w:rsidRPr="00337EA9" w14:paraId="0E234B89" w14:textId="77777777" w:rsidTr="00770E3B">
        <w:tc>
          <w:tcPr>
            <w:tcW w:w="746" w:type="dxa"/>
            <w:shd w:val="clear" w:color="auto" w:fill="E6EFF3"/>
          </w:tcPr>
          <w:p w14:paraId="20B8AA01" w14:textId="21C8A298"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4.3</w:t>
            </w:r>
          </w:p>
        </w:tc>
        <w:tc>
          <w:tcPr>
            <w:tcW w:w="7485" w:type="dxa"/>
            <w:shd w:val="clear" w:color="auto" w:fill="E6EFF3"/>
          </w:tcPr>
          <w:p w14:paraId="05D1872B" w14:textId="5AE794EF" w:rsidR="002C4043" w:rsidRPr="00337EA9" w:rsidRDefault="002C4043" w:rsidP="002C4043">
            <w:pPr>
              <w:spacing w:before="120" w:after="120"/>
              <w:jc w:val="both"/>
              <w:rPr>
                <w:rFonts w:ascii="Montserrat" w:hAnsi="Montserrat"/>
                <w:b/>
                <w:bCs/>
                <w:color w:val="27344C"/>
                <w:sz w:val="18"/>
                <w:szCs w:val="18"/>
                <w:lang w:val="pt-BR"/>
              </w:rPr>
            </w:pPr>
            <w:proofErr w:type="spellStart"/>
            <w:r w:rsidRPr="00337EA9">
              <w:rPr>
                <w:rFonts w:ascii="Montserrat" w:hAnsi="Montserrat"/>
                <w:color w:val="27344C"/>
                <w:sz w:val="18"/>
                <w:szCs w:val="18"/>
                <w:lang w:val="pt-BR"/>
              </w:rPr>
              <w:t>Solicitantul</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unic</w:t>
            </w:r>
            <w:proofErr w:type="spellEnd"/>
            <w:r w:rsidRPr="00337EA9">
              <w:rPr>
                <w:rFonts w:ascii="Montserrat" w:hAnsi="Montserrat"/>
                <w:color w:val="27344C"/>
                <w:sz w:val="18"/>
                <w:szCs w:val="18"/>
                <w:lang w:val="pt-BR"/>
              </w:rPr>
              <w:t>/</w:t>
            </w:r>
            <w:proofErr w:type="spellStart"/>
            <w:r w:rsidRPr="00337EA9">
              <w:rPr>
                <w:rFonts w:ascii="Montserrat" w:hAnsi="Montserrat"/>
                <w:color w:val="27344C"/>
                <w:sz w:val="18"/>
                <w:szCs w:val="18"/>
                <w:lang w:val="pt-BR"/>
              </w:rPr>
              <w:t>Liderul</w:t>
            </w:r>
            <w:proofErr w:type="spellEnd"/>
            <w:r w:rsidRPr="00337EA9">
              <w:rPr>
                <w:rFonts w:ascii="Montserrat" w:hAnsi="Montserrat"/>
                <w:color w:val="27344C"/>
                <w:sz w:val="18"/>
                <w:szCs w:val="18"/>
                <w:lang w:val="pt-BR"/>
              </w:rPr>
              <w:t xml:space="preserve"> de </w:t>
            </w:r>
            <w:proofErr w:type="spellStart"/>
            <w:r w:rsidRPr="00337EA9">
              <w:rPr>
                <w:rFonts w:ascii="Montserrat" w:hAnsi="Montserrat"/>
                <w:color w:val="27344C"/>
                <w:sz w:val="18"/>
                <w:szCs w:val="18"/>
                <w:lang w:val="pt-BR"/>
              </w:rPr>
              <w:t>parteneriat</w:t>
            </w:r>
            <w:proofErr w:type="spellEnd"/>
            <w:r w:rsidRPr="00337EA9">
              <w:rPr>
                <w:rFonts w:ascii="Montserrat" w:hAnsi="Montserrat"/>
                <w:color w:val="27344C"/>
                <w:sz w:val="18"/>
                <w:szCs w:val="18"/>
                <w:lang w:val="pt-BR"/>
              </w:rPr>
              <w:t xml:space="preserve"> beneficiar, al </w:t>
            </w:r>
            <w:proofErr w:type="spellStart"/>
            <w:r w:rsidRPr="00337EA9">
              <w:rPr>
                <w:rFonts w:ascii="Montserrat" w:hAnsi="Montserrat"/>
                <w:color w:val="27344C"/>
                <w:sz w:val="18"/>
                <w:szCs w:val="18"/>
                <w:lang w:val="pt-BR"/>
              </w:rPr>
              <w:t>finanțării</w:t>
            </w:r>
            <w:proofErr w:type="spellEnd"/>
            <w:r w:rsidRPr="00337EA9">
              <w:rPr>
                <w:rFonts w:ascii="Montserrat" w:hAnsi="Montserrat"/>
                <w:color w:val="27344C"/>
                <w:sz w:val="18"/>
                <w:szCs w:val="18"/>
                <w:lang w:val="pt-BR"/>
              </w:rPr>
              <w:t xml:space="preserve"> aferente 1.1C </w:t>
            </w:r>
            <w:proofErr w:type="spellStart"/>
            <w:r w:rsidRPr="00337EA9">
              <w:rPr>
                <w:rFonts w:ascii="Montserrat" w:hAnsi="Montserrat"/>
                <w:color w:val="27344C"/>
                <w:sz w:val="18"/>
                <w:szCs w:val="18"/>
                <w:lang w:val="pt-BR"/>
              </w:rPr>
              <w:t>pentru</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inovația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principală</w:t>
            </w:r>
            <w:proofErr w:type="spellEnd"/>
            <w:r w:rsidRPr="00337EA9">
              <w:rPr>
                <w:rFonts w:ascii="Montserrat" w:hAnsi="Montserrat"/>
                <w:color w:val="27344C"/>
                <w:sz w:val="18"/>
                <w:szCs w:val="18"/>
                <w:lang w:val="pt-BR"/>
              </w:rPr>
              <w:t xml:space="preserve">, </w:t>
            </w:r>
            <w:proofErr w:type="gramStart"/>
            <w:r w:rsidRPr="00337EA9">
              <w:rPr>
                <w:rFonts w:ascii="Montserrat" w:hAnsi="Montserrat"/>
                <w:color w:val="27344C"/>
                <w:sz w:val="18"/>
                <w:szCs w:val="18"/>
                <w:lang w:val="pt-BR"/>
              </w:rPr>
              <w:t xml:space="preserve">este </w:t>
            </w:r>
            <w:r w:rsidRPr="00337EA9">
              <w:rPr>
                <w:rFonts w:ascii="Montserrat" w:hAnsi="Montserrat" w:cs="Calibri"/>
                <w:color w:val="27344C"/>
                <w:sz w:val="18"/>
                <w:szCs w:val="18"/>
                <w:lang w:val="ro-RO"/>
              </w:rPr>
              <w:t xml:space="preserve"> cel</w:t>
            </w:r>
            <w:proofErr w:type="gramEnd"/>
            <w:r w:rsidRPr="00337EA9">
              <w:rPr>
                <w:rFonts w:ascii="Montserrat" w:hAnsi="Montserrat" w:cs="Calibri"/>
                <w:color w:val="27344C"/>
                <w:sz w:val="18"/>
                <w:szCs w:val="18"/>
                <w:lang w:val="ro-RO"/>
              </w:rPr>
              <w:t xml:space="preserve"> care pune în producție bunul inovat/va implementa soluția inovativă pentru producția de bunuri în cadrul apelului de proiecte integrat, luând în considerare și următoarele situații:</w:t>
            </w:r>
          </w:p>
          <w:p w14:paraId="523B2B27" w14:textId="0ACBFDC0" w:rsidR="002C4043" w:rsidRPr="00337EA9" w:rsidRDefault="002C4043" w:rsidP="002C4043">
            <w:pPr>
              <w:pStyle w:val="ListParagraph"/>
              <w:numPr>
                <w:ilvl w:val="0"/>
                <w:numId w:val="50"/>
              </w:numPr>
              <w:spacing w:before="120" w:after="120"/>
              <w:jc w:val="both"/>
              <w:rPr>
                <w:rFonts w:ascii="Montserrat" w:hAnsi="Montserrat"/>
                <w:b/>
                <w:bCs/>
                <w:color w:val="27344C"/>
                <w:sz w:val="18"/>
                <w:szCs w:val="18"/>
                <w:lang w:val="pt-BR"/>
              </w:rPr>
            </w:pPr>
            <w:proofErr w:type="spellStart"/>
            <w:r w:rsidRPr="00337EA9">
              <w:rPr>
                <w:rFonts w:ascii="Montserrat" w:hAnsi="Montserrat"/>
                <w:color w:val="27344C"/>
                <w:sz w:val="18"/>
                <w:szCs w:val="18"/>
                <w:lang w:val="pt-BR"/>
              </w:rPr>
              <w:t>Proiectul</w:t>
            </w:r>
            <w:proofErr w:type="spellEnd"/>
            <w:r w:rsidRPr="00337EA9">
              <w:rPr>
                <w:rFonts w:ascii="Montserrat" w:hAnsi="Montserrat"/>
                <w:color w:val="27344C"/>
                <w:sz w:val="18"/>
                <w:szCs w:val="18"/>
                <w:lang w:val="pt-BR"/>
              </w:rPr>
              <w:t xml:space="preserve"> este depus de </w:t>
            </w:r>
            <w:proofErr w:type="spellStart"/>
            <w:r w:rsidRPr="00337EA9">
              <w:rPr>
                <w:rFonts w:ascii="Montserrat" w:hAnsi="Montserrat"/>
                <w:color w:val="27344C"/>
                <w:sz w:val="18"/>
                <w:szCs w:val="18"/>
                <w:lang w:val="pt-BR"/>
              </w:rPr>
              <w:t>parteneriatul</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aferent</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apelului</w:t>
            </w:r>
            <w:proofErr w:type="spellEnd"/>
            <w:r w:rsidRPr="00337EA9">
              <w:rPr>
                <w:rFonts w:ascii="Montserrat" w:hAnsi="Montserrat"/>
                <w:color w:val="27344C"/>
                <w:sz w:val="18"/>
                <w:szCs w:val="18"/>
                <w:lang w:val="pt-BR"/>
              </w:rPr>
              <w:t xml:space="preserve"> 1.1C </w:t>
            </w:r>
            <w:proofErr w:type="spellStart"/>
            <w:r w:rsidRPr="00337EA9">
              <w:rPr>
                <w:rFonts w:ascii="Montserrat" w:hAnsi="Montserrat"/>
                <w:color w:val="27344C"/>
                <w:sz w:val="18"/>
                <w:szCs w:val="18"/>
                <w:lang w:val="pt-BR"/>
              </w:rPr>
              <w:t>în</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componența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respectivă</w:t>
            </w:r>
            <w:proofErr w:type="spellEnd"/>
            <w:r w:rsidRPr="00337EA9">
              <w:rPr>
                <w:rFonts w:ascii="Montserrat" w:hAnsi="Montserrat"/>
                <w:color w:val="27344C"/>
                <w:sz w:val="18"/>
                <w:szCs w:val="18"/>
                <w:lang w:val="pt-BR"/>
              </w:rPr>
              <w:t xml:space="preserve">, cu </w:t>
            </w:r>
            <w:proofErr w:type="spellStart"/>
            <w:r w:rsidRPr="00337EA9">
              <w:rPr>
                <w:rFonts w:ascii="Montserrat" w:hAnsi="Montserrat"/>
                <w:color w:val="27344C"/>
                <w:sz w:val="18"/>
                <w:szCs w:val="18"/>
                <w:lang w:val="pt-BR"/>
              </w:rPr>
              <w:t>condiția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liderul</w:t>
            </w:r>
            <w:proofErr w:type="spellEnd"/>
            <w:r w:rsidRPr="00337EA9">
              <w:rPr>
                <w:rFonts w:ascii="Montserrat" w:hAnsi="Montserrat"/>
                <w:color w:val="27344C"/>
                <w:sz w:val="18"/>
                <w:szCs w:val="18"/>
                <w:lang w:val="pt-BR"/>
              </w:rPr>
              <w:t xml:space="preserve"> de </w:t>
            </w:r>
            <w:proofErr w:type="spellStart"/>
            <w:r w:rsidRPr="00337EA9">
              <w:rPr>
                <w:rFonts w:ascii="Montserrat" w:hAnsi="Montserrat"/>
                <w:color w:val="27344C"/>
                <w:sz w:val="18"/>
                <w:szCs w:val="18"/>
                <w:lang w:val="pt-BR"/>
              </w:rPr>
              <w:t>parteneriat</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să</w:t>
            </w:r>
            <w:proofErr w:type="spellEnd"/>
            <w:r w:rsidRPr="00337EA9">
              <w:rPr>
                <w:rFonts w:ascii="Montserrat" w:hAnsi="Montserrat"/>
                <w:color w:val="27344C"/>
                <w:sz w:val="18"/>
                <w:szCs w:val="18"/>
                <w:lang w:val="pt-BR"/>
              </w:rPr>
              <w:t xml:space="preserve"> se </w:t>
            </w:r>
            <w:proofErr w:type="spellStart"/>
            <w:r w:rsidRPr="00337EA9">
              <w:rPr>
                <w:rFonts w:ascii="Montserrat" w:hAnsi="Montserrat"/>
                <w:color w:val="27344C"/>
                <w:sz w:val="18"/>
                <w:szCs w:val="18"/>
                <w:lang w:val="pt-BR"/>
              </w:rPr>
              <w:t>mențină</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în</w:t>
            </w:r>
            <w:proofErr w:type="spellEnd"/>
            <w:r w:rsidRPr="00337EA9">
              <w:rPr>
                <w:rFonts w:ascii="Montserrat" w:hAnsi="Montserrat"/>
                <w:color w:val="27344C"/>
                <w:sz w:val="18"/>
                <w:szCs w:val="18"/>
                <w:lang w:val="pt-BR"/>
              </w:rPr>
              <w:t xml:space="preserve"> categoria IMM </w:t>
            </w:r>
            <w:proofErr w:type="spellStart"/>
            <w:r w:rsidRPr="00337EA9">
              <w:rPr>
                <w:rFonts w:ascii="Montserrat" w:hAnsi="Montserrat"/>
                <w:color w:val="27344C"/>
                <w:sz w:val="18"/>
                <w:szCs w:val="18"/>
                <w:lang w:val="pt-BR"/>
              </w:rPr>
              <w:t>și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respectiv</w:t>
            </w:r>
            <w:proofErr w:type="spellEnd"/>
            <w:r w:rsidRPr="00337EA9">
              <w:rPr>
                <w:rFonts w:ascii="Montserrat" w:hAnsi="Montserrat"/>
                <w:color w:val="27344C"/>
                <w:sz w:val="18"/>
                <w:szCs w:val="18"/>
                <w:lang w:val="pt-BR"/>
              </w:rPr>
              <w:t xml:space="preserve"> cu </w:t>
            </w:r>
            <w:proofErr w:type="spellStart"/>
            <w:r w:rsidRPr="00337EA9">
              <w:rPr>
                <w:rFonts w:ascii="Montserrat" w:hAnsi="Montserrat"/>
                <w:color w:val="27344C"/>
                <w:sz w:val="18"/>
                <w:szCs w:val="18"/>
                <w:lang w:val="pt-BR"/>
              </w:rPr>
              <w:t>îndeplinirea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condițiilor</w:t>
            </w:r>
            <w:proofErr w:type="spellEnd"/>
            <w:r w:rsidRPr="00337EA9">
              <w:rPr>
                <w:rFonts w:ascii="Montserrat" w:hAnsi="Montserrat"/>
                <w:color w:val="27344C"/>
                <w:sz w:val="18"/>
                <w:szCs w:val="18"/>
                <w:lang w:val="pt-BR"/>
              </w:rPr>
              <w:t xml:space="preserve"> de </w:t>
            </w:r>
            <w:proofErr w:type="spellStart"/>
            <w:r w:rsidRPr="00337EA9">
              <w:rPr>
                <w:rFonts w:ascii="Montserrat" w:hAnsi="Montserrat"/>
                <w:color w:val="27344C"/>
                <w:sz w:val="18"/>
                <w:szCs w:val="18"/>
                <w:lang w:val="pt-BR"/>
              </w:rPr>
              <w:t>selecție</w:t>
            </w:r>
            <w:proofErr w:type="spellEnd"/>
            <w:r w:rsidRPr="00337EA9">
              <w:rPr>
                <w:rFonts w:ascii="Montserrat" w:hAnsi="Montserrat"/>
                <w:color w:val="27344C"/>
                <w:sz w:val="18"/>
                <w:szCs w:val="18"/>
                <w:lang w:val="pt-BR"/>
              </w:rPr>
              <w:t xml:space="preserve"> a </w:t>
            </w:r>
            <w:proofErr w:type="spellStart"/>
            <w:r w:rsidRPr="00337EA9">
              <w:rPr>
                <w:rFonts w:ascii="Montserrat" w:hAnsi="Montserrat"/>
                <w:color w:val="27344C"/>
                <w:sz w:val="18"/>
                <w:szCs w:val="18"/>
                <w:lang w:val="pt-BR"/>
              </w:rPr>
              <w:t>partenerilor</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privați</w:t>
            </w:r>
            <w:proofErr w:type="spellEnd"/>
            <w:r w:rsidRPr="00337EA9">
              <w:rPr>
                <w:rFonts w:ascii="Montserrat" w:hAnsi="Montserrat"/>
                <w:color w:val="27344C"/>
                <w:sz w:val="18"/>
                <w:szCs w:val="18"/>
                <w:lang w:val="pt-BR"/>
              </w:rPr>
              <w:t xml:space="preserve">, a </w:t>
            </w:r>
            <w:proofErr w:type="spellStart"/>
            <w:r w:rsidRPr="00337EA9">
              <w:rPr>
                <w:rFonts w:ascii="Montserrat" w:hAnsi="Montserrat"/>
                <w:color w:val="27344C"/>
                <w:sz w:val="18"/>
                <w:szCs w:val="18"/>
                <w:lang w:val="pt-BR"/>
              </w:rPr>
              <w:t>obiectivului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și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scopului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acordului</w:t>
            </w:r>
            <w:proofErr w:type="spellEnd"/>
            <w:r w:rsidRPr="00337EA9">
              <w:rPr>
                <w:rFonts w:ascii="Montserrat" w:hAnsi="Montserrat"/>
                <w:color w:val="27344C"/>
                <w:sz w:val="18"/>
                <w:szCs w:val="18"/>
                <w:lang w:val="pt-BR"/>
              </w:rPr>
              <w:t xml:space="preserve">, a </w:t>
            </w:r>
            <w:proofErr w:type="spellStart"/>
            <w:r w:rsidRPr="00337EA9">
              <w:rPr>
                <w:rFonts w:ascii="Montserrat" w:hAnsi="Montserrat"/>
                <w:color w:val="27344C"/>
                <w:sz w:val="18"/>
                <w:szCs w:val="18"/>
                <w:lang w:val="pt-BR"/>
              </w:rPr>
              <w:t>componentei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parteneriatului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în</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cadrul</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apelului</w:t>
            </w:r>
            <w:proofErr w:type="spellEnd"/>
            <w:r w:rsidRPr="00337EA9">
              <w:rPr>
                <w:rFonts w:ascii="Montserrat" w:hAnsi="Montserrat"/>
                <w:color w:val="27344C"/>
                <w:sz w:val="18"/>
                <w:szCs w:val="18"/>
                <w:lang w:val="pt-BR"/>
              </w:rPr>
              <w:t xml:space="preserve"> 1.1.C. </w:t>
            </w:r>
            <w:proofErr w:type="spellStart"/>
            <w:r w:rsidRPr="00337EA9">
              <w:rPr>
                <w:rFonts w:ascii="Montserrat" w:hAnsi="Montserrat"/>
                <w:color w:val="27344C"/>
                <w:sz w:val="18"/>
                <w:szCs w:val="18"/>
                <w:lang w:val="pt-BR"/>
              </w:rPr>
              <w:t>În</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acest</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caz</w:t>
            </w:r>
            <w:proofErr w:type="spellEnd"/>
            <w:r w:rsidRPr="00337EA9">
              <w:rPr>
                <w:rFonts w:ascii="Montserrat" w:hAnsi="Montserrat"/>
                <w:color w:val="27344C"/>
                <w:sz w:val="18"/>
                <w:szCs w:val="18"/>
                <w:lang w:val="pt-BR"/>
              </w:rPr>
              <w:t xml:space="preserve">, se </w:t>
            </w:r>
            <w:proofErr w:type="spellStart"/>
            <w:r w:rsidRPr="00337EA9">
              <w:rPr>
                <w:rFonts w:ascii="Montserrat" w:hAnsi="Montserrat"/>
                <w:color w:val="27344C"/>
                <w:sz w:val="18"/>
                <w:szCs w:val="18"/>
                <w:lang w:val="pt-BR"/>
              </w:rPr>
              <w:t>verifică</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validitatea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actului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adițional</w:t>
            </w:r>
            <w:proofErr w:type="spellEnd"/>
            <w:r w:rsidRPr="00337EA9">
              <w:rPr>
                <w:rFonts w:ascii="Montserrat" w:hAnsi="Montserrat"/>
                <w:color w:val="27344C"/>
                <w:sz w:val="18"/>
                <w:szCs w:val="18"/>
                <w:lang w:val="pt-BR"/>
              </w:rPr>
              <w:t xml:space="preserve"> de </w:t>
            </w:r>
            <w:proofErr w:type="spellStart"/>
            <w:r w:rsidRPr="00337EA9">
              <w:rPr>
                <w:rFonts w:ascii="Montserrat" w:hAnsi="Montserrat"/>
                <w:color w:val="27344C"/>
                <w:sz w:val="18"/>
                <w:szCs w:val="18"/>
                <w:lang w:val="pt-BR"/>
              </w:rPr>
              <w:t>modificare</w:t>
            </w:r>
            <w:proofErr w:type="spellEnd"/>
            <w:r w:rsidRPr="00337EA9">
              <w:rPr>
                <w:rFonts w:ascii="Montserrat" w:hAnsi="Montserrat"/>
                <w:color w:val="27344C"/>
                <w:sz w:val="18"/>
                <w:szCs w:val="18"/>
                <w:lang w:val="pt-BR"/>
              </w:rPr>
              <w:t xml:space="preserve"> a </w:t>
            </w:r>
            <w:proofErr w:type="spellStart"/>
            <w:r w:rsidRPr="00337EA9">
              <w:rPr>
                <w:rFonts w:ascii="Montserrat" w:hAnsi="Montserrat"/>
                <w:color w:val="27344C"/>
                <w:sz w:val="18"/>
                <w:szCs w:val="18"/>
                <w:lang w:val="pt-BR"/>
              </w:rPr>
              <w:t>acordului</w:t>
            </w:r>
            <w:proofErr w:type="spellEnd"/>
            <w:r w:rsidRPr="00337EA9">
              <w:rPr>
                <w:rFonts w:ascii="Montserrat" w:hAnsi="Montserrat"/>
                <w:color w:val="27344C"/>
                <w:sz w:val="18"/>
                <w:szCs w:val="18"/>
                <w:lang w:val="pt-BR"/>
              </w:rPr>
              <w:t xml:space="preserve"> de </w:t>
            </w:r>
            <w:proofErr w:type="spellStart"/>
            <w:r w:rsidRPr="00337EA9">
              <w:rPr>
                <w:rFonts w:ascii="Montserrat" w:hAnsi="Montserrat"/>
                <w:color w:val="27344C"/>
                <w:sz w:val="18"/>
                <w:szCs w:val="18"/>
                <w:lang w:val="pt-BR"/>
              </w:rPr>
              <w:t>parteneriat</w:t>
            </w:r>
            <w:proofErr w:type="spellEnd"/>
            <w:r w:rsidRPr="00337EA9">
              <w:rPr>
                <w:rFonts w:ascii="Montserrat" w:hAnsi="Montserrat"/>
                <w:color w:val="27344C"/>
                <w:sz w:val="18"/>
                <w:szCs w:val="18"/>
                <w:lang w:val="pt-BR"/>
              </w:rPr>
              <w:t>/</w:t>
            </w:r>
            <w:proofErr w:type="spellStart"/>
            <w:r w:rsidRPr="00337EA9">
              <w:rPr>
                <w:rFonts w:ascii="Montserrat" w:hAnsi="Montserrat"/>
                <w:color w:val="27344C"/>
                <w:sz w:val="18"/>
                <w:szCs w:val="18"/>
                <w:lang w:val="pt-BR"/>
              </w:rPr>
              <w:t>colaborare</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efectivă</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și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dacă</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extinderea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activităților</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lastRenderedPageBreak/>
              <w:t>parteneriatului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pentru</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acoperirea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activităților</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proiectului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asociat</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apelului</w:t>
            </w:r>
            <w:proofErr w:type="spellEnd"/>
            <w:r w:rsidRPr="00337EA9">
              <w:rPr>
                <w:rFonts w:ascii="Montserrat" w:hAnsi="Montserrat"/>
                <w:color w:val="27344C"/>
                <w:sz w:val="18"/>
                <w:szCs w:val="18"/>
                <w:lang w:val="pt-BR"/>
              </w:rPr>
              <w:t xml:space="preserve"> de </w:t>
            </w:r>
            <w:proofErr w:type="spellStart"/>
            <w:r w:rsidRPr="00337EA9">
              <w:rPr>
                <w:rFonts w:ascii="Montserrat" w:hAnsi="Montserrat"/>
                <w:color w:val="27344C"/>
                <w:sz w:val="18"/>
                <w:szCs w:val="18"/>
                <w:lang w:val="pt-BR"/>
              </w:rPr>
              <w:t>proiecte</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integrat</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menținerea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autonomiei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în</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cadrul</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parteneriatului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contribuția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minimă</w:t>
            </w:r>
            <w:proofErr w:type="spellEnd"/>
            <w:r w:rsidRPr="00337EA9">
              <w:rPr>
                <w:rFonts w:ascii="Montserrat" w:hAnsi="Montserrat"/>
                <w:color w:val="27344C"/>
                <w:sz w:val="18"/>
                <w:szCs w:val="18"/>
                <w:lang w:val="pt-BR"/>
              </w:rPr>
              <w:t xml:space="preserve"> a </w:t>
            </w:r>
            <w:proofErr w:type="spellStart"/>
            <w:r w:rsidRPr="00337EA9">
              <w:rPr>
                <w:rFonts w:ascii="Montserrat" w:hAnsi="Montserrat"/>
                <w:color w:val="27344C"/>
                <w:sz w:val="18"/>
                <w:szCs w:val="18"/>
                <w:lang w:val="pt-BR"/>
              </w:rPr>
              <w:t>partenerilor</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la</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proiect</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conform</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prevederilor</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ghidului</w:t>
            </w:r>
            <w:proofErr w:type="spellEnd"/>
            <w:r w:rsidRPr="00337EA9">
              <w:rPr>
                <w:rFonts w:ascii="Montserrat" w:hAnsi="Montserrat"/>
                <w:color w:val="27344C"/>
                <w:sz w:val="18"/>
                <w:szCs w:val="18"/>
                <w:lang w:val="pt-BR"/>
              </w:rPr>
              <w:t xml:space="preserve"> </w:t>
            </w:r>
            <w:proofErr w:type="spellStart"/>
            <w:r w:rsidRPr="00337EA9">
              <w:rPr>
                <w:rFonts w:ascii="Montserrat" w:hAnsi="Montserrat"/>
                <w:color w:val="27344C"/>
                <w:sz w:val="18"/>
                <w:szCs w:val="18"/>
                <w:lang w:val="pt-BR"/>
              </w:rPr>
              <w:t>solicitantului</w:t>
            </w:r>
            <w:proofErr w:type="spellEnd"/>
            <w:r w:rsidRPr="00337EA9">
              <w:rPr>
                <w:rFonts w:ascii="Montserrat" w:hAnsi="Montserrat"/>
                <w:color w:val="27344C"/>
                <w:sz w:val="18"/>
                <w:szCs w:val="18"/>
                <w:lang w:val="pt-BR"/>
              </w:rPr>
              <w:t xml:space="preserve">. </w:t>
            </w:r>
          </w:p>
          <w:p w14:paraId="42F3494A" w14:textId="77777777" w:rsidR="002C4043" w:rsidRPr="00337EA9" w:rsidRDefault="002C4043" w:rsidP="002C4043">
            <w:pPr>
              <w:spacing w:before="120" w:after="120"/>
              <w:jc w:val="both"/>
              <w:rPr>
                <w:rFonts w:ascii="Montserrat" w:hAnsi="Montserrat"/>
                <w:b/>
                <w:bCs/>
                <w:color w:val="27344C"/>
                <w:sz w:val="18"/>
                <w:szCs w:val="18"/>
                <w:lang w:val="pt-BR"/>
              </w:rPr>
            </w:pPr>
            <w:proofErr w:type="spellStart"/>
            <w:r w:rsidRPr="00337EA9">
              <w:rPr>
                <w:rFonts w:ascii="Montserrat" w:hAnsi="Montserrat"/>
                <w:b/>
                <w:bCs/>
                <w:color w:val="27344C"/>
                <w:sz w:val="18"/>
                <w:szCs w:val="18"/>
                <w:lang w:val="pt-BR"/>
              </w:rPr>
              <w:t>sau</w:t>
            </w:r>
            <w:proofErr w:type="spellEnd"/>
          </w:p>
          <w:p w14:paraId="0A4F78B9" w14:textId="77777777" w:rsidR="002C4043" w:rsidRPr="00337EA9" w:rsidRDefault="002C4043" w:rsidP="002C4043">
            <w:pPr>
              <w:pStyle w:val="ListParagraph"/>
              <w:numPr>
                <w:ilvl w:val="0"/>
                <w:numId w:val="50"/>
              </w:numPr>
              <w:spacing w:before="120" w:after="120"/>
              <w:jc w:val="both"/>
              <w:rPr>
                <w:rFonts w:ascii="Montserrat" w:hAnsi="Montserrat" w:cs="Calibri"/>
                <w:color w:val="27344C"/>
                <w:sz w:val="18"/>
                <w:szCs w:val="18"/>
                <w:lang w:val="ro-RO"/>
              </w:rPr>
            </w:pPr>
            <w:proofErr w:type="spellStart"/>
            <w:r w:rsidRPr="00337EA9">
              <w:rPr>
                <w:rFonts w:ascii="Montserrat" w:hAnsi="Montserrat"/>
                <w:color w:val="27344C"/>
                <w:sz w:val="18"/>
                <w:szCs w:val="18"/>
                <w:lang w:val="pt-BR"/>
              </w:rPr>
              <w:t>Proiectul</w:t>
            </w:r>
            <w:proofErr w:type="spellEnd"/>
            <w:r w:rsidRPr="00337EA9">
              <w:rPr>
                <w:rFonts w:ascii="Montserrat" w:hAnsi="Montserrat"/>
                <w:color w:val="27344C"/>
                <w:sz w:val="18"/>
                <w:szCs w:val="18"/>
                <w:lang w:val="pt-BR"/>
              </w:rPr>
              <w:t xml:space="preserve"> este depus de</w:t>
            </w:r>
            <w:r w:rsidRPr="00337EA9">
              <w:rPr>
                <w:rFonts w:ascii="Montserrat" w:hAnsi="Montserrat" w:cs="Calibri"/>
                <w:color w:val="27344C"/>
                <w:sz w:val="18"/>
                <w:szCs w:val="18"/>
                <w:lang w:val="ro-RO"/>
              </w:rPr>
              <w:t xml:space="preserve"> parteneriatul aferent apelului 1.1.C pentru o colaborare efectivă în componența modificată, prin act adițional, respectiv:</w:t>
            </w:r>
          </w:p>
          <w:p w14:paraId="25D706B5"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w:t>
            </w:r>
            <w:r w:rsidRPr="00337EA9">
              <w:rPr>
                <w:rFonts w:ascii="Montserrat" w:hAnsi="Montserrat" w:cs="Calibri"/>
                <w:color w:val="27344C"/>
                <w:sz w:val="18"/>
                <w:szCs w:val="18"/>
                <w:lang w:val="ro-RO"/>
              </w:rPr>
              <w:tab/>
              <w:t xml:space="preserve">Cu includerea altor membri, cu condiția ca liderul de parteneriat să fie menținut, să se mențină încadrarea acestuia în categoria IMM, să fie incluși alți membri  cu respectarea procedurii de selecție a partenerilor de drept privat suplimentari/noi față de acordul inițial, acolo unde este cazul. În acest caz, se verifică validitatea actului adițional de modificare a acordului de parteneriat/colaborare efectivă și dacă extinderea activităților parteneriatului pentru acoperirea activităților proiectului asociat apelului de proiecte integrat, menținerea autonomiei în cadrul parteneriatului, contribuția minimă a partenerilor la proiect conform prevederilor ghidului solicitantului, acreditările și dreptul legal de a desfășura activitățile asumate în cadrul proiectului pentru partenerii noi interveniți, redistribuire activităților proiectului, etc, </w:t>
            </w:r>
          </w:p>
          <w:p w14:paraId="45291BC1"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sau</w:t>
            </w:r>
          </w:p>
          <w:p w14:paraId="551A9853"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ii.</w:t>
            </w:r>
            <w:r w:rsidRPr="00337EA9">
              <w:rPr>
                <w:rFonts w:ascii="Montserrat" w:hAnsi="Montserrat" w:cs="Calibri"/>
                <w:color w:val="27344C"/>
                <w:sz w:val="18"/>
                <w:szCs w:val="18"/>
                <w:lang w:val="ro-RO"/>
              </w:rPr>
              <w:tab/>
              <w:t>Cu diminuarea numărul de participanți, prin eliminarea unor membri, cu condiția ca liderul de parteneriat să fie menținut, să se mențină încadrarea acestuia în categoria IMM. În acest caz, se verifică validitatea actului adițional de modificare a acordului de parteneriat/colaborare efectivă și dacă extinderea redistribuirea activităților parteneriatului pentru acoperirea activităților proiectului asociat apelului de proiecte integrat, menținerea autonomiei în cadrul parteneriatului, contribuția minimă a partenerilor la proiect conform prevederilor ghidului solicitantului, acreditările și dreptul legal de a desfășura activitățile asumate în cadrul proiectului pentru partenerii noi interveniți, etc</w:t>
            </w:r>
          </w:p>
          <w:p w14:paraId="7852807D"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sau</w:t>
            </w:r>
          </w:p>
          <w:p w14:paraId="10184189"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iii.</w:t>
            </w:r>
            <w:r w:rsidRPr="00337EA9">
              <w:rPr>
                <w:rFonts w:ascii="Montserrat" w:hAnsi="Montserrat" w:cs="Calibri"/>
                <w:color w:val="27344C"/>
                <w:sz w:val="18"/>
                <w:szCs w:val="18"/>
                <w:lang w:val="ro-RO"/>
              </w:rPr>
              <w:tab/>
              <w:t xml:space="preserve">Atât cu includerea unor membri noi și cât și cu eliminarea unor parteneri inițiali, cu menținerea liderului de parteneriat inițial. De asemenea este </w:t>
            </w:r>
            <w:r w:rsidRPr="00337EA9">
              <w:rPr>
                <w:rFonts w:ascii="Montserrat" w:hAnsi="Montserrat" w:cs="Calibri"/>
                <w:color w:val="27344C"/>
                <w:sz w:val="18"/>
                <w:szCs w:val="18"/>
                <w:lang w:val="ro-RO"/>
              </w:rPr>
              <w:lastRenderedPageBreak/>
              <w:t xml:space="preserve">necesară menținerea încadrării acestuia în categoria IMM, precum și îndeplinirea și verificarea cumulată a celor de la punctele i)-ii) de mai sus. </w:t>
            </w:r>
          </w:p>
          <w:p w14:paraId="0D96DDA5"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sau</w:t>
            </w:r>
          </w:p>
          <w:p w14:paraId="6FC1B13F" w14:textId="77777777" w:rsidR="002C4043" w:rsidRPr="00337EA9" w:rsidRDefault="002C4043" w:rsidP="002C4043">
            <w:pPr>
              <w:pStyle w:val="ListParagraph"/>
              <w:numPr>
                <w:ilvl w:val="0"/>
                <w:numId w:val="50"/>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Proiectul nu este depus în parteneriat, dar solicitantul/liderul de parteneriat este beneficiar în cadrul unui contract de finanțare aferent unui voucher de inovare de tip 1 (</w:t>
            </w:r>
            <w:proofErr w:type="spellStart"/>
            <w:r w:rsidRPr="00337EA9">
              <w:rPr>
                <w:rFonts w:ascii="Montserrat" w:hAnsi="Montserrat" w:cs="Calibri"/>
                <w:color w:val="27344C"/>
                <w:sz w:val="18"/>
                <w:szCs w:val="18"/>
                <w:lang w:val="ro-RO"/>
              </w:rPr>
              <w:t>perform</w:t>
            </w:r>
            <w:proofErr w:type="spellEnd"/>
            <w:r w:rsidRPr="00337EA9">
              <w:rPr>
                <w:rFonts w:ascii="Montserrat" w:hAnsi="Montserrat" w:cs="Calibri"/>
                <w:color w:val="27344C"/>
                <w:sz w:val="18"/>
                <w:szCs w:val="18"/>
                <w:lang w:val="ro-RO"/>
              </w:rPr>
              <w:t xml:space="preserve"> în cadrul apelului de proiecte 1.1.C a PR Vest și este cel care pune in producția bunul inovat/va implementa soluția inovativă pentru producția de bunuri în </w:t>
            </w:r>
            <w:proofErr w:type="spellStart"/>
            <w:r w:rsidRPr="00337EA9">
              <w:rPr>
                <w:rFonts w:ascii="Montserrat" w:hAnsi="Montserrat" w:cs="Calibri"/>
                <w:color w:val="27344C"/>
                <w:sz w:val="18"/>
                <w:szCs w:val="18"/>
                <w:lang w:val="ro-RO"/>
              </w:rPr>
              <w:t>cadurl</w:t>
            </w:r>
            <w:proofErr w:type="spellEnd"/>
            <w:r w:rsidRPr="00337EA9">
              <w:rPr>
                <w:rFonts w:ascii="Montserrat" w:hAnsi="Montserrat" w:cs="Calibri"/>
                <w:color w:val="27344C"/>
                <w:sz w:val="18"/>
                <w:szCs w:val="18"/>
                <w:lang w:val="ro-RO"/>
              </w:rPr>
              <w:t xml:space="preserve"> apelului de proiecte integrat</w:t>
            </w:r>
          </w:p>
          <w:p w14:paraId="74B9A177" w14:textId="77777777" w:rsidR="002C4043" w:rsidRPr="00337EA9" w:rsidRDefault="002C4043" w:rsidP="002C4043">
            <w:pPr>
              <w:pStyle w:val="ListParagraph"/>
              <w:numPr>
                <w:ilvl w:val="0"/>
                <w:numId w:val="50"/>
              </w:numPr>
              <w:spacing w:before="120" w:after="120"/>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Nici una din situațiile de mai sus.</w:t>
            </w:r>
          </w:p>
          <w:p w14:paraId="10743B82"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Punctele se acordă  dacă sunt îndeplinite condițiile pentru situația a) sau b). În cazurile de la b), punctele se acordă  dacă sunt îndeplinite condițiile de la i)sau ii) sau iii). Pentru </w:t>
            </w:r>
            <w:proofErr w:type="spellStart"/>
            <w:r w:rsidRPr="00337EA9">
              <w:rPr>
                <w:rFonts w:ascii="Montserrat" w:hAnsi="Montserrat" w:cs="Calibri"/>
                <w:color w:val="27344C"/>
                <w:sz w:val="18"/>
                <w:szCs w:val="18"/>
                <w:lang w:val="ro-RO"/>
              </w:rPr>
              <w:t>neindeplinirea</w:t>
            </w:r>
            <w:proofErr w:type="spellEnd"/>
            <w:r w:rsidRPr="00337EA9">
              <w:rPr>
                <w:rFonts w:ascii="Montserrat" w:hAnsi="Montserrat" w:cs="Calibri"/>
                <w:color w:val="27344C"/>
                <w:sz w:val="18"/>
                <w:szCs w:val="18"/>
                <w:lang w:val="ro-RO"/>
              </w:rPr>
              <w:t xml:space="preserve"> uneia sau mai multor condiții de la a) sau b), punctarea este 0, iar proiectul se respinge de la finanțare.</w:t>
            </w:r>
          </w:p>
          <w:p w14:paraId="561BA5A5"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Pentru situația de la </w:t>
            </w:r>
            <w:proofErr w:type="spellStart"/>
            <w:r w:rsidRPr="00337EA9">
              <w:rPr>
                <w:rFonts w:ascii="Montserrat" w:hAnsi="Montserrat" w:cs="Calibri"/>
                <w:color w:val="27344C"/>
                <w:sz w:val="18"/>
                <w:szCs w:val="18"/>
                <w:lang w:val="ro-RO"/>
              </w:rPr>
              <w:t>lit</w:t>
            </w:r>
            <w:proofErr w:type="spellEnd"/>
            <w:r w:rsidRPr="00337EA9">
              <w:rPr>
                <w:rFonts w:ascii="Montserrat" w:hAnsi="Montserrat" w:cs="Calibri"/>
                <w:color w:val="27344C"/>
                <w:sz w:val="18"/>
                <w:szCs w:val="18"/>
                <w:lang w:val="ro-RO"/>
              </w:rPr>
              <w:t xml:space="preserve"> c) se acordă 0 puncte, dar proiectul nu se respinge de la finanțare.</w:t>
            </w:r>
          </w:p>
          <w:p w14:paraId="675EA162" w14:textId="3132551C"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Pentru încadrarea la </w:t>
            </w:r>
            <w:proofErr w:type="spellStart"/>
            <w:r w:rsidRPr="00337EA9">
              <w:rPr>
                <w:rFonts w:ascii="Montserrat" w:hAnsi="Montserrat" w:cs="Calibri"/>
                <w:color w:val="27344C"/>
                <w:sz w:val="18"/>
                <w:szCs w:val="18"/>
                <w:lang w:val="ro-RO"/>
              </w:rPr>
              <w:t>lit</w:t>
            </w:r>
            <w:proofErr w:type="spellEnd"/>
            <w:r w:rsidRPr="00337EA9">
              <w:rPr>
                <w:rFonts w:ascii="Montserrat" w:hAnsi="Montserrat" w:cs="Calibri"/>
                <w:color w:val="27344C"/>
                <w:sz w:val="18"/>
                <w:szCs w:val="18"/>
                <w:lang w:val="ro-RO"/>
              </w:rPr>
              <w:t xml:space="preserve"> d) punctarea este 0 și proiectul se respinge de la finanțare.</w:t>
            </w:r>
          </w:p>
        </w:tc>
        <w:tc>
          <w:tcPr>
            <w:tcW w:w="947" w:type="dxa"/>
            <w:shd w:val="clear" w:color="auto" w:fill="E6EFF3"/>
          </w:tcPr>
          <w:p w14:paraId="34620F35" w14:textId="2BAE44E0" w:rsidR="002C4043" w:rsidRPr="00337EA9" w:rsidRDefault="002C4043" w:rsidP="002C4043">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0/3</w:t>
            </w:r>
          </w:p>
        </w:tc>
        <w:tc>
          <w:tcPr>
            <w:tcW w:w="5978" w:type="dxa"/>
            <w:shd w:val="clear" w:color="auto" w:fill="E6EFF3"/>
          </w:tcPr>
          <w:p w14:paraId="1847C31A"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14146D9A"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6EBD666A"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730ED68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depuse la Ministerul Finanțelor</w:t>
            </w:r>
          </w:p>
          <w:p w14:paraId="1B4A1514"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•Certificatul Constatator ONRC</w:t>
            </w:r>
          </w:p>
          <w:p w14:paraId="03DEC5E7"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72080FA0" w14:textId="77777777" w:rsidR="002C4043" w:rsidRPr="00337EA9" w:rsidRDefault="002C4043" w:rsidP="002C4043">
            <w:pPr>
              <w:jc w:val="both"/>
              <w:rPr>
                <w:rFonts w:ascii="Montserrat" w:hAnsi="Montserrat" w:cs="Calibri"/>
                <w:color w:val="27344C"/>
                <w:sz w:val="18"/>
                <w:szCs w:val="18"/>
                <w:lang w:val="ro-RO"/>
              </w:rPr>
            </w:pPr>
          </w:p>
          <w:p w14:paraId="04174DC0" w14:textId="57951B51"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36860C61" w14:textId="20CF4A5D"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solicitantul de finanțare / liderul de parteneriat  pune în producție produsul inovat sau implementează soluția inovativă  în condițiile menționate de criteriul 4.</w:t>
            </w:r>
            <w:r w:rsidR="00573E9C" w:rsidRPr="00337EA9">
              <w:rPr>
                <w:rFonts w:ascii="Montserrat" w:hAnsi="Montserrat" w:cs="Calibri"/>
                <w:color w:val="27344C"/>
                <w:sz w:val="18"/>
                <w:szCs w:val="18"/>
                <w:lang w:val="ro-RO"/>
              </w:rPr>
              <w:t>2</w:t>
            </w:r>
            <w:r w:rsidR="00770E3B" w:rsidRPr="00337EA9">
              <w:rPr>
                <w:rFonts w:ascii="Montserrat" w:hAnsi="Montserrat" w:cs="Calibri"/>
                <w:color w:val="27344C"/>
                <w:sz w:val="18"/>
                <w:szCs w:val="18"/>
                <w:lang w:val="ro-RO"/>
              </w:rPr>
              <w:t xml:space="preserve"> și eligibilitatea acordului </w:t>
            </w:r>
            <w:r w:rsidR="00770E3B" w:rsidRPr="00337EA9">
              <w:rPr>
                <w:rFonts w:ascii="Montserrat" w:hAnsi="Montserrat" w:cs="Calibri"/>
                <w:color w:val="27344C"/>
                <w:sz w:val="18"/>
                <w:szCs w:val="18"/>
                <w:lang w:val="ro-RO"/>
              </w:rPr>
              <w:lastRenderedPageBreak/>
              <w:t>de parteneriat și a partenerilor, în cazul în care acordul de parteneriat asociat contractului de finanțare din 1.1.C s-a modificat.</w:t>
            </w:r>
          </w:p>
          <w:p w14:paraId="1B578062" w14:textId="77777777" w:rsidR="00770E3B" w:rsidRPr="00337EA9" w:rsidRDefault="00770E3B"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Solicitantul de finanțare/liderul de parteneriat pentru proiectul depuse în </w:t>
            </w:r>
            <w:proofErr w:type="spellStart"/>
            <w:r w:rsidRPr="00337EA9">
              <w:rPr>
                <w:rFonts w:ascii="Montserrat" w:hAnsi="Montserrat" w:cs="Calibri"/>
                <w:color w:val="27344C"/>
                <w:sz w:val="18"/>
                <w:szCs w:val="18"/>
                <w:lang w:val="ro-RO"/>
              </w:rPr>
              <w:t>cadurl</w:t>
            </w:r>
            <w:proofErr w:type="spellEnd"/>
            <w:r w:rsidRPr="00337EA9">
              <w:rPr>
                <w:rFonts w:ascii="Montserrat" w:hAnsi="Montserrat" w:cs="Calibri"/>
                <w:color w:val="27344C"/>
                <w:sz w:val="18"/>
                <w:szCs w:val="18"/>
                <w:lang w:val="ro-RO"/>
              </w:rPr>
              <w:t xml:space="preserve"> apelului de proiecte integrat este cel care a implementat contractul de finanțare asociat unui voucher de inovare de tip 1(</w:t>
            </w:r>
            <w:proofErr w:type="spellStart"/>
            <w:r w:rsidRPr="00337EA9">
              <w:rPr>
                <w:rFonts w:ascii="Montserrat" w:hAnsi="Montserrat" w:cs="Calibri"/>
                <w:color w:val="27344C"/>
                <w:sz w:val="18"/>
                <w:szCs w:val="18"/>
                <w:lang w:val="ro-RO"/>
              </w:rPr>
              <w:t>Perform</w:t>
            </w:r>
            <w:proofErr w:type="spellEnd"/>
            <w:r w:rsidRPr="00337EA9">
              <w:rPr>
                <w:rFonts w:ascii="Montserrat" w:hAnsi="Montserrat" w:cs="Calibri"/>
                <w:color w:val="27344C"/>
                <w:sz w:val="18"/>
                <w:szCs w:val="18"/>
                <w:lang w:val="ro-RO"/>
              </w:rPr>
              <w:t>), în cadrul 1.1.C, PR Vest și este cel care va pune în producție/implementa rezultatul inovației principale.</w:t>
            </w:r>
          </w:p>
          <w:p w14:paraId="30EE3F98" w14:textId="7BC07534" w:rsidR="00770E3B" w:rsidRPr="00337EA9" w:rsidRDefault="00770E3B" w:rsidP="002C4043">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Selecția noilor parteneri </w:t>
            </w:r>
            <w:proofErr w:type="spellStart"/>
            <w:r w:rsidRPr="00337EA9">
              <w:rPr>
                <w:rFonts w:ascii="Montserrat" w:hAnsi="Montserrat" w:cs="Calibri"/>
                <w:color w:val="27344C"/>
                <w:sz w:val="18"/>
                <w:szCs w:val="18"/>
                <w:lang w:val="ro-RO"/>
              </w:rPr>
              <w:t>privati</w:t>
            </w:r>
            <w:proofErr w:type="spellEnd"/>
            <w:r w:rsidRPr="00337EA9">
              <w:rPr>
                <w:rFonts w:ascii="Montserrat" w:hAnsi="Montserrat" w:cs="Calibri"/>
                <w:color w:val="27344C"/>
                <w:sz w:val="18"/>
                <w:szCs w:val="18"/>
                <w:lang w:val="ro-RO"/>
              </w:rPr>
              <w:t xml:space="preserve"> respectă prevederile OUG 133/2021, s-a realizat transparent, nediscriminatoriu.</w:t>
            </w:r>
            <w:r w:rsidRPr="00337EA9">
              <w:rPr>
                <w:rFonts w:ascii="Montserrat" w:hAnsi="Montserrat" w:cs="Calibri"/>
                <w:b/>
                <w:bCs/>
                <w:color w:val="27344C"/>
                <w:sz w:val="18"/>
                <w:szCs w:val="18"/>
                <w:lang w:val="ro-RO"/>
              </w:rPr>
              <w:t xml:space="preserve"> </w:t>
            </w:r>
          </w:p>
        </w:tc>
      </w:tr>
      <w:tr w:rsidR="002C4043" w:rsidRPr="00337EA9" w14:paraId="52FC048C" w14:textId="77777777" w:rsidTr="00770E3B">
        <w:tc>
          <w:tcPr>
            <w:tcW w:w="746" w:type="dxa"/>
            <w:shd w:val="clear" w:color="auto" w:fill="E6EFF3"/>
          </w:tcPr>
          <w:p w14:paraId="6A3D3758" w14:textId="06495C7C"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4.4</w:t>
            </w:r>
          </w:p>
        </w:tc>
        <w:tc>
          <w:tcPr>
            <w:tcW w:w="7485" w:type="dxa"/>
            <w:shd w:val="clear" w:color="auto" w:fill="E6EFF3"/>
          </w:tcPr>
          <w:p w14:paraId="5D0F8F66"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Solicitantul de finanțare/liderul de parteneriat și partenerii care solicită finanțare în cadrul proiectului în cadrul proiectului:</w:t>
            </w:r>
          </w:p>
          <w:p w14:paraId="38FD1A64" w14:textId="77777777" w:rsidR="002C4043" w:rsidRPr="00337EA9" w:rsidRDefault="002C4043" w:rsidP="002C4043">
            <w:pPr>
              <w:pStyle w:val="ListParagraph"/>
              <w:numPr>
                <w:ilvl w:val="0"/>
                <w:numId w:val="51"/>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nu se încadrează în categoria întreprinderilor în dificultate în anul fiscal anterior depunerii Cererii de Finanțare, respectiv anul fiscal anterior contractării;</w:t>
            </w:r>
          </w:p>
          <w:p w14:paraId="60EA3C1A" w14:textId="77777777" w:rsidR="002C4043" w:rsidRPr="00337EA9" w:rsidRDefault="002C4043" w:rsidP="002C4043">
            <w:pPr>
              <w:pStyle w:val="ListParagraph"/>
              <w:numPr>
                <w:ilvl w:val="0"/>
                <w:numId w:val="51"/>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 înregistrat profit din exploatare în anul fiscal anterior depunerii Cererii de Finanțare, si anul fiscal anterior contractării (Profit exploatare&gt;0).</w:t>
            </w:r>
          </w:p>
          <w:p w14:paraId="1510A01E" w14:textId="77777777" w:rsidR="002C4043" w:rsidRPr="00337EA9" w:rsidRDefault="002C4043" w:rsidP="002C4043">
            <w:pPr>
              <w:pStyle w:val="ListParagraph"/>
              <w:numPr>
                <w:ilvl w:val="0"/>
                <w:numId w:val="51"/>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Nu au avut activitatea suspendată în anul fiscal anterior depunerii Cererii de Finanțare, si anul fiscal anterior contractării</w:t>
            </w:r>
          </w:p>
          <w:p w14:paraId="39DB5D3D"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partenerii care asigură cofinanțare, dar nu solicită finanțare în cadrul proiectului, se verifică  doar condițiile de la lit. a) și c) de mai sus.</w:t>
            </w:r>
          </w:p>
          <w:p w14:paraId="498113DE" w14:textId="2F94CBCC"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sunt respectate toate cerințele de </w:t>
            </w:r>
            <w:r w:rsidRPr="00337EA9">
              <w:rPr>
                <w:rFonts w:ascii="Montserrat" w:hAnsi="Montserrat" w:cs="Calibri"/>
                <w:b/>
                <w:bCs/>
                <w:color w:val="27344C"/>
                <w:sz w:val="18"/>
                <w:szCs w:val="18"/>
                <w:lang w:val="ro-RO"/>
              </w:rPr>
              <w:lastRenderedPageBreak/>
              <w:t>mai sus.</w:t>
            </w:r>
          </w:p>
        </w:tc>
        <w:tc>
          <w:tcPr>
            <w:tcW w:w="947" w:type="dxa"/>
            <w:shd w:val="clear" w:color="auto" w:fill="E6EFF3"/>
          </w:tcPr>
          <w:p w14:paraId="7A5B1464" w14:textId="77777777" w:rsidR="002C4043" w:rsidRPr="00337EA9" w:rsidRDefault="002C4043" w:rsidP="002C4043">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0/3</w:t>
            </w:r>
          </w:p>
          <w:p w14:paraId="77E410E0" w14:textId="77777777" w:rsidR="002C4043" w:rsidRPr="00337EA9" w:rsidRDefault="002C4043" w:rsidP="002C4043">
            <w:pPr>
              <w:jc w:val="center"/>
              <w:rPr>
                <w:rFonts w:ascii="Montserrat" w:hAnsi="Montserrat" w:cs="Calibri"/>
                <w:color w:val="27344C"/>
                <w:sz w:val="18"/>
                <w:szCs w:val="18"/>
                <w:lang w:val="ro-RO"/>
              </w:rPr>
            </w:pPr>
          </w:p>
        </w:tc>
        <w:tc>
          <w:tcPr>
            <w:tcW w:w="5978" w:type="dxa"/>
            <w:shd w:val="clear" w:color="auto" w:fill="E6EFF3"/>
          </w:tcPr>
          <w:p w14:paraId="04F9ECF1"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030399B2"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3C2BE15C"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7A7159E4"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depuse la Ministerul Finanțelor</w:t>
            </w:r>
          </w:p>
          <w:p w14:paraId="69927E01"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•Certificatul Constatator ONRC</w:t>
            </w:r>
          </w:p>
          <w:p w14:paraId="33F8E812"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086EED9E" w14:textId="77777777" w:rsidR="002C4043" w:rsidRPr="00337EA9" w:rsidRDefault="002C4043" w:rsidP="002C4043">
            <w:pPr>
              <w:jc w:val="both"/>
              <w:rPr>
                <w:rFonts w:ascii="Montserrat" w:hAnsi="Montserrat" w:cs="Calibri"/>
                <w:b/>
                <w:bCs/>
                <w:color w:val="27344C"/>
                <w:sz w:val="18"/>
                <w:szCs w:val="18"/>
                <w:lang w:val="ro-RO"/>
              </w:rPr>
            </w:pPr>
          </w:p>
          <w:p w14:paraId="229E8C15"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3770D89F" w14:textId="1052CACB"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solicitantul de finanțare/liderul de parteneriat/partenerii care solicită finanțare nu se încadrează în categoria întreprinderilor în dificultate în anul fiscal anterior depunerii cererii de finanțare.  Condiția se verifică și pentru partenerii care asigură cofinanțare, dar nu solicită finanțare;</w:t>
            </w:r>
          </w:p>
          <w:p w14:paraId="12964DF8" w14:textId="77777777" w:rsidR="00770E3B"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dacă solicitantul de finanțare/liderul de parteneriat /partenerii </w:t>
            </w:r>
            <w:r w:rsidRPr="00337EA9">
              <w:rPr>
                <w:rFonts w:ascii="Montserrat" w:hAnsi="Montserrat" w:cs="Calibri"/>
                <w:color w:val="27344C"/>
                <w:sz w:val="18"/>
                <w:szCs w:val="18"/>
                <w:lang w:val="ro-RO"/>
              </w:rPr>
              <w:lastRenderedPageBreak/>
              <w:t xml:space="preserve">care solicită finanțare a/au înregistrat profit din exploatare în anul fiscal anterior depunerii cererii de finanțare. Profit exploatare&gt;0./2023.  </w:t>
            </w:r>
          </w:p>
          <w:p w14:paraId="7F33212D" w14:textId="2256BD83"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Condiția NU</w:t>
            </w:r>
            <w:r w:rsidR="00770E3B" w:rsidRPr="00337EA9">
              <w:rPr>
                <w:rFonts w:ascii="Montserrat" w:hAnsi="Montserrat" w:cs="Calibri"/>
                <w:color w:val="27344C"/>
                <w:sz w:val="18"/>
                <w:szCs w:val="18"/>
                <w:lang w:val="ro-RO"/>
              </w:rPr>
              <w:t xml:space="preserve"> cu profitul din exploatare</w:t>
            </w:r>
            <w:r w:rsidRPr="00337EA9">
              <w:rPr>
                <w:rFonts w:ascii="Montserrat" w:hAnsi="Montserrat" w:cs="Calibri"/>
                <w:color w:val="27344C"/>
                <w:sz w:val="18"/>
                <w:szCs w:val="18"/>
                <w:lang w:val="ro-RO"/>
              </w:rPr>
              <w:t xml:space="preserve"> se verifică pentru partenerii care asigură cofinanțare, dar nu solicită finanțare;</w:t>
            </w:r>
          </w:p>
          <w:p w14:paraId="7424DEFF" w14:textId="4AB5B5DE"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solicitantul de finanțare/liderul de parteneriat/partenerii care solicită finanțare nu a/au avut activitatea suspendată în anul fiscal anterior depunerii Cererii de Finanțare, si anul fiscal anterior contractării.  Condiția se verifică și pentru partenerii care asigură cofinanțare, dar nu solicită finanțare;</w:t>
            </w:r>
          </w:p>
          <w:p w14:paraId="03684A6E" w14:textId="77777777" w:rsidR="002C4043" w:rsidRPr="00337EA9" w:rsidRDefault="002C4043" w:rsidP="002C4043">
            <w:pPr>
              <w:jc w:val="both"/>
              <w:rPr>
                <w:rFonts w:ascii="Montserrat" w:hAnsi="Montserrat" w:cs="Calibri"/>
                <w:b/>
                <w:bCs/>
                <w:color w:val="27344C"/>
                <w:sz w:val="18"/>
                <w:szCs w:val="18"/>
                <w:lang w:val="ro-RO"/>
              </w:rPr>
            </w:pPr>
          </w:p>
        </w:tc>
      </w:tr>
      <w:tr w:rsidR="002C4043" w:rsidRPr="00337EA9" w14:paraId="4B4592EA" w14:textId="77777777" w:rsidTr="00770E3B">
        <w:tc>
          <w:tcPr>
            <w:tcW w:w="746" w:type="dxa"/>
            <w:shd w:val="clear" w:color="auto" w:fill="E6EFF3"/>
            <w:vAlign w:val="center"/>
          </w:tcPr>
          <w:p w14:paraId="4062B75F"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5.</w:t>
            </w:r>
          </w:p>
          <w:p w14:paraId="2B52A34B" w14:textId="77777777" w:rsidR="002C4043" w:rsidRPr="00337EA9" w:rsidRDefault="002C4043" w:rsidP="002C4043">
            <w:pPr>
              <w:jc w:val="both"/>
              <w:rPr>
                <w:rFonts w:ascii="Montserrat" w:hAnsi="Montserrat" w:cs="Calibri"/>
                <w:color w:val="27344C"/>
                <w:sz w:val="18"/>
                <w:szCs w:val="18"/>
                <w:lang w:val="ro-RO"/>
              </w:rPr>
            </w:pPr>
          </w:p>
        </w:tc>
        <w:tc>
          <w:tcPr>
            <w:tcW w:w="7485" w:type="dxa"/>
            <w:shd w:val="clear" w:color="auto" w:fill="E6EFF3"/>
          </w:tcPr>
          <w:p w14:paraId="1C4F4638" w14:textId="6EF2A7C9" w:rsidR="002C4043" w:rsidRPr="00337EA9" w:rsidRDefault="002C4043" w:rsidP="002C4043">
            <w:pPr>
              <w:spacing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Capacitatea operațională a solicitantului de finanțare/liderului de parteneriat și partenerilor care solicită finanțare și crearea de locuri de muncă pentru activitatea de CD:</w:t>
            </w:r>
          </w:p>
        </w:tc>
        <w:tc>
          <w:tcPr>
            <w:tcW w:w="947" w:type="dxa"/>
            <w:shd w:val="clear" w:color="auto" w:fill="E6EFF3"/>
          </w:tcPr>
          <w:p w14:paraId="186D21C5" w14:textId="77777777" w:rsidR="002C4043" w:rsidRPr="00337EA9" w:rsidRDefault="002C4043" w:rsidP="002C4043">
            <w:pPr>
              <w:spacing w:before="120" w:after="120"/>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0/3</w:t>
            </w:r>
          </w:p>
          <w:p w14:paraId="2845A13F" w14:textId="77777777" w:rsidR="002C4043" w:rsidRPr="00337EA9" w:rsidRDefault="002C4043" w:rsidP="002C4043">
            <w:pPr>
              <w:jc w:val="center"/>
              <w:rPr>
                <w:rFonts w:ascii="Montserrat" w:hAnsi="Montserrat" w:cs="Calibri"/>
                <w:color w:val="27344C"/>
                <w:sz w:val="18"/>
                <w:szCs w:val="18"/>
                <w:lang w:val="ro-RO"/>
              </w:rPr>
            </w:pPr>
          </w:p>
        </w:tc>
        <w:tc>
          <w:tcPr>
            <w:tcW w:w="5978" w:type="dxa"/>
            <w:shd w:val="clear" w:color="auto" w:fill="E6EFF3"/>
          </w:tcPr>
          <w:p w14:paraId="1247ABA1" w14:textId="2BFC83CE"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Se verifică capacitatea solicitantului/parteneriatul de a implementa proiectul și de a atinge obiectivele asumate. </w:t>
            </w:r>
          </w:p>
        </w:tc>
      </w:tr>
      <w:tr w:rsidR="002C4043" w:rsidRPr="00337EA9" w14:paraId="77251729" w14:textId="77777777" w:rsidTr="00770E3B">
        <w:tc>
          <w:tcPr>
            <w:tcW w:w="746" w:type="dxa"/>
            <w:shd w:val="clear" w:color="auto" w:fill="E6EFF3"/>
          </w:tcPr>
          <w:p w14:paraId="7AF1BBEB" w14:textId="392455BC" w:rsidR="002C4043" w:rsidRPr="00337EA9" w:rsidRDefault="002C4043" w:rsidP="002C4043">
            <w:pPr>
              <w:jc w:val="both"/>
              <w:rPr>
                <w:rFonts w:ascii="Montserrat" w:hAnsi="Montserrat" w:cs="Calibri"/>
                <w:b/>
                <w:bCs/>
                <w:color w:val="27344C"/>
                <w:sz w:val="18"/>
                <w:szCs w:val="18"/>
                <w:lang w:val="ro-RO"/>
              </w:rPr>
            </w:pPr>
          </w:p>
        </w:tc>
        <w:tc>
          <w:tcPr>
            <w:tcW w:w="7485" w:type="dxa"/>
            <w:shd w:val="clear" w:color="auto" w:fill="E6EFF3"/>
          </w:tcPr>
          <w:p w14:paraId="3D6B5C1E"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 Resursele materiale şi umane sunt clar definite şi sunt adecvate pentru implementarea proiectului și în concordanță cu prevederile acordului de colaborare, acolo unde este cazul;</w:t>
            </w:r>
          </w:p>
          <w:p w14:paraId="5AB9CA0E"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b) Echipa de proiect este formată din persoane cu experiență și calificate să deruleze implementarea proiectului.</w:t>
            </w:r>
          </w:p>
          <w:p w14:paraId="24896F27" w14:textId="1F54A381" w:rsidR="002C4043" w:rsidRPr="00337EA9" w:rsidRDefault="002C4043" w:rsidP="002C4043">
            <w:pPr>
              <w:jc w:val="both"/>
              <w:rPr>
                <w:rFonts w:ascii="Montserrat" w:eastAsia="SimSun" w:hAnsi="Montserrat" w:cs="Montserrat"/>
                <w:color w:val="27344C"/>
                <w:sz w:val="18"/>
                <w:szCs w:val="18"/>
                <w:lang w:val="pt-BR"/>
              </w:rPr>
            </w:pPr>
            <w:r w:rsidRPr="00337EA9">
              <w:rPr>
                <w:rFonts w:ascii="Montserrat" w:hAnsi="Montserrat" w:cs="Calibri"/>
                <w:color w:val="27344C"/>
                <w:sz w:val="18"/>
                <w:szCs w:val="18"/>
                <w:lang w:val="ro-RO"/>
              </w:rPr>
              <w:t>c) Dacă este cazul, în situația realizării de departamente de cercetare în cadrul întreprinderilor și/sau în cazul derulării activității de cercetare la nivel intern, își asumă creșterea numărului mediu de locuri de muncă cu cel puțin 1 loc de muncă nou creat</w:t>
            </w:r>
            <w:r w:rsidRPr="00337EA9">
              <w:rPr>
                <w:color w:val="27344C"/>
                <w:sz w:val="18"/>
                <w:szCs w:val="18"/>
                <w:lang w:val="ro-RO"/>
              </w:rPr>
              <w:t> </w:t>
            </w:r>
            <w:r w:rsidRPr="00337EA9">
              <w:rPr>
                <w:rFonts w:ascii="Montserrat" w:hAnsi="Montserrat" w:cs="Calibri"/>
                <w:color w:val="27344C"/>
                <w:sz w:val="18"/>
                <w:szCs w:val="18"/>
                <w:lang w:val="ro-RO"/>
              </w:rPr>
              <w:t>cu relevanță pentru activitatea de cercetare-dezvoltare finanțată.</w:t>
            </w:r>
          </w:p>
          <w:p w14:paraId="2B72F9B1" w14:textId="77777777" w:rsidR="002C4043" w:rsidRPr="00337EA9" w:rsidRDefault="002C4043" w:rsidP="002C4043">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Criteriul se consideră îndeplinit dacă sunt respectate toate cerințele de mai sus. </w:t>
            </w:r>
          </w:p>
          <w:p w14:paraId="26C30E86" w14:textId="2AD5B7A8"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Se punctează cu 0 dacă  în situația realizării de departamente de cercetare în cadrul întreprinderilor și/sau în cazul derulării activității de cercetare la nivel intern nu se prevede  creșterea numărului mediu de locuri de muncă cu cel puțin 1 loc de muncă nou creat</w:t>
            </w:r>
            <w:r w:rsidRPr="00337EA9">
              <w:rPr>
                <w:b/>
                <w:bCs/>
                <w:color w:val="27344C"/>
                <w:sz w:val="18"/>
                <w:szCs w:val="18"/>
                <w:lang w:val="ro-RO"/>
              </w:rPr>
              <w:t> </w:t>
            </w:r>
            <w:r w:rsidRPr="00337EA9">
              <w:rPr>
                <w:rFonts w:ascii="Montserrat" w:hAnsi="Montserrat" w:cs="Calibri"/>
                <w:b/>
                <w:bCs/>
                <w:color w:val="27344C"/>
                <w:sz w:val="18"/>
                <w:szCs w:val="18"/>
                <w:lang w:val="ro-RO"/>
              </w:rPr>
              <w:t xml:space="preserve">cu relevanță pentru activitatea de cercetare-dezvoltare finanțată, iar proiectul se respinge de la finanțare, indiferent de evaluarea </w:t>
            </w:r>
            <w:proofErr w:type="spellStart"/>
            <w:r w:rsidRPr="00337EA9">
              <w:rPr>
                <w:rFonts w:ascii="Montserrat" w:hAnsi="Montserrat" w:cs="Calibri"/>
                <w:b/>
                <w:bCs/>
                <w:color w:val="27344C"/>
                <w:sz w:val="18"/>
                <w:szCs w:val="18"/>
                <w:lang w:val="ro-RO"/>
              </w:rPr>
              <w:t>celorlate</w:t>
            </w:r>
            <w:proofErr w:type="spellEnd"/>
            <w:r w:rsidRPr="00337EA9">
              <w:rPr>
                <w:rFonts w:ascii="Montserrat" w:hAnsi="Montserrat" w:cs="Calibri"/>
                <w:b/>
                <w:bCs/>
                <w:color w:val="27344C"/>
                <w:sz w:val="18"/>
                <w:szCs w:val="18"/>
                <w:lang w:val="ro-RO"/>
              </w:rPr>
              <w:t xml:space="preserve"> elemente din cadrul acestui subcriteriu.</w:t>
            </w:r>
          </w:p>
        </w:tc>
        <w:tc>
          <w:tcPr>
            <w:tcW w:w="947" w:type="dxa"/>
            <w:shd w:val="clear" w:color="auto" w:fill="E6EFF3"/>
          </w:tcPr>
          <w:p w14:paraId="2410F0BD" w14:textId="63F37462" w:rsidR="002C4043" w:rsidRPr="00337EA9" w:rsidRDefault="002C4043" w:rsidP="002C4043">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shd w:val="clear" w:color="auto" w:fill="E6EFF3"/>
          </w:tcPr>
          <w:p w14:paraId="4711868A"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066347CF"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29C6845A"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3FD0345B"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•Fișele de post și CV-urile membrilor echipei de implementare a proiectului</w:t>
            </w:r>
          </w:p>
          <w:p w14:paraId="317561B9"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5FD523E6" w14:textId="78C51F2E"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7 _ Plan de mentenanță</w:t>
            </w:r>
          </w:p>
          <w:p w14:paraId="7F32C7CD"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p>
          <w:p w14:paraId="5A27FC41" w14:textId="0B9B6032"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resursele materiale şi umane sunt clar definite şi sunt adecvate pentru implementarea proiectului și în corelare cu prevederile acordului de colaborare, dacă este cazul;</w:t>
            </w:r>
          </w:p>
          <w:p w14:paraId="20F7E47C"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echipa de proiect are experiență și este calificată să deruleze implementarea proiectului, conform informațiilor din CV-uri și fișele de post</w:t>
            </w:r>
          </w:p>
          <w:p w14:paraId="42A8052A" w14:textId="3762DA21"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dacă este asumată crearea minim un loc de muncă relevant pentru activitatea de cercetare-dezvoltare finanțată, dacă este cazul.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 xml:space="preserve">Se verifică asumarea creării unui număr minim de locuri de muncă pentru activitatea de inovarea/cercetare dezvoltare și continuitatea la nivel intern a activităților respective. Indicatorul </w:t>
            </w:r>
            <w:r w:rsidRPr="00337EA9">
              <w:rPr>
                <w:rFonts w:ascii="Montserrat" w:hAnsi="Montserrat" w:cs="Calibri"/>
                <w:color w:val="27344C"/>
                <w:sz w:val="18"/>
                <w:szCs w:val="18"/>
                <w:lang w:val="ro-RO"/>
              </w:rPr>
              <w:lastRenderedPageBreak/>
              <w:t xml:space="preserve">poate fi realizat de către solicitant/liderul de parteneriat/partenerul care implementează soluția inovativă/entitatea care </w:t>
            </w:r>
            <w:proofErr w:type="spellStart"/>
            <w:r w:rsidRPr="00337EA9">
              <w:rPr>
                <w:rFonts w:ascii="Montserrat" w:hAnsi="Montserrat" w:cs="Calibri"/>
                <w:color w:val="27344C"/>
                <w:sz w:val="18"/>
                <w:szCs w:val="18"/>
                <w:lang w:val="ro-RO"/>
              </w:rPr>
              <w:t>înființeaza</w:t>
            </w:r>
            <w:proofErr w:type="spellEnd"/>
            <w:r w:rsidRPr="00337EA9">
              <w:rPr>
                <w:rFonts w:ascii="Montserrat" w:hAnsi="Montserrat" w:cs="Calibri"/>
                <w:color w:val="27344C"/>
                <w:sz w:val="18"/>
                <w:szCs w:val="18"/>
                <w:lang w:val="ro-RO"/>
              </w:rPr>
              <w:t xml:space="preserve"> departamente de CD.</w:t>
            </w:r>
          </w:p>
          <w:p w14:paraId="38F05622" w14:textId="4B054253" w:rsidR="002C4043" w:rsidRPr="00337EA9" w:rsidRDefault="002C4043" w:rsidP="002C4043">
            <w:pPr>
              <w:jc w:val="both"/>
              <w:rPr>
                <w:rFonts w:ascii="Montserrat" w:hAnsi="Montserrat" w:cs="Calibri"/>
                <w:color w:val="27344C"/>
                <w:sz w:val="18"/>
                <w:szCs w:val="18"/>
                <w:lang w:val="ro-RO"/>
              </w:rPr>
            </w:pPr>
          </w:p>
        </w:tc>
      </w:tr>
      <w:tr w:rsidR="002C4043" w:rsidRPr="00337EA9" w14:paraId="64AC6EDE" w14:textId="77777777" w:rsidTr="00770E3B">
        <w:tc>
          <w:tcPr>
            <w:tcW w:w="746" w:type="dxa"/>
            <w:shd w:val="clear" w:color="auto" w:fill="E6EFF3"/>
            <w:vAlign w:val="center"/>
          </w:tcPr>
          <w:p w14:paraId="74EDC544"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6</w:t>
            </w:r>
          </w:p>
          <w:p w14:paraId="5592BF3E" w14:textId="77777777" w:rsidR="002C4043" w:rsidRPr="00337EA9" w:rsidRDefault="002C4043" w:rsidP="002C4043">
            <w:pPr>
              <w:jc w:val="both"/>
              <w:rPr>
                <w:rFonts w:ascii="Montserrat" w:hAnsi="Montserrat" w:cs="Calibri"/>
                <w:b/>
                <w:bCs/>
                <w:color w:val="27344C"/>
                <w:sz w:val="18"/>
                <w:szCs w:val="18"/>
                <w:lang w:val="ro-RO"/>
              </w:rPr>
            </w:pPr>
          </w:p>
        </w:tc>
        <w:tc>
          <w:tcPr>
            <w:tcW w:w="7485" w:type="dxa"/>
            <w:shd w:val="clear" w:color="auto" w:fill="E6EFF3"/>
          </w:tcPr>
          <w:p w14:paraId="2A8EE90A" w14:textId="60ED623B"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Caracterul inovativ al produsului inovativ/soluției inovative prin raportare la piața solicitantului/liderului de parteneriat</w:t>
            </w:r>
            <w:r w:rsidRPr="00337EA9" w:rsidDel="00631BC7">
              <w:rPr>
                <w:rFonts w:ascii="Montserrat" w:hAnsi="Montserrat" w:cs="Calibri"/>
                <w:b/>
                <w:bCs/>
                <w:color w:val="27344C"/>
                <w:sz w:val="18"/>
                <w:szCs w:val="18"/>
                <w:lang w:val="ro-RO"/>
              </w:rPr>
              <w:t xml:space="preserve"> </w:t>
            </w:r>
          </w:p>
          <w:p w14:paraId="478EDC3B" w14:textId="77777777" w:rsidR="002C4043" w:rsidRPr="00337EA9" w:rsidRDefault="002C4043" w:rsidP="002C4043">
            <w:pPr>
              <w:pStyle w:val="ListParagraph"/>
              <w:numPr>
                <w:ilvl w:val="0"/>
                <w:numId w:val="53"/>
              </w:numPr>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Proiectul propune, obligatoriu, activitatea de cercetare-dezvoltare pentru o inovație principală în domeniile de specializare inteligentă Ris3 Vest, respectiv o inovație de produs și/sau dezvoltarea unei soluții inovative pentru producția de bunuri, însoțită de punerea în producție/comercializarea inovației respective.  De asemenea, inovația principală poate fi însoțită de inovații complementare de servicii/procese conexe cu producția bunului vizat, inovații organizaționale și/sau de marketing.  Inovațiile se recomandă să fie cu accent pe reducerea emisiilor de dioxid de carbon, creșterea rezilienței și adaptării la schimbările climatice și consolidarea economiei circulare.  </w:t>
            </w:r>
          </w:p>
          <w:p w14:paraId="4EA394BB" w14:textId="77777777" w:rsidR="002C4043" w:rsidRPr="00337EA9" w:rsidRDefault="002C4043" w:rsidP="00770E3B">
            <w:pPr>
              <w:pStyle w:val="ListParagraph"/>
              <w:numPr>
                <w:ilvl w:val="0"/>
                <w:numId w:val="53"/>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Nivelul de inovare / competitivitate trebuie să fie minim la nivel local conform prevederilor Ghidului Solicitantului. Astfel, soluția inovativă principală propusă/ produsul rezultat și/sau propus în urma implementării proiectului este nou sau semnificativ </w:t>
            </w:r>
            <w:proofErr w:type="spellStart"/>
            <w:r w:rsidRPr="00337EA9">
              <w:rPr>
                <w:rFonts w:ascii="Montserrat" w:hAnsi="Montserrat" w:cs="Calibri"/>
                <w:color w:val="27344C"/>
                <w:sz w:val="18"/>
                <w:szCs w:val="18"/>
                <w:lang w:val="ro-RO"/>
              </w:rPr>
              <w:t>imbunătățit</w:t>
            </w:r>
            <w:proofErr w:type="spellEnd"/>
            <w:r w:rsidRPr="00337EA9">
              <w:rPr>
                <w:rFonts w:ascii="Montserrat" w:hAnsi="Montserrat" w:cs="Calibri"/>
                <w:color w:val="27344C"/>
                <w:sz w:val="18"/>
                <w:szCs w:val="18"/>
                <w:lang w:val="ro-RO"/>
              </w:rPr>
              <w:t xml:space="preserve"> pentru activitatea solicitantului/liderului de parteneriat/partenerului care implementează soluția inovativă, fiind luată în considerare comercializarea acestuia cel puțin la nivel local, respectiv la nivelul unității administrativ-teritoriale județ unde se realizează proiectul, în contextul în care entitatea respectivă nu are, la data depunerii Cererii de Finanțare alte puncte de lucru/sedii sociale pentru care are autorizat CAEN-ul aferent investiției în afara  UAT județ. Pentru acest areal este actualizată, la data aprobării ghidului </w:t>
            </w:r>
            <w:proofErr w:type="spellStart"/>
            <w:r w:rsidRPr="00337EA9">
              <w:rPr>
                <w:rFonts w:ascii="Montserrat" w:hAnsi="Montserrat" w:cs="Calibri"/>
                <w:color w:val="27344C"/>
                <w:sz w:val="18"/>
                <w:szCs w:val="18"/>
                <w:lang w:val="ro-RO"/>
              </w:rPr>
              <w:t>solicitnatului</w:t>
            </w:r>
            <w:proofErr w:type="spellEnd"/>
            <w:r w:rsidRPr="00337EA9">
              <w:rPr>
                <w:rFonts w:ascii="Montserrat" w:hAnsi="Montserrat" w:cs="Calibri"/>
                <w:color w:val="27344C"/>
                <w:sz w:val="18"/>
                <w:szCs w:val="18"/>
                <w:lang w:val="ro-RO"/>
              </w:rPr>
              <w:t xml:space="preserve"> pentru apelul integrat, analiza pieței în cadrul Planului de Afaceri și se propune comercializarea bunului/produsului inovativ</w:t>
            </w:r>
            <w:r w:rsidRPr="00337EA9">
              <w:rPr>
                <w:rFonts w:ascii="Montserrat" w:hAnsi="Montserrat" w:cs="Calibri"/>
                <w:b/>
                <w:bCs/>
                <w:color w:val="27344C"/>
                <w:sz w:val="18"/>
                <w:szCs w:val="18"/>
                <w:lang w:val="ro-RO"/>
              </w:rPr>
              <w:t>.</w:t>
            </w:r>
          </w:p>
          <w:p w14:paraId="79468F4C" w14:textId="77777777" w:rsidR="002C4043" w:rsidRPr="00337EA9" w:rsidRDefault="002C4043" w:rsidP="002C4043">
            <w:pPr>
              <w:jc w:val="both"/>
              <w:rPr>
                <w:rFonts w:ascii="Montserrat" w:hAnsi="Montserrat" w:cs="Calibri"/>
                <w:color w:val="27344C"/>
                <w:sz w:val="18"/>
                <w:szCs w:val="18"/>
                <w:lang w:val="ro-RO"/>
              </w:rPr>
            </w:pPr>
          </w:p>
          <w:p w14:paraId="79BF9A8A" w14:textId="6A63CB38"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Criteriul se consideră îndeplinit dacă sunt respectate toate cerințele de mai sus. </w:t>
            </w:r>
          </w:p>
        </w:tc>
        <w:tc>
          <w:tcPr>
            <w:tcW w:w="947" w:type="dxa"/>
            <w:shd w:val="clear" w:color="auto" w:fill="E6EFF3"/>
          </w:tcPr>
          <w:p w14:paraId="40D6D47C" w14:textId="77777777" w:rsidR="002C4043" w:rsidRPr="00337EA9" w:rsidRDefault="002C4043" w:rsidP="002C4043">
            <w:pPr>
              <w:spacing w:before="120" w:after="120"/>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0/6</w:t>
            </w:r>
          </w:p>
          <w:p w14:paraId="4698AB59" w14:textId="77777777" w:rsidR="002C4043" w:rsidRPr="00337EA9" w:rsidRDefault="002C4043" w:rsidP="002C4043">
            <w:pPr>
              <w:jc w:val="center"/>
              <w:rPr>
                <w:rFonts w:ascii="Montserrat" w:hAnsi="Montserrat" w:cs="Calibri"/>
                <w:color w:val="002060"/>
                <w:sz w:val="18"/>
                <w:szCs w:val="18"/>
                <w:lang w:val="ro-RO"/>
              </w:rPr>
            </w:pPr>
          </w:p>
        </w:tc>
        <w:tc>
          <w:tcPr>
            <w:tcW w:w="5978" w:type="dxa"/>
            <w:shd w:val="clear" w:color="auto" w:fill="E6EFF3"/>
          </w:tcPr>
          <w:p w14:paraId="3ADFE549" w14:textId="77777777"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3A6BF810"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5B184FC8"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3E6B6759" w14:textId="77777777"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r w:rsidRPr="00337EA9">
              <w:rPr>
                <w:rFonts w:ascii="Montserrat" w:hAnsi="Montserrat" w:cs="Calibri"/>
                <w:color w:val="27344C"/>
                <w:sz w:val="18"/>
                <w:szCs w:val="18"/>
                <w:lang w:val="ro-RO"/>
              </w:rPr>
              <w:t xml:space="preserve"> </w:t>
            </w:r>
          </w:p>
          <w:p w14:paraId="4EB9A0EB" w14:textId="7517A731" w:rsidR="002C4043" w:rsidRPr="00337EA9" w:rsidRDefault="002C4043" w:rsidP="002C4043">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proiectul introduce inovații în materie de produs/soluție însoțite sau nu de inovații complementare de servicii, procese, organizaționale și/sau de marketing.   și/sau organizațională și/sau marketing, după caz, în conformitate cu prevederile capitolului 5.7. Alte cerințe de eligibilitate a proiectului din GSF.</w:t>
            </w:r>
          </w:p>
          <w:p w14:paraId="0D87FCDB" w14:textId="77777777" w:rsidR="00573E9C" w:rsidRPr="00337EA9" w:rsidRDefault="002C4043" w:rsidP="00573E9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sunt respectate cerințele minime privind nivelul de inovare / competitivitate</w:t>
            </w:r>
          </w:p>
          <w:p w14:paraId="61732076" w14:textId="44D5DB90" w:rsidR="00573E9C" w:rsidRPr="00337EA9" w:rsidRDefault="00573E9C" w:rsidP="00573E9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Pentru apelurile de proiecte deschise beneficiarilor voucherelor de tip 1 (</w:t>
            </w:r>
            <w:proofErr w:type="spellStart"/>
            <w:r w:rsidRPr="00337EA9">
              <w:rPr>
                <w:rFonts w:ascii="Montserrat" w:hAnsi="Montserrat" w:cs="Calibri"/>
                <w:color w:val="27344C"/>
                <w:sz w:val="18"/>
                <w:szCs w:val="18"/>
                <w:lang w:val="ro-RO"/>
              </w:rPr>
              <w:t>Perform</w:t>
            </w:r>
            <w:proofErr w:type="spellEnd"/>
            <w:r w:rsidRPr="00337EA9">
              <w:rPr>
                <w:rFonts w:ascii="Montserrat" w:hAnsi="Montserrat" w:cs="Calibri"/>
                <w:color w:val="27344C"/>
                <w:sz w:val="18"/>
                <w:szCs w:val="18"/>
                <w:lang w:val="ro-RO"/>
              </w:rPr>
              <w:t xml:space="preserve">) din cadrul 1.1.C a PR Vest, se menține analiza nivelului pieței solicitantului/liderului de parteneriat din cadrul apelului de proiecte pentru voucherele de inovare și se actualizează în cadrul planului de afaceri la data aprobării ghidului solicitantului pentru </w:t>
            </w:r>
            <w:proofErr w:type="spellStart"/>
            <w:r w:rsidRPr="00337EA9">
              <w:rPr>
                <w:rFonts w:ascii="Montserrat" w:hAnsi="Montserrat" w:cs="Calibri"/>
                <w:color w:val="27344C"/>
                <w:sz w:val="18"/>
                <w:szCs w:val="18"/>
                <w:lang w:val="ro-RO"/>
              </w:rPr>
              <w:t>apelulul</w:t>
            </w:r>
            <w:proofErr w:type="spellEnd"/>
            <w:r w:rsidRPr="00337EA9">
              <w:rPr>
                <w:rFonts w:ascii="Montserrat" w:hAnsi="Montserrat" w:cs="Calibri"/>
                <w:color w:val="27344C"/>
                <w:sz w:val="18"/>
                <w:szCs w:val="18"/>
                <w:lang w:val="ro-RO"/>
              </w:rPr>
              <w:t xml:space="preserve"> integrat. În funcție de situația actualizată se acordă punctajul în cadrul grilei de evaluare tehnică financiare. </w:t>
            </w:r>
          </w:p>
          <w:p w14:paraId="69F2620D" w14:textId="667AD319" w:rsidR="002C4043" w:rsidRPr="00337EA9" w:rsidRDefault="00573E9C" w:rsidP="00573E9C">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 </w:t>
            </w:r>
          </w:p>
        </w:tc>
      </w:tr>
      <w:tr w:rsidR="002C4043" w:rsidRPr="00337EA9" w14:paraId="42A7A81E" w14:textId="77777777" w:rsidTr="00770E3B">
        <w:tc>
          <w:tcPr>
            <w:tcW w:w="746" w:type="dxa"/>
            <w:shd w:val="clear" w:color="auto" w:fill="E6EFF3"/>
          </w:tcPr>
          <w:p w14:paraId="097E96E7" w14:textId="5B496215"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7</w:t>
            </w:r>
          </w:p>
        </w:tc>
        <w:tc>
          <w:tcPr>
            <w:tcW w:w="7485" w:type="dxa"/>
            <w:shd w:val="clear" w:color="auto" w:fill="E6EFF3"/>
          </w:tcPr>
          <w:p w14:paraId="586FC367" w14:textId="1C43420B" w:rsidR="002C4043" w:rsidRPr="00337EA9" w:rsidRDefault="002C4043" w:rsidP="002C404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Respectarea principiilor orizontale:</w:t>
            </w:r>
          </w:p>
        </w:tc>
        <w:tc>
          <w:tcPr>
            <w:tcW w:w="947" w:type="dxa"/>
            <w:shd w:val="clear" w:color="auto" w:fill="E6EFF3"/>
            <w:vAlign w:val="center"/>
          </w:tcPr>
          <w:p w14:paraId="52A83C0E" w14:textId="37214AFA" w:rsidR="002C4043" w:rsidRPr="00337EA9" w:rsidRDefault="002C4043" w:rsidP="002C4043">
            <w:pPr>
              <w:jc w:val="center"/>
              <w:rPr>
                <w:rFonts w:ascii="Montserrat" w:hAnsi="Montserrat" w:cs="Calibri"/>
                <w:b/>
                <w:bCs/>
                <w:color w:val="002060"/>
                <w:sz w:val="18"/>
                <w:szCs w:val="18"/>
                <w:lang w:val="ro-RO"/>
              </w:rPr>
            </w:pPr>
            <w:r w:rsidRPr="00337EA9">
              <w:rPr>
                <w:rFonts w:ascii="Montserrat" w:hAnsi="Montserrat" w:cs="Calibri"/>
                <w:b/>
                <w:bCs/>
                <w:color w:val="002060"/>
                <w:sz w:val="18"/>
                <w:szCs w:val="18"/>
                <w:lang w:val="ro-RO"/>
              </w:rPr>
              <w:t>6</w:t>
            </w:r>
          </w:p>
        </w:tc>
        <w:tc>
          <w:tcPr>
            <w:tcW w:w="5978" w:type="dxa"/>
            <w:shd w:val="clear" w:color="auto" w:fill="E6EFF3"/>
          </w:tcPr>
          <w:p w14:paraId="1B14C5AC" w14:textId="77777777" w:rsidR="002C4043" w:rsidRPr="00337EA9" w:rsidRDefault="002C4043" w:rsidP="002C4043">
            <w:pPr>
              <w:jc w:val="both"/>
              <w:rPr>
                <w:rFonts w:ascii="Montserrat" w:hAnsi="Montserrat" w:cs="Calibri"/>
                <w:b/>
                <w:bCs/>
                <w:color w:val="27344C"/>
                <w:sz w:val="18"/>
                <w:szCs w:val="18"/>
                <w:lang w:val="ro-RO"/>
              </w:rPr>
            </w:pPr>
          </w:p>
        </w:tc>
      </w:tr>
      <w:tr w:rsidR="00036DA0" w:rsidRPr="00337EA9" w14:paraId="7DB1BAD9" w14:textId="77777777" w:rsidTr="00770E3B">
        <w:tc>
          <w:tcPr>
            <w:tcW w:w="746" w:type="dxa"/>
            <w:shd w:val="clear" w:color="auto" w:fill="E6EFF3"/>
          </w:tcPr>
          <w:p w14:paraId="3DBF0D9D" w14:textId="0930002E"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7.1.</w:t>
            </w:r>
          </w:p>
        </w:tc>
        <w:tc>
          <w:tcPr>
            <w:tcW w:w="7485" w:type="dxa"/>
            <w:shd w:val="clear" w:color="auto" w:fill="E6EFF3"/>
          </w:tcPr>
          <w:p w14:paraId="097E70DB" w14:textId="77777777" w:rsidR="00036DA0" w:rsidRPr="00337EA9" w:rsidRDefault="00036DA0" w:rsidP="00036DA0">
            <w:pPr>
              <w:spacing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Egalitate de </w:t>
            </w:r>
            <w:proofErr w:type="spellStart"/>
            <w:r w:rsidRPr="00337EA9">
              <w:rPr>
                <w:rFonts w:ascii="Montserrat" w:hAnsi="Montserrat" w:cs="Calibri"/>
                <w:b/>
                <w:bCs/>
                <w:color w:val="27344C"/>
                <w:sz w:val="18"/>
                <w:szCs w:val="18"/>
                <w:lang w:val="ro-RO"/>
              </w:rPr>
              <w:t>şanse</w:t>
            </w:r>
            <w:proofErr w:type="spellEnd"/>
            <w:r w:rsidRPr="00337EA9">
              <w:rPr>
                <w:rFonts w:ascii="Montserrat" w:hAnsi="Montserrat" w:cs="Calibri"/>
                <w:b/>
                <w:bCs/>
                <w:color w:val="27344C"/>
                <w:sz w:val="18"/>
                <w:szCs w:val="18"/>
                <w:lang w:val="ro-RO"/>
              </w:rPr>
              <w:t>, de gen, nediscriminare şi accesibilitate:</w:t>
            </w:r>
            <w:r w:rsidRPr="00337EA9">
              <w:rPr>
                <w:rFonts w:ascii="Montserrat" w:hAnsi="Montserrat" w:cs="Calibri"/>
                <w:color w:val="27344C"/>
                <w:sz w:val="18"/>
                <w:szCs w:val="18"/>
                <w:lang w:val="ro-RO"/>
              </w:rPr>
              <w:br/>
            </w:r>
            <w:r w:rsidRPr="00337EA9">
              <w:rPr>
                <w:rFonts w:ascii="Montserrat" w:hAnsi="Montserrat" w:cs="Calibri"/>
                <w:color w:val="27344C"/>
                <w:sz w:val="18"/>
                <w:szCs w:val="18"/>
                <w:lang w:val="ro-RO"/>
              </w:rPr>
              <w:lastRenderedPageBreak/>
              <w:t>a) Proiectul implementează măsuri în ceea ce privește egalitatea de șanse, nediscriminarea, conform legislației naționale în vigoare în corelare cu Carta drepturilor fundamentale a Uniunii Europene;</w:t>
            </w:r>
            <w:r w:rsidRPr="00337EA9">
              <w:rPr>
                <w:rFonts w:ascii="Montserrat" w:hAnsi="Montserrat" w:cs="Calibri"/>
                <w:color w:val="27344C"/>
                <w:sz w:val="18"/>
                <w:szCs w:val="18"/>
                <w:lang w:val="ro-RO"/>
              </w:rPr>
              <w:br/>
              <w:t xml:space="preserve">b) Proiectul prevede crearea de </w:t>
            </w:r>
            <w:proofErr w:type="spellStart"/>
            <w:r w:rsidRPr="00337EA9">
              <w:rPr>
                <w:rFonts w:ascii="Montserrat" w:hAnsi="Montserrat" w:cs="Calibri"/>
                <w:color w:val="27344C"/>
                <w:sz w:val="18"/>
                <w:szCs w:val="18"/>
                <w:lang w:val="ro-RO"/>
              </w:rPr>
              <w:t>facilităţi</w:t>
            </w:r>
            <w:proofErr w:type="spellEnd"/>
            <w:r w:rsidRPr="00337EA9">
              <w:rPr>
                <w:rFonts w:ascii="Montserrat" w:hAnsi="Montserrat" w:cs="Calibri"/>
                <w:color w:val="27344C"/>
                <w:sz w:val="18"/>
                <w:szCs w:val="18"/>
                <w:lang w:val="ro-RO"/>
              </w:rPr>
              <w:t xml:space="preserve">/adaptarea infrastructurii pentru accesul persoanelor cu </w:t>
            </w:r>
            <w:proofErr w:type="spellStart"/>
            <w:r w:rsidRPr="00337EA9">
              <w:rPr>
                <w:rFonts w:ascii="Montserrat" w:hAnsi="Montserrat" w:cs="Calibri"/>
                <w:color w:val="27344C"/>
                <w:sz w:val="18"/>
                <w:szCs w:val="18"/>
                <w:lang w:val="ro-RO"/>
              </w:rPr>
              <w:t>dizabilităţi</w:t>
            </w:r>
            <w:proofErr w:type="spellEnd"/>
            <w:r w:rsidRPr="00337EA9">
              <w:rPr>
                <w:rFonts w:ascii="Montserrat" w:hAnsi="Montserrat" w:cs="Calibri"/>
                <w:color w:val="27344C"/>
                <w:sz w:val="18"/>
                <w:szCs w:val="18"/>
                <w:lang w:val="ro-RO"/>
              </w:rPr>
              <w:t xml:space="preserve"> și/sau adaptarea echipamentelor în vederea operării de către persoanele cu dizabilități, inclusiv serviciile de tip TIC-Tehnologia Informațiilor și a Comunicațiilor, în conformitate cu prevederile Convenției ONU privind drepturile persoanelor cu </w:t>
            </w:r>
            <w:proofErr w:type="spellStart"/>
            <w:r w:rsidRPr="00337EA9">
              <w:rPr>
                <w:rFonts w:ascii="Montserrat" w:hAnsi="Montserrat" w:cs="Calibri"/>
                <w:color w:val="27344C"/>
                <w:sz w:val="18"/>
                <w:szCs w:val="18"/>
                <w:lang w:val="ro-RO"/>
              </w:rPr>
              <w:t>dizabilităţi</w:t>
            </w:r>
            <w:proofErr w:type="spellEnd"/>
            <w:r w:rsidRPr="00337EA9">
              <w:rPr>
                <w:rFonts w:ascii="Montserrat" w:hAnsi="Montserrat" w:cs="Calibri"/>
                <w:color w:val="27344C"/>
                <w:sz w:val="18"/>
                <w:szCs w:val="18"/>
                <w:lang w:val="ro-RO"/>
              </w:rPr>
              <w:t>, art. 9.</w:t>
            </w:r>
          </w:p>
          <w:p w14:paraId="657A0EEF" w14:textId="0190B1C0" w:rsidR="00036DA0" w:rsidRPr="00337EA9" w:rsidRDefault="00036DA0" w:rsidP="00036DA0">
            <w:pPr>
              <w:spacing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 respectiv litera a) și litera b).</w:t>
            </w:r>
          </w:p>
        </w:tc>
        <w:tc>
          <w:tcPr>
            <w:tcW w:w="947" w:type="dxa"/>
            <w:shd w:val="clear" w:color="auto" w:fill="E6EFF3"/>
          </w:tcPr>
          <w:p w14:paraId="169BCAEE" w14:textId="26FFCE52" w:rsidR="00036DA0" w:rsidRPr="00337EA9" w:rsidRDefault="00036DA0" w:rsidP="00036DA0">
            <w:pPr>
              <w:jc w:val="center"/>
              <w:rPr>
                <w:rFonts w:ascii="Montserrat" w:hAnsi="Montserrat" w:cs="Calibri"/>
                <w:color w:val="002060"/>
                <w:sz w:val="18"/>
                <w:szCs w:val="18"/>
                <w:lang w:val="ro-RO"/>
              </w:rPr>
            </w:pPr>
            <w:r w:rsidRPr="00337EA9">
              <w:rPr>
                <w:rFonts w:ascii="Montserrat" w:hAnsi="Montserrat" w:cs="Calibri"/>
                <w:color w:val="27344C"/>
                <w:sz w:val="18"/>
                <w:szCs w:val="18"/>
                <w:lang w:val="ro-RO"/>
              </w:rPr>
              <w:lastRenderedPageBreak/>
              <w:t>0/2</w:t>
            </w:r>
          </w:p>
        </w:tc>
        <w:tc>
          <w:tcPr>
            <w:tcW w:w="5978" w:type="dxa"/>
            <w:shd w:val="clear" w:color="auto" w:fill="E6EFF3"/>
          </w:tcPr>
          <w:p w14:paraId="77690A89"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verificate:</w:t>
            </w:r>
          </w:p>
          <w:p w14:paraId="13C62D32"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br/>
              <w:t>•Formularul cererii de finanțare</w:t>
            </w:r>
          </w:p>
          <w:p w14:paraId="34C0A1B8"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•Anexa 2_Declarația unică</w:t>
            </w:r>
          </w:p>
          <w:p w14:paraId="5D08DF6B"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386FE1F7"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Metodologie privind respectarea principiilor orizontale: Egalitate de șanse, Nediscriminare și accesibilitatea persoanelor cu dizabilități</w:t>
            </w:r>
          </w:p>
          <w:p w14:paraId="373C8F42"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Se verifică:</w:t>
            </w:r>
          </w:p>
          <w:p w14:paraId="2950983E"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informațiile din cererea de finanțare sunt corelate cu informațiile din Planul de afaceri, Declarația unică și Metodologia privind respectarea principiilor orizontale: Egalitate de șanse, Nediscriminare și accesibilitatea persoanelor cu dizabilități;</w:t>
            </w:r>
            <w:r w:rsidRPr="00337EA9">
              <w:rPr>
                <w:rFonts w:ascii="Montserrat" w:hAnsi="Montserrat" w:cs="Calibri"/>
                <w:color w:val="27344C"/>
                <w:sz w:val="18"/>
                <w:szCs w:val="18"/>
                <w:lang w:val="ro-RO"/>
              </w:rPr>
              <w:br/>
              <w:t>• dacă proiectul respectă legislația națională și europeană în domeniile egalității de șanse, de gen/ nediscriminare /accesibilitate, în conformitate cu detalierea din Anexa 18_Metodologia privind respectarea principiilor orizontale: Egalitate de șanse, Nediscriminare și accesibilitatea persoanelor cu dizabilități.</w:t>
            </w:r>
          </w:p>
          <w:p w14:paraId="13ED3E05" w14:textId="77777777" w:rsidR="00036DA0" w:rsidRPr="00337EA9" w:rsidRDefault="00036DA0" w:rsidP="00036DA0">
            <w:pPr>
              <w:jc w:val="both"/>
              <w:rPr>
                <w:rFonts w:ascii="Montserrat" w:hAnsi="Montserrat" w:cs="Calibri"/>
                <w:color w:val="27344C"/>
                <w:sz w:val="18"/>
                <w:szCs w:val="18"/>
                <w:lang w:val="ro-RO"/>
              </w:rPr>
            </w:pPr>
          </w:p>
          <w:p w14:paraId="0F7101D6"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beneficiarul își va asuma ca în recrutarea și selectarea noilor salariați, să nu existe în anunțul de angajare referințe, criterii, cerințe care să restricționeze accesul la muncă pe considerente de sex, apartenența la minorități, categorie sau medii defavorizate, marginalizate, dizabilități etc.</w:t>
            </w:r>
          </w:p>
          <w:p w14:paraId="7D60352C" w14:textId="77777777" w:rsidR="00036DA0" w:rsidRPr="00337EA9" w:rsidRDefault="00036DA0" w:rsidP="00036DA0">
            <w:pPr>
              <w:jc w:val="both"/>
              <w:rPr>
                <w:rFonts w:ascii="Montserrat" w:hAnsi="Montserrat" w:cs="Calibri"/>
                <w:color w:val="27344C"/>
                <w:sz w:val="18"/>
                <w:szCs w:val="18"/>
                <w:lang w:val="ro-RO"/>
              </w:rPr>
            </w:pPr>
          </w:p>
          <w:p w14:paraId="6EE4CF4B"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sunt descrise în cererea de finanțare elementele de asigurare a accesibilității și disponibilității serviciilor, locului de muncă, infrastructurii fizice/serviciile de tip TIC, dacă sunt propuse  adaptări pentru echipamentele pentru grupul țintă în cazul în care există la momentul depunerii cererii de finanțare,  în conformitate cu detalierea din Anexa 18_Metodologia privind respectarea principiilor orizontale: Egalitate de șanse, Nediscriminare și accesibilitatea persoanelor cu dizabilități</w:t>
            </w:r>
          </w:p>
          <w:p w14:paraId="5AF16941" w14:textId="77777777" w:rsidR="00036DA0" w:rsidRPr="00337EA9" w:rsidRDefault="00036DA0" w:rsidP="00036DA0">
            <w:pPr>
              <w:jc w:val="both"/>
              <w:rPr>
                <w:rFonts w:ascii="Montserrat" w:hAnsi="Montserrat" w:cs="Calibri"/>
                <w:color w:val="27344C"/>
                <w:sz w:val="18"/>
                <w:szCs w:val="18"/>
                <w:lang w:val="ro-RO"/>
              </w:rPr>
            </w:pPr>
          </w:p>
          <w:p w14:paraId="7A5FC9F0"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 dacă sunt descrise  în cererea de finanțare elemente propuse de asigurare a accesibilității și disponibilității serviciilor, locului de muncă, infrastructurii fizice/serviciile de tip TIC, pentru grupul țintă, dacă este cazul, în situația în care acestea nu există la momentul depunerii cererii de finanțare,  în conformitate cu detalierea din Anexa 18_Metodologia privind respectarea principiilor orizontale: Egalitate de șanse, Nediscriminare și accesibilitatea persoanelor cu dizabilități;</w:t>
            </w:r>
          </w:p>
          <w:p w14:paraId="47D2E889" w14:textId="77777777" w:rsidR="00036DA0" w:rsidRPr="00337EA9" w:rsidRDefault="00036DA0" w:rsidP="00036DA0">
            <w:pPr>
              <w:jc w:val="both"/>
              <w:rPr>
                <w:rFonts w:ascii="Montserrat" w:hAnsi="Montserrat" w:cs="Calibri"/>
                <w:color w:val="27344C"/>
                <w:sz w:val="18"/>
                <w:szCs w:val="18"/>
                <w:lang w:val="ro-RO"/>
              </w:rPr>
            </w:pPr>
          </w:p>
          <w:p w14:paraId="71C4D9B6" w14:textId="012F9C6D"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sunt descrise  în cererea de finanțare tipurile de adaptări propuse în cazul echipamentelor care vor fi achiziționate în vederea accesului și manevrării de către persoane cu dizabilități și/sau măsurile propuse astfel încât serviciile de tip TIC achiziționate și/sau furnizate prin proiect să respecte cerințele de adaptare a mediului informațional și comunicațional la nevoile persoanelor cu diferite dizabilități (fizice, senzoriale, psihice etc.)..), dacă este cazul, în conformitate cu detalierea din Anexa 18_Metodologia privind respectarea principiilor orizontale: Egalitate de șanse, Nediscriminare și accesibilitatea persoanelor cu dizabilități.</w:t>
            </w:r>
          </w:p>
        </w:tc>
      </w:tr>
      <w:tr w:rsidR="00036DA0" w:rsidRPr="00337EA9" w14:paraId="7750884E" w14:textId="77777777" w:rsidTr="00770E3B">
        <w:tc>
          <w:tcPr>
            <w:tcW w:w="746" w:type="dxa"/>
            <w:shd w:val="clear" w:color="auto" w:fill="E6EFF3"/>
          </w:tcPr>
          <w:p w14:paraId="67CA6AD2" w14:textId="74BCFB36"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7.2.</w:t>
            </w:r>
          </w:p>
        </w:tc>
        <w:tc>
          <w:tcPr>
            <w:tcW w:w="7485" w:type="dxa"/>
            <w:shd w:val="clear" w:color="auto" w:fill="E6EFF3"/>
          </w:tcPr>
          <w:p w14:paraId="78CA5F8E" w14:textId="77777777" w:rsidR="00036DA0" w:rsidRPr="00337EA9" w:rsidRDefault="00036DA0" w:rsidP="00036DA0">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a) Dezvoltare durabilă şi </w:t>
            </w:r>
            <w:proofErr w:type="spellStart"/>
            <w:r w:rsidRPr="00337EA9">
              <w:rPr>
                <w:rFonts w:ascii="Montserrat" w:hAnsi="Montserrat" w:cs="Calibri"/>
                <w:b/>
                <w:bCs/>
                <w:color w:val="27344C"/>
                <w:sz w:val="18"/>
                <w:szCs w:val="18"/>
                <w:lang w:val="ro-RO"/>
              </w:rPr>
              <w:t>eficienţă</w:t>
            </w:r>
            <w:proofErr w:type="spellEnd"/>
            <w:r w:rsidRPr="00337EA9">
              <w:rPr>
                <w:rFonts w:ascii="Montserrat" w:hAnsi="Montserrat" w:cs="Calibri"/>
                <w:b/>
                <w:bCs/>
                <w:color w:val="27344C"/>
                <w:sz w:val="18"/>
                <w:szCs w:val="18"/>
                <w:lang w:val="ro-RO"/>
              </w:rPr>
              <w:t xml:space="preserve"> energetică:</w:t>
            </w:r>
          </w:p>
          <w:p w14:paraId="29D21FEE" w14:textId="77777777"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w:t>
            </w:r>
            <w:r w:rsidRPr="00337EA9">
              <w:rPr>
                <w:rFonts w:ascii="Montserrat" w:hAnsi="Montserrat" w:cs="Calibri"/>
                <w:color w:val="27344C"/>
                <w:sz w:val="18"/>
                <w:szCs w:val="18"/>
                <w:lang w:val="ro-RO"/>
              </w:rPr>
              <w:t>Proiectul prevede măsuri care conduc la respectarea cerințelor privind protecția mediului pentru promovarea dezvoltării durabile, care se referă la utilizarea surselor de energie curată, economie circulară, inclusiv prevenirea și reciclarea deșeurilor, prevenirea și controlul poluării asupra aerului, apei, solului, protecția resurselor de apă, protecția și conservarea biodiversității, în conformitate cu articolul 11 și cu articolul 191 alineatul (1) din TFUE;</w:t>
            </w:r>
          </w:p>
          <w:p w14:paraId="7D1FB025" w14:textId="77777777" w:rsidR="00036DA0" w:rsidRPr="00337EA9" w:rsidRDefault="00036DA0" w:rsidP="00036DA0">
            <w:pPr>
              <w:spacing w:before="120" w:after="120"/>
              <w:jc w:val="both"/>
              <w:rPr>
                <w:rFonts w:ascii="Montserrat" w:hAnsi="Montserrat" w:cs="Calibri"/>
                <w:strike/>
                <w:color w:val="FF0000"/>
                <w:sz w:val="18"/>
                <w:szCs w:val="18"/>
                <w:lang w:val="ro-RO"/>
              </w:rPr>
            </w:pPr>
            <w:r w:rsidRPr="00337EA9">
              <w:rPr>
                <w:rFonts w:ascii="Montserrat" w:hAnsi="Montserrat" w:cs="Calibri"/>
                <w:b/>
                <w:bCs/>
                <w:color w:val="27344C"/>
                <w:sz w:val="18"/>
                <w:szCs w:val="18"/>
                <w:lang w:val="ro-RO"/>
              </w:rPr>
              <w:t xml:space="preserve">ii) </w:t>
            </w:r>
            <w:r w:rsidRPr="00337EA9">
              <w:rPr>
                <w:rFonts w:ascii="Montserrat" w:hAnsi="Montserrat" w:cs="Calibri"/>
                <w:color w:val="27344C"/>
                <w:sz w:val="18"/>
                <w:szCs w:val="18"/>
                <w:lang w:val="ro-RO"/>
              </w:rPr>
              <w:t xml:space="preserve">Proiectul conține o componentă de dezvoltare durabilă, respectiv pentru linia de </w:t>
            </w:r>
            <w:proofErr w:type="spellStart"/>
            <w:r w:rsidRPr="00337EA9">
              <w:rPr>
                <w:rFonts w:ascii="Montserrat" w:hAnsi="Montserrat" w:cs="Calibri"/>
                <w:color w:val="27344C"/>
                <w:sz w:val="18"/>
                <w:szCs w:val="18"/>
                <w:lang w:val="ro-RO"/>
              </w:rPr>
              <w:t>productie</w:t>
            </w:r>
            <w:proofErr w:type="spellEnd"/>
            <w:r w:rsidRPr="00337EA9">
              <w:rPr>
                <w:rFonts w:ascii="Montserrat" w:hAnsi="Montserrat" w:cs="Calibri"/>
                <w:color w:val="27344C"/>
                <w:sz w:val="18"/>
                <w:szCs w:val="18"/>
                <w:lang w:val="ro-RO"/>
              </w:rPr>
              <w:t>/</w:t>
            </w:r>
            <w:proofErr w:type="spellStart"/>
            <w:r w:rsidRPr="00337EA9">
              <w:rPr>
                <w:rFonts w:ascii="Montserrat" w:hAnsi="Montserrat" w:cs="Calibri"/>
                <w:color w:val="27344C"/>
                <w:sz w:val="18"/>
                <w:szCs w:val="18"/>
                <w:lang w:val="ro-RO"/>
              </w:rPr>
              <w:t>activitatile</w:t>
            </w:r>
            <w:proofErr w:type="spellEnd"/>
            <w:r w:rsidRPr="00337EA9">
              <w:rPr>
                <w:rFonts w:ascii="Montserrat" w:hAnsi="Montserrat" w:cs="Calibri"/>
                <w:color w:val="27344C"/>
                <w:sz w:val="18"/>
                <w:szCs w:val="18"/>
                <w:lang w:val="ro-RO"/>
              </w:rPr>
              <w:t xml:space="preserve"> de CDI, se are in vedere achiziționarea de instalații/echipamente specifice în scopul obținerii unei economii de energie sau sisteme care utilizează surse regenerabile de energie pentru eficientizarea activităților pentru care a solicitat finanțare, inclusiv instalații/echipamente din domeniul economiei circulare, cu respectarea pragului din Ghidul Solicitantului. </w:t>
            </w:r>
          </w:p>
          <w:p w14:paraId="43B56E9B" w14:textId="77777777"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lastRenderedPageBreak/>
              <w:t>b</w:t>
            </w:r>
            <w:r w:rsidRPr="00337EA9">
              <w:rPr>
                <w:rFonts w:ascii="Montserrat" w:hAnsi="Montserrat" w:cs="Calibri"/>
                <w:color w:val="27344C"/>
                <w:sz w:val="18"/>
                <w:szCs w:val="18"/>
                <w:lang w:val="ro-RO"/>
              </w:rPr>
              <w:t xml:space="preserve">) </w:t>
            </w:r>
            <w:r w:rsidRPr="00337EA9">
              <w:rPr>
                <w:rFonts w:ascii="Montserrat" w:hAnsi="Montserrat" w:cs="Calibri"/>
                <w:b/>
                <w:bCs/>
                <w:color w:val="27344C"/>
                <w:sz w:val="18"/>
                <w:szCs w:val="18"/>
                <w:lang w:val="ro-RO"/>
              </w:rPr>
              <w:t>Imunizare la schimbări climatice</w:t>
            </w:r>
            <w:r w:rsidRPr="00337EA9">
              <w:rPr>
                <w:rFonts w:ascii="Montserrat" w:hAnsi="Montserrat" w:cs="Calibri"/>
                <w:color w:val="27344C"/>
                <w:sz w:val="18"/>
                <w:szCs w:val="18"/>
                <w:lang w:val="ro-RO"/>
              </w:rPr>
              <w:t>:</w:t>
            </w:r>
          </w:p>
          <w:p w14:paraId="22611131" w14:textId="77777777"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proiectele care propun și executarea de lucrări de construcții sunt prevăzute măsuri de atenuare și adaptare la schimbările climatice, la prevenirea și gestionarea riscurilor, în conformitate cu principiul imunizării climatice.</w:t>
            </w:r>
          </w:p>
          <w:p w14:paraId="5B70E00A" w14:textId="08C89DA1" w:rsidR="00036DA0" w:rsidRPr="00337EA9" w:rsidRDefault="00036DA0" w:rsidP="00036DA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sunt respectate toate cerințele de mai sus, respectiv litera a) punctele i și ii și litera b), dacă e cazul. </w:t>
            </w:r>
            <w:r w:rsidRPr="00337EA9">
              <w:rPr>
                <w:rFonts w:ascii="Montserrat" w:hAnsi="Montserrat" w:cs="Calibri"/>
                <w:strike/>
                <w:color w:val="FF0000"/>
                <w:sz w:val="18"/>
                <w:szCs w:val="18"/>
                <w:lang w:val="ro-RO"/>
              </w:rPr>
              <w:t xml:space="preserve"> </w:t>
            </w:r>
            <w:r w:rsidRPr="00337EA9">
              <w:rPr>
                <w:rFonts w:ascii="Montserrat" w:hAnsi="Montserrat" w:cs="Calibri"/>
                <w:b/>
                <w:bCs/>
                <w:color w:val="27344C"/>
                <w:sz w:val="18"/>
                <w:szCs w:val="18"/>
                <w:lang w:val="ro-RO"/>
              </w:rPr>
              <w:t>In cazul in care proiectul propune dezvoltarea de soluții/produse ecologice (verzi)</w:t>
            </w:r>
            <w:r w:rsidRPr="00337EA9">
              <w:rPr>
                <w:rStyle w:val="FootnoteReference"/>
                <w:rFonts w:ascii="Montserrat" w:hAnsi="Montserrat" w:cs="Calibri"/>
                <w:b/>
                <w:bCs/>
                <w:color w:val="27344C"/>
                <w:sz w:val="18"/>
                <w:szCs w:val="18"/>
                <w:lang w:val="ro-RO"/>
              </w:rPr>
              <w:footnoteReference w:id="1"/>
            </w:r>
            <w:r w:rsidRPr="00337EA9">
              <w:rPr>
                <w:rFonts w:ascii="Montserrat" w:hAnsi="Montserrat" w:cs="Calibri"/>
                <w:b/>
                <w:bCs/>
                <w:color w:val="27344C"/>
                <w:sz w:val="18"/>
                <w:szCs w:val="18"/>
                <w:lang w:val="ro-RO"/>
              </w:rPr>
              <w:t xml:space="preserve">/digitale sau in </w:t>
            </w:r>
            <w:proofErr w:type="spellStart"/>
            <w:r w:rsidRPr="00337EA9">
              <w:rPr>
                <w:rFonts w:ascii="Montserrat" w:hAnsi="Montserrat" w:cs="Calibri"/>
                <w:b/>
                <w:bCs/>
                <w:color w:val="27344C"/>
                <w:sz w:val="18"/>
                <w:szCs w:val="18"/>
                <w:lang w:val="ro-RO"/>
              </w:rPr>
              <w:t>legatură</w:t>
            </w:r>
            <w:proofErr w:type="spellEnd"/>
            <w:r w:rsidRPr="00337EA9">
              <w:rPr>
                <w:rFonts w:ascii="Montserrat" w:hAnsi="Montserrat" w:cs="Calibri"/>
                <w:b/>
                <w:bCs/>
                <w:color w:val="27344C"/>
                <w:sz w:val="18"/>
                <w:szCs w:val="18"/>
                <w:lang w:val="ro-RO"/>
              </w:rPr>
              <w:t xml:space="preserve"> cu domeniul economiei circulare se punctează la criteriul 8.8</w:t>
            </w:r>
          </w:p>
        </w:tc>
        <w:tc>
          <w:tcPr>
            <w:tcW w:w="947" w:type="dxa"/>
            <w:shd w:val="clear" w:color="auto" w:fill="E6EFF3"/>
          </w:tcPr>
          <w:p w14:paraId="144FD31A" w14:textId="1353EDC0" w:rsidR="00036DA0" w:rsidRPr="00337EA9" w:rsidRDefault="00036DA0" w:rsidP="00036DA0">
            <w:pPr>
              <w:jc w:val="center"/>
              <w:rPr>
                <w:rFonts w:ascii="Montserrat" w:hAnsi="Montserrat" w:cs="Calibri"/>
                <w:color w:val="002060"/>
                <w:sz w:val="18"/>
                <w:szCs w:val="18"/>
                <w:lang w:val="ro-RO"/>
              </w:rPr>
            </w:pPr>
            <w:r w:rsidRPr="00337EA9">
              <w:rPr>
                <w:rFonts w:ascii="Montserrat" w:hAnsi="Montserrat" w:cs="Calibri"/>
                <w:color w:val="27344C"/>
                <w:sz w:val="18"/>
                <w:szCs w:val="18"/>
                <w:lang w:val="ro-RO"/>
              </w:rPr>
              <w:lastRenderedPageBreak/>
              <w:t>0/2</w:t>
            </w:r>
          </w:p>
        </w:tc>
        <w:tc>
          <w:tcPr>
            <w:tcW w:w="5978" w:type="dxa"/>
            <w:shd w:val="clear" w:color="auto" w:fill="E6EFF3"/>
          </w:tcPr>
          <w:p w14:paraId="5C58D47D" w14:textId="77777777" w:rsidR="00036DA0" w:rsidRPr="00337EA9" w:rsidRDefault="00036DA0" w:rsidP="00036DA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6DCA28A"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•Formularul cererii de finanțare</w:t>
            </w:r>
          </w:p>
          <w:p w14:paraId="67086A90" w14:textId="202F12A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•Anexa 2_Declarația unică</w:t>
            </w:r>
          </w:p>
          <w:p w14:paraId="000283DC" w14:textId="761E9735"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6DD69681" w14:textId="1A9FE380"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Anexa 18_Metodologie privind respectarea principiilor orizontale: Asigurarea Dezvoltării Durabile prin respectarea cerințelor privind protecția mediului, Asigurarea ,,Imunizării la schimbările climatice” și Respectarea principiului de ,,a nu prejudicia în mod semnificativ”</w:t>
            </w:r>
          </w:p>
          <w:p w14:paraId="0A66C8EE" w14:textId="3B34A624"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Criteriul are în vedere conformarea respectarea criteriului de la </w:t>
            </w:r>
            <w:proofErr w:type="spellStart"/>
            <w:r w:rsidRPr="00337EA9">
              <w:rPr>
                <w:rFonts w:ascii="Montserrat" w:hAnsi="Montserrat" w:cs="Calibri"/>
                <w:color w:val="27344C"/>
                <w:sz w:val="18"/>
                <w:szCs w:val="18"/>
                <w:lang w:val="ro-RO"/>
              </w:rPr>
              <w:t>art</w:t>
            </w:r>
            <w:proofErr w:type="spellEnd"/>
            <w:r w:rsidRPr="00337EA9">
              <w:rPr>
                <w:rFonts w:ascii="Montserrat" w:hAnsi="Montserrat" w:cs="Calibri"/>
                <w:color w:val="27344C"/>
                <w:sz w:val="18"/>
                <w:szCs w:val="18"/>
                <w:lang w:val="ro-RO"/>
              </w:rPr>
              <w:t xml:space="preserve"> 73, alin. (2) lit. e) și j) din Regulamentul 1060/2021, cu modificările și completările ulterioare, precum și verificarea aplicării principiului orizontal privind dezvoltarea durabilă </w:t>
            </w:r>
            <w:r w:rsidRPr="00337EA9">
              <w:rPr>
                <w:rFonts w:ascii="Montserrat" w:hAnsi="Montserrat" w:cs="Calibri"/>
                <w:color w:val="27344C"/>
                <w:sz w:val="18"/>
                <w:szCs w:val="18"/>
                <w:lang w:val="ro-RO"/>
              </w:rPr>
              <w:lastRenderedPageBreak/>
              <w:t xml:space="preserve">prevăzut de </w:t>
            </w:r>
            <w:proofErr w:type="spellStart"/>
            <w:r w:rsidRPr="00337EA9">
              <w:rPr>
                <w:rFonts w:ascii="Montserrat" w:hAnsi="Montserrat" w:cs="Calibri"/>
                <w:color w:val="27344C"/>
                <w:sz w:val="18"/>
                <w:szCs w:val="18"/>
                <w:lang w:val="ro-RO"/>
              </w:rPr>
              <w:t>art</w:t>
            </w:r>
            <w:proofErr w:type="spellEnd"/>
            <w:r w:rsidRPr="00337EA9">
              <w:rPr>
                <w:rFonts w:ascii="Montserrat" w:hAnsi="Montserrat" w:cs="Calibri"/>
                <w:color w:val="27344C"/>
                <w:sz w:val="18"/>
                <w:szCs w:val="18"/>
                <w:lang w:val="ro-RO"/>
              </w:rPr>
              <w:t xml:space="preserve"> 9, alin (4) din regulamentul menționat.</w:t>
            </w:r>
          </w:p>
          <w:p w14:paraId="68494A8B" w14:textId="43BF222D"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Se are în vedere conformarea cu Metodologia privind respectarea principiilor orizontale: Asigurarea Dezvoltării Durabile prin</w:t>
            </w:r>
            <w:r w:rsidRPr="00337EA9">
              <w:rPr>
                <w:rFonts w:ascii="Montserrat" w:hAnsi="Montserrat" w:cs="Calibri"/>
                <w:b/>
                <w:bCs/>
                <w:color w:val="27344C"/>
                <w:sz w:val="18"/>
                <w:szCs w:val="18"/>
                <w:lang w:val="ro-RO"/>
              </w:rPr>
              <w:t xml:space="preserve"> </w:t>
            </w:r>
            <w:r w:rsidRPr="00337EA9">
              <w:rPr>
                <w:rFonts w:ascii="Montserrat" w:hAnsi="Montserrat" w:cs="Calibri"/>
                <w:color w:val="27344C"/>
                <w:sz w:val="18"/>
                <w:szCs w:val="18"/>
                <w:lang w:val="ro-RO"/>
              </w:rPr>
              <w:t>respectarea cerințelor privind protecția mediului, Asigurarea ,,Imunizării la schimbările climatice” și Respectarea principiului de ,,A nu prejudicia în mod semnificativ” și dacă sunt propuse măsuri care să asigure respectarea legislației naționale și europene în domeniile dezvoltare durabilă/</w:t>
            </w:r>
            <w:proofErr w:type="spellStart"/>
            <w:r w:rsidRPr="00337EA9">
              <w:rPr>
                <w:rFonts w:ascii="Montserrat" w:hAnsi="Montserrat" w:cs="Calibri"/>
                <w:color w:val="27344C"/>
                <w:sz w:val="18"/>
                <w:szCs w:val="18"/>
                <w:lang w:val="ro-RO"/>
              </w:rPr>
              <w:t>eficienţă</w:t>
            </w:r>
            <w:proofErr w:type="spellEnd"/>
            <w:r w:rsidRPr="00337EA9">
              <w:rPr>
                <w:rFonts w:ascii="Montserrat" w:hAnsi="Montserrat" w:cs="Calibri"/>
                <w:color w:val="27344C"/>
                <w:sz w:val="18"/>
                <w:szCs w:val="18"/>
                <w:lang w:val="ro-RO"/>
              </w:rPr>
              <w:t xml:space="preserve"> energetică/ imunizare climatică.</w:t>
            </w:r>
          </w:p>
          <w:p w14:paraId="02B1E350" w14:textId="4CE87CFA"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Criteriul este complementar cu criteriul de prioritizare 8.8 din prezenta grilă.</w:t>
            </w:r>
          </w:p>
          <w:p w14:paraId="63B19E71" w14:textId="348F54C4"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Exemple de  instalații echipamente care se iau în calcul în introducerea în activitatea de producție a solicitantului asociată inovației propuse, fără a fără a fi considerate inovații de proces:</w:t>
            </w:r>
          </w:p>
          <w:p w14:paraId="1C760A21" w14:textId="06E56A52" w:rsidR="00036DA0" w:rsidRPr="00337EA9" w:rsidRDefault="00036DA0" w:rsidP="00036DA0">
            <w:pPr>
              <w:pStyle w:val="ListParagraph"/>
              <w:numPr>
                <w:ilvl w:val="0"/>
                <w:numId w:val="6"/>
              </w:num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instalații/echipamente specifice în scopul obținerii unei economii de energie sau sisteme care utilizează surse regenerabile de energie</w:t>
            </w:r>
            <w:r w:rsidRPr="00337EA9">
              <w:rPr>
                <w:rFonts w:ascii="Montserrat" w:hAnsi="Montserrat" w:cs="Calibri"/>
                <w:color w:val="27344C"/>
                <w:sz w:val="18"/>
                <w:szCs w:val="18"/>
                <w:lang w:val="ro-RO"/>
              </w:rPr>
              <w:t xml:space="preserve">: pompe de căldură, mini-eoliene, panouri și/sau sisteme fotovoltaice, panouri solare, acumulatori, </w:t>
            </w:r>
            <w:proofErr w:type="spellStart"/>
            <w:r w:rsidRPr="00337EA9">
              <w:rPr>
                <w:rFonts w:ascii="Montserrat" w:hAnsi="Montserrat" w:cs="Calibri"/>
                <w:color w:val="27344C"/>
                <w:sz w:val="18"/>
                <w:szCs w:val="18"/>
                <w:lang w:val="ro-RO"/>
              </w:rPr>
              <w:t>invertori</w:t>
            </w:r>
            <w:proofErr w:type="spellEnd"/>
            <w:r w:rsidRPr="00337EA9">
              <w:rPr>
                <w:rFonts w:ascii="Montserrat" w:hAnsi="Montserrat" w:cs="Calibri"/>
                <w:color w:val="27344C"/>
                <w:sz w:val="18"/>
                <w:szCs w:val="18"/>
                <w:lang w:val="ro-RO"/>
              </w:rPr>
              <w:t xml:space="preserve"> și sisteme de automatizare, management și control, contoare de monitorizare și control, sisteme de încălzire și de aer condiționat care reduc consumul primar de electricitate, boilere industriale de înaltă eficiență care pot fi asociate cu sisteme de cogenerare, surse neîntreruptibile de tensiune (UPS),  senzori inteligenți (building management </w:t>
            </w:r>
            <w:proofErr w:type="spellStart"/>
            <w:r w:rsidRPr="00337EA9">
              <w:rPr>
                <w:rFonts w:ascii="Montserrat" w:hAnsi="Montserrat" w:cs="Calibri"/>
                <w:color w:val="27344C"/>
                <w:sz w:val="18"/>
                <w:szCs w:val="18"/>
                <w:lang w:val="ro-RO"/>
              </w:rPr>
              <w:t>system</w:t>
            </w:r>
            <w:proofErr w:type="spellEnd"/>
            <w:r w:rsidRPr="00337EA9">
              <w:rPr>
                <w:rFonts w:ascii="Montserrat" w:hAnsi="Montserrat" w:cs="Calibri"/>
                <w:color w:val="27344C"/>
                <w:sz w:val="18"/>
                <w:szCs w:val="18"/>
                <w:lang w:val="ro-RO"/>
              </w:rPr>
              <w:t xml:space="preserve"> - BMS), tehnologii de iluminare LED ultraeficiente, sisteme pentru corecția factorului de putere (PFC), sistem de management al luminilor complet automatizat, conectat la senzori detectori, cu ajutorul celei mai avansate tehnologii LED, </w:t>
            </w:r>
            <w:r w:rsidRPr="00337EA9">
              <w:rPr>
                <w:rFonts w:ascii="Montserrat" w:hAnsi="Montserrat" w:cs="Calibri"/>
                <w:color w:val="27344C"/>
                <w:sz w:val="18"/>
                <w:szCs w:val="18"/>
                <w:lang w:val="ro-RO"/>
              </w:rPr>
              <w:lastRenderedPageBreak/>
              <w:t>etc.</w:t>
            </w:r>
          </w:p>
          <w:p w14:paraId="55623C66" w14:textId="39340A25" w:rsidR="00036DA0" w:rsidRPr="00337EA9" w:rsidRDefault="00036DA0" w:rsidP="00036DA0">
            <w:pPr>
              <w:pStyle w:val="ListParagraph"/>
              <w:numPr>
                <w:ilvl w:val="0"/>
                <w:numId w:val="6"/>
              </w:num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instalații/echipamente din domeniul economiei circulare</w:t>
            </w:r>
            <w:r w:rsidRPr="00337EA9">
              <w:rPr>
                <w:rFonts w:ascii="Montserrat" w:hAnsi="Montserrat" w:cs="Calibri"/>
                <w:color w:val="27344C"/>
                <w:sz w:val="18"/>
                <w:szCs w:val="18"/>
                <w:lang w:val="ro-RO"/>
              </w:rPr>
              <w:t xml:space="preserve">: </w:t>
            </w:r>
            <w:r w:rsidRPr="00337EA9">
              <w:rPr>
                <w:rFonts w:ascii="Montserrat" w:hAnsi="Montserrat"/>
                <w:color w:val="27344C"/>
                <w:sz w:val="18"/>
                <w:szCs w:val="18"/>
                <w:lang w:val="ro-RO"/>
              </w:rPr>
              <w:t xml:space="preserve"> </w:t>
            </w:r>
            <w:r w:rsidRPr="00337EA9">
              <w:rPr>
                <w:rFonts w:ascii="Montserrat" w:hAnsi="Montserrat" w:cs="Calibri"/>
                <w:color w:val="27344C"/>
                <w:sz w:val="18"/>
                <w:szCs w:val="18"/>
                <w:lang w:val="ro-RO"/>
              </w:rPr>
              <w:t>stații sortare – reciclare deșeuri, etc.</w:t>
            </w:r>
          </w:p>
        </w:tc>
      </w:tr>
      <w:tr w:rsidR="001A7FF9" w:rsidRPr="00337EA9" w14:paraId="40529613" w14:textId="77777777" w:rsidTr="00770E3B">
        <w:tc>
          <w:tcPr>
            <w:tcW w:w="746" w:type="dxa"/>
            <w:shd w:val="clear" w:color="auto" w:fill="E6EFF3"/>
          </w:tcPr>
          <w:p w14:paraId="2A617573" w14:textId="15D4A470"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7.3.</w:t>
            </w:r>
          </w:p>
        </w:tc>
        <w:tc>
          <w:tcPr>
            <w:tcW w:w="7485" w:type="dxa"/>
            <w:shd w:val="clear" w:color="auto" w:fill="E6EFF3"/>
          </w:tcPr>
          <w:p w14:paraId="03AAD5EB"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Proiectul:</w:t>
            </w:r>
          </w:p>
          <w:p w14:paraId="4BDD56F0"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a) respectă principiul DNSH</w:t>
            </w:r>
            <w:r w:rsidRPr="00337EA9">
              <w:rPr>
                <w:rFonts w:ascii="Montserrat" w:hAnsi="Montserrat" w:cs="Calibri"/>
                <w:color w:val="27344C"/>
                <w:sz w:val="18"/>
                <w:szCs w:val="18"/>
                <w:lang w:val="ro-RO"/>
              </w:rPr>
              <w:t xml:space="preserve"> - „A nu prejudicia în mod semnificativ” și prevede:</w:t>
            </w:r>
          </w:p>
          <w:p w14:paraId="055D025E" w14:textId="77777777" w:rsidR="001A7FF9" w:rsidRPr="00337EA9" w:rsidRDefault="001A7FF9" w:rsidP="001A7FF9">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i. </w:t>
            </w:r>
            <w:r w:rsidRPr="00337EA9">
              <w:rPr>
                <w:rFonts w:ascii="Montserrat" w:hAnsi="Montserrat" w:cs="Calibri"/>
                <w:color w:val="27344C"/>
                <w:sz w:val="18"/>
                <w:szCs w:val="18"/>
                <w:lang w:val="ro-RO"/>
              </w:rPr>
              <w:t>Obligația ca solicitantul/liderul de parteneriat/ partenerii să semneze un contract cu un operator pentru reciclarea deșeurilor rezultate din activitățile desfășurate in cadrul proiectului, ca măsură de atenuare a impactului asupra obiectivului de mediu care vizează ”Economia circulară, inclusiv prevenirea generării de deșeuri și reciclarea acestora;</w:t>
            </w:r>
          </w:p>
          <w:p w14:paraId="5C308712"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și/sau</w:t>
            </w:r>
          </w:p>
          <w:p w14:paraId="4CBA9CD9" w14:textId="77777777" w:rsidR="001A7FF9" w:rsidRPr="00337EA9" w:rsidRDefault="001A7FF9" w:rsidP="001A7FF9">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ii. </w:t>
            </w:r>
            <w:r w:rsidRPr="00337EA9">
              <w:rPr>
                <w:rFonts w:ascii="Montserrat" w:hAnsi="Montserrat" w:cs="Calibri"/>
                <w:color w:val="27344C"/>
                <w:sz w:val="18"/>
                <w:szCs w:val="18"/>
                <w:lang w:val="ro-RO"/>
              </w:rPr>
              <w:t>Obligația ca solicitantul să semneze un contract cu un operator pentru reciclarea deșeurilor de hârtie, metal, materiale plastice, sticlă, DEEE-uri provenite din înlocuirea echipamentelor, în cazul achiziției de echipamente noi;</w:t>
            </w:r>
          </w:p>
          <w:p w14:paraId="2E200C79" w14:textId="77777777" w:rsidR="001A7FF9" w:rsidRPr="00337EA9" w:rsidRDefault="001A7FF9" w:rsidP="001A7FF9">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b)  prezintă Decizia etapei de încadrare a proiectului</w:t>
            </w:r>
            <w:r w:rsidRPr="00337EA9">
              <w:rPr>
                <w:rFonts w:ascii="Montserrat" w:hAnsi="Montserrat" w:cs="Calibri"/>
                <w:color w:val="27344C"/>
                <w:sz w:val="18"/>
                <w:szCs w:val="18"/>
                <w:lang w:val="ro-RO"/>
              </w:rPr>
              <w:t xml:space="preserve"> </w:t>
            </w:r>
            <w:r w:rsidRPr="00337EA9">
              <w:rPr>
                <w:rFonts w:ascii="Montserrat" w:hAnsi="Montserrat" w:cs="Calibri"/>
                <w:b/>
                <w:bCs/>
                <w:color w:val="27344C"/>
                <w:sz w:val="18"/>
                <w:szCs w:val="18"/>
                <w:lang w:val="ro-RO"/>
              </w:rPr>
              <w:t>în procedura de evaluare a impactului asupra mediului emisă de autoritatea de mediu</w:t>
            </w:r>
            <w:r w:rsidRPr="00337EA9">
              <w:rPr>
                <w:rFonts w:ascii="Montserrat" w:hAnsi="Montserrat" w:cs="Calibri"/>
                <w:color w:val="27344C"/>
                <w:sz w:val="18"/>
                <w:szCs w:val="18"/>
                <w:lang w:val="ro-RO"/>
              </w:rPr>
              <w:t xml:space="preserve"> sau </w:t>
            </w:r>
            <w:r w:rsidRPr="00337EA9">
              <w:rPr>
                <w:rFonts w:ascii="Montserrat" w:hAnsi="Montserrat" w:cs="Calibri"/>
                <w:b/>
                <w:bCs/>
                <w:color w:val="27344C"/>
                <w:sz w:val="18"/>
                <w:szCs w:val="18"/>
                <w:lang w:val="ro-RO"/>
              </w:rPr>
              <w:t>Clasarea notificării</w:t>
            </w:r>
            <w:r w:rsidRPr="00337EA9">
              <w:rPr>
                <w:rFonts w:ascii="Montserrat" w:hAnsi="Montserrat" w:cs="Calibri"/>
                <w:color w:val="27344C"/>
                <w:sz w:val="18"/>
                <w:szCs w:val="18"/>
                <w:lang w:val="ro-RO"/>
              </w:rPr>
              <w:t>.</w:t>
            </w:r>
          </w:p>
          <w:p w14:paraId="1E8B370E"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w:t>
            </w:r>
            <w:proofErr w:type="spellStart"/>
            <w:r w:rsidRPr="00337EA9">
              <w:rPr>
                <w:rFonts w:ascii="Montserrat" w:hAnsi="Montserrat" w:cs="Calibri"/>
                <w:b/>
                <w:bCs/>
                <w:color w:val="27344C"/>
                <w:sz w:val="18"/>
                <w:szCs w:val="18"/>
                <w:lang w:val="ro-RO"/>
              </w:rPr>
              <w:t>dacă</w:t>
            </w:r>
            <w:proofErr w:type="spellEnd"/>
            <w:r w:rsidRPr="00337EA9">
              <w:rPr>
                <w:rFonts w:ascii="Montserrat" w:hAnsi="Montserrat" w:cs="Calibri"/>
                <w:b/>
                <w:bCs/>
                <w:color w:val="27344C"/>
                <w:sz w:val="18"/>
                <w:szCs w:val="18"/>
                <w:lang w:val="ro-RO"/>
              </w:rPr>
              <w:t xml:space="preserve"> se respectă litera a), punctul ii sau punctele i și ii și b)</w:t>
            </w:r>
          </w:p>
          <w:p w14:paraId="5DCBD74C"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Subcriteriul de la litera a) se aplică în funcție de tipologia investiției propusă prin proiect, astfel:</w:t>
            </w:r>
          </w:p>
          <w:p w14:paraId="700F55D3"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w:t>
            </w:r>
            <w:r w:rsidRPr="00337EA9">
              <w:rPr>
                <w:rFonts w:ascii="Montserrat" w:hAnsi="Montserrat" w:cs="Calibri"/>
                <w:b/>
                <w:bCs/>
                <w:color w:val="27344C"/>
                <w:sz w:val="18"/>
                <w:szCs w:val="18"/>
                <w:lang w:val="ro-RO"/>
              </w:rPr>
              <w:tab/>
              <w:t>punctul i) și punctul ii), în cazul proiectelor care propun activități de CD și lucrări de construcții, achiziția de active corporale/necorporale și servicii;</w:t>
            </w:r>
          </w:p>
          <w:p w14:paraId="77E37ABD" w14:textId="175C69FA" w:rsidR="001A7FF9" w:rsidRPr="00337EA9" w:rsidRDefault="001A7FF9" w:rsidP="001A7FF9">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w:t>
            </w:r>
            <w:r w:rsidRPr="00337EA9">
              <w:rPr>
                <w:rFonts w:ascii="Montserrat" w:hAnsi="Montserrat" w:cs="Calibri"/>
                <w:b/>
                <w:bCs/>
                <w:color w:val="27344C"/>
                <w:sz w:val="18"/>
                <w:szCs w:val="18"/>
                <w:lang w:val="ro-RO"/>
              </w:rPr>
              <w:tab/>
              <w:t>punctul ii) în cazul proiectelor care propun activități  de CD și achiziția de active corporale/necorporale și servicii.</w:t>
            </w:r>
          </w:p>
        </w:tc>
        <w:tc>
          <w:tcPr>
            <w:tcW w:w="947" w:type="dxa"/>
            <w:shd w:val="clear" w:color="auto" w:fill="E6EFF3"/>
          </w:tcPr>
          <w:p w14:paraId="6CE8AD2D" w14:textId="5AF0B69E" w:rsidR="001A7FF9" w:rsidRPr="00337EA9" w:rsidRDefault="001A7FF9" w:rsidP="001A7FF9">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tc>
        <w:tc>
          <w:tcPr>
            <w:tcW w:w="5978" w:type="dxa"/>
            <w:shd w:val="clear" w:color="auto" w:fill="E6EFF3"/>
          </w:tcPr>
          <w:p w14:paraId="4F0075F2"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verificate:</w:t>
            </w:r>
          </w:p>
          <w:p w14:paraId="5FB9AD70"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•Formularul cererii de finanțare </w:t>
            </w:r>
          </w:p>
          <w:p w14:paraId="713F8A6F"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2DAEC1FB"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•Decizia etapei de încadrare a proiectului sau Clasarea notificării.  Pentru proiectele situate in proximitatea Siturilor Natura 2000 se va depune si Declarația Natura 2000, </w:t>
            </w:r>
          </w:p>
          <w:p w14:paraId="24548530"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Pentru proiectele care in Decizia etapei de </w:t>
            </w:r>
            <w:proofErr w:type="spellStart"/>
            <w:r w:rsidRPr="00337EA9">
              <w:rPr>
                <w:rFonts w:ascii="Montserrat" w:hAnsi="Montserrat" w:cs="Calibri"/>
                <w:color w:val="27344C"/>
                <w:sz w:val="18"/>
                <w:szCs w:val="18"/>
                <w:lang w:val="ro-RO"/>
              </w:rPr>
              <w:t>incadrare</w:t>
            </w:r>
            <w:proofErr w:type="spellEnd"/>
            <w:r w:rsidRPr="00337EA9">
              <w:rPr>
                <w:rFonts w:ascii="Montserrat" w:hAnsi="Montserrat" w:cs="Calibri"/>
                <w:color w:val="27344C"/>
                <w:sz w:val="18"/>
                <w:szCs w:val="18"/>
                <w:lang w:val="ro-RO"/>
              </w:rPr>
              <w:t xml:space="preserve"> se specifica ca se supun </w:t>
            </w:r>
            <w:proofErr w:type="spellStart"/>
            <w:r w:rsidRPr="00337EA9">
              <w:rPr>
                <w:rFonts w:ascii="Montserrat" w:hAnsi="Montserrat" w:cs="Calibri"/>
                <w:color w:val="27344C"/>
                <w:sz w:val="18"/>
                <w:szCs w:val="18"/>
                <w:lang w:val="ro-RO"/>
              </w:rPr>
              <w:t>evaluarii</w:t>
            </w:r>
            <w:proofErr w:type="spellEnd"/>
            <w:r w:rsidRPr="00337EA9">
              <w:rPr>
                <w:rFonts w:ascii="Montserrat" w:hAnsi="Montserrat" w:cs="Calibri"/>
                <w:color w:val="27344C"/>
                <w:sz w:val="18"/>
                <w:szCs w:val="18"/>
                <w:lang w:val="ro-RO"/>
              </w:rPr>
              <w:t xml:space="preserve"> impactului asupra mediului se va depune Acordul de mediu. </w:t>
            </w:r>
          </w:p>
          <w:p w14:paraId="59865575"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11894D3D"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•Metodologie privind respectarea principiilor orizontale: Asigurarea Dezvoltării Durabile prin respectarea cerințelor privind protecția mediului, Asigurarea ,,Imunizării la schimbările climatice” și Respectarea principiului de ,,a nu prejudicia în mod semnificativ”</w:t>
            </w:r>
          </w:p>
          <w:p w14:paraId="5B64C791" w14:textId="77777777" w:rsidR="001A7FF9" w:rsidRPr="00337EA9" w:rsidRDefault="001A7FF9" w:rsidP="001A7FF9">
            <w:pPr>
              <w:jc w:val="both"/>
              <w:rPr>
                <w:rFonts w:ascii="Montserrat" w:hAnsi="Montserrat" w:cs="Calibri"/>
                <w:color w:val="27344C"/>
                <w:sz w:val="18"/>
                <w:szCs w:val="18"/>
                <w:lang w:val="ro-RO"/>
              </w:rPr>
            </w:pPr>
          </w:p>
          <w:p w14:paraId="4448FE89"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Se verifică: </w:t>
            </w:r>
          </w:p>
          <w:p w14:paraId="3F59A716"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informațiile din cererea de finanțare sunt corelate cu informațiile din Planul de afaceri, Declarația unică și Metodologia privind respectarea principiilor orizontale: Asigurarea Dezvoltării Durabile prin respectarea cerințelor privind protecția mediului, Asigurarea ,,Imunizării la schimbările climatice” și Respectarea principiului de ,,a nu prejudicia în mod semnificativ”;</w:t>
            </w:r>
          </w:p>
          <w:p w14:paraId="6D6BBE3F"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este prevăzută obligativitatea ca la momentul executării lucrărilor de investiții, executantul va avea semnat un contract cu un operator pentru reciclarea deșeurilor rezultate din activitățile desfășurate;</w:t>
            </w:r>
          </w:p>
          <w:p w14:paraId="596E6D1F"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prin proiect se prevede obligativitatea solicitantului de finanțare de a avea un contract cu un operator pentru reciclarea deșeurilor de hârtie, metal, materiale plastice, sticla, DEEE-uri provenite din înlocuirea sistemelor/echipamentelor, </w:t>
            </w:r>
            <w:r w:rsidRPr="00337EA9">
              <w:rPr>
                <w:rFonts w:ascii="Montserrat" w:hAnsi="Montserrat" w:cs="Calibri"/>
                <w:color w:val="27344C"/>
                <w:sz w:val="18"/>
                <w:szCs w:val="18"/>
                <w:lang w:val="ro-RO"/>
              </w:rPr>
              <w:lastRenderedPageBreak/>
              <w:t>dacă este cazul</w:t>
            </w:r>
          </w:p>
          <w:p w14:paraId="7C5D3060"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•Decizia etapei de încadrare a proiectului, Declarația Natura 2000 (</w:t>
            </w:r>
            <w:proofErr w:type="spellStart"/>
            <w:r w:rsidRPr="00337EA9">
              <w:rPr>
                <w:rFonts w:ascii="Montserrat" w:hAnsi="Montserrat" w:cs="Calibri"/>
                <w:color w:val="27344C"/>
                <w:sz w:val="18"/>
                <w:szCs w:val="18"/>
                <w:lang w:val="ro-RO"/>
              </w:rPr>
              <w:t>dupa</w:t>
            </w:r>
            <w:proofErr w:type="spellEnd"/>
            <w:r w:rsidRPr="00337EA9">
              <w:rPr>
                <w:rFonts w:ascii="Montserrat" w:hAnsi="Montserrat" w:cs="Calibri"/>
                <w:color w:val="27344C"/>
                <w:sz w:val="18"/>
                <w:szCs w:val="18"/>
                <w:lang w:val="ro-RO"/>
              </w:rPr>
              <w:t xml:space="preserve"> caz) sau Clasarea notificării este emisă pentru  investiția propusă prin proiect și dacă proiectul respectă prevederile aferente, dacă este cazul.</w:t>
            </w:r>
          </w:p>
          <w:p w14:paraId="354895C1" w14:textId="1E15C538"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Toate proiectele vor respecta măsurile impuse prin Decizia etapei de încadrare a proiectului și/sau a Declarației Natura 2000, Acordul de mediu, emisă în cadrul procedurii de evaluare a impactului asupra mediului. Respectarea acestor obligații asumate va face obiectul monitorizării în etapa de implementare a proiectului. </w:t>
            </w:r>
          </w:p>
        </w:tc>
      </w:tr>
    </w:tbl>
    <w:p w14:paraId="53A90855" w14:textId="77777777" w:rsidR="00432FC2" w:rsidRPr="00337EA9" w:rsidRDefault="00432FC2">
      <w:pPr>
        <w:rPr>
          <w:rFonts w:ascii="Montserrat" w:hAnsi="Montserrat"/>
          <w:sz w:val="18"/>
          <w:szCs w:val="18"/>
          <w:lang w:val="pt-BR"/>
        </w:rPr>
      </w:pPr>
      <w:r w:rsidRPr="00337EA9">
        <w:rPr>
          <w:rFonts w:ascii="Montserrat" w:hAnsi="Montserrat"/>
          <w:sz w:val="18"/>
          <w:szCs w:val="18"/>
          <w:lang w:val="pt-BR"/>
        </w:rPr>
        <w:lastRenderedPageBreak/>
        <w:br w:type="page"/>
      </w:r>
    </w:p>
    <w:tbl>
      <w:tblPr>
        <w:tblStyle w:val="TableGrid"/>
        <w:tblpPr w:leftFromText="180" w:rightFromText="180" w:vertAnchor="text" w:horzAnchor="margin" w:tblpX="-745" w:tblpY="465"/>
        <w:tblW w:w="1515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6EFF3"/>
        <w:tblLook w:val="04A0" w:firstRow="1" w:lastRow="0" w:firstColumn="1" w:lastColumn="0" w:noHBand="0" w:noVBand="1"/>
      </w:tblPr>
      <w:tblGrid>
        <w:gridCol w:w="885"/>
        <w:gridCol w:w="7346"/>
        <w:gridCol w:w="947"/>
        <w:gridCol w:w="5978"/>
      </w:tblGrid>
      <w:tr w:rsidR="00377663" w:rsidRPr="00337EA9" w14:paraId="59B0AFC2" w14:textId="77777777" w:rsidTr="00770E3B">
        <w:trPr>
          <w:trHeight w:val="708"/>
        </w:trPr>
        <w:tc>
          <w:tcPr>
            <w:tcW w:w="8231" w:type="dxa"/>
            <w:gridSpan w:val="2"/>
            <w:shd w:val="clear" w:color="auto" w:fill="27344C"/>
            <w:vAlign w:val="center"/>
          </w:tcPr>
          <w:p w14:paraId="21DE31DA" w14:textId="51CCB1D8" w:rsidR="00377663" w:rsidRPr="00337EA9" w:rsidRDefault="00377663" w:rsidP="00770E3B">
            <w:pPr>
              <w:spacing w:before="120" w:after="120"/>
              <w:jc w:val="both"/>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lastRenderedPageBreak/>
              <w:t>Secțiunea II. Criterii de prioritizare a proiectelor la finanțare</w:t>
            </w:r>
            <w:r w:rsidRPr="00337EA9">
              <w:rPr>
                <w:rFonts w:ascii="Montserrat" w:hAnsi="Montserrat" w:cs="Calibri"/>
                <w:b/>
                <w:bCs/>
                <w:color w:val="FFFFFF" w:themeColor="background1"/>
                <w:sz w:val="18"/>
                <w:szCs w:val="18"/>
                <w:lang w:val="ro-RO"/>
              </w:rPr>
              <w:br/>
            </w:r>
            <w:r w:rsidR="00432FC2" w:rsidRPr="00337EA9">
              <w:rPr>
                <w:rFonts w:ascii="Montserrat" w:hAnsi="Montserrat" w:cs="Calibri"/>
                <w:color w:val="FFFFFF" w:themeColor="background1"/>
                <w:sz w:val="18"/>
                <w:szCs w:val="18"/>
                <w:lang w:val="ro-RO"/>
              </w:rPr>
              <w:t xml:space="preserve"> 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Acolo unde se specifică expres în cadrul subcriteriilor din Secțiunea II, punctarea cu 0 conduce la respingerea cererii de finanțare.</w:t>
            </w:r>
          </w:p>
          <w:p w14:paraId="3C44D1BE" w14:textId="70BD17B5" w:rsidR="00377663" w:rsidRPr="00337EA9" w:rsidRDefault="00377663" w:rsidP="00377663">
            <w:pPr>
              <w:jc w:val="both"/>
              <w:rPr>
                <w:rFonts w:ascii="Montserrat" w:hAnsi="Montserrat"/>
                <w:color w:val="FFFFFF" w:themeColor="background1"/>
                <w:sz w:val="18"/>
                <w:szCs w:val="18"/>
                <w:lang w:val="ro-RO"/>
              </w:rPr>
            </w:pPr>
          </w:p>
        </w:tc>
        <w:tc>
          <w:tcPr>
            <w:tcW w:w="947" w:type="dxa"/>
            <w:shd w:val="clear" w:color="auto" w:fill="27344C"/>
            <w:vAlign w:val="center"/>
          </w:tcPr>
          <w:p w14:paraId="372F2DE1" w14:textId="77777777" w:rsidR="00377663" w:rsidRPr="00337EA9" w:rsidRDefault="00377663" w:rsidP="00377663">
            <w:pPr>
              <w:jc w:val="center"/>
              <w:rPr>
                <w:rFonts w:ascii="Montserrat" w:hAnsi="Montserrat"/>
                <w:b/>
                <w:bCs/>
                <w:color w:val="FFFFFF" w:themeColor="background1"/>
                <w:sz w:val="18"/>
                <w:szCs w:val="18"/>
                <w:lang w:val="ro-RO"/>
              </w:rPr>
            </w:pPr>
          </w:p>
          <w:p w14:paraId="57097A69" w14:textId="32AC38FC" w:rsidR="00377663" w:rsidRPr="00337EA9" w:rsidRDefault="00B376AA" w:rsidP="00377663">
            <w:pPr>
              <w:jc w:val="center"/>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t>50</w:t>
            </w:r>
          </w:p>
          <w:p w14:paraId="27FFF1FF" w14:textId="099E0479" w:rsidR="00377663" w:rsidRPr="00337EA9" w:rsidRDefault="00377663" w:rsidP="00377663">
            <w:pPr>
              <w:jc w:val="center"/>
              <w:rPr>
                <w:rFonts w:ascii="Montserrat" w:hAnsi="Montserrat"/>
                <w:color w:val="FFFFFF" w:themeColor="background1"/>
                <w:sz w:val="18"/>
                <w:szCs w:val="18"/>
                <w:lang w:val="ro-RO"/>
              </w:rPr>
            </w:pPr>
          </w:p>
        </w:tc>
        <w:tc>
          <w:tcPr>
            <w:tcW w:w="5978" w:type="dxa"/>
            <w:shd w:val="clear" w:color="auto" w:fill="27344C"/>
            <w:vAlign w:val="center"/>
          </w:tcPr>
          <w:p w14:paraId="20F394A3" w14:textId="77777777" w:rsidR="00377663" w:rsidRPr="00337EA9" w:rsidRDefault="00377663" w:rsidP="00377663">
            <w:pPr>
              <w:jc w:val="both"/>
              <w:rPr>
                <w:rFonts w:ascii="Montserrat" w:hAnsi="Montserrat"/>
                <w:b/>
                <w:bCs/>
                <w:color w:val="FFFFFF" w:themeColor="background1"/>
                <w:sz w:val="18"/>
                <w:szCs w:val="18"/>
                <w:lang w:val="ro-RO"/>
              </w:rPr>
            </w:pPr>
          </w:p>
          <w:p w14:paraId="3B99F241" w14:textId="5C0F5718" w:rsidR="00377663" w:rsidRPr="00337EA9" w:rsidRDefault="00377663" w:rsidP="00377663">
            <w:pPr>
              <w:jc w:val="both"/>
              <w:rPr>
                <w:rFonts w:ascii="Montserrat" w:hAnsi="Montserrat"/>
                <w:b/>
                <w:bCs/>
                <w:color w:val="FFFFFF" w:themeColor="background1"/>
                <w:sz w:val="18"/>
                <w:szCs w:val="18"/>
                <w:lang w:val="ro-RO"/>
              </w:rPr>
            </w:pPr>
            <w:r w:rsidRPr="00337EA9">
              <w:rPr>
                <w:rFonts w:ascii="Montserrat" w:hAnsi="Montserrat"/>
                <w:b/>
                <w:bCs/>
                <w:color w:val="FFFFFF" w:themeColor="background1"/>
                <w:sz w:val="18"/>
                <w:szCs w:val="18"/>
                <w:lang w:val="ro-RO"/>
              </w:rPr>
              <w:t>Ce se verifică</w:t>
            </w:r>
          </w:p>
        </w:tc>
      </w:tr>
      <w:tr w:rsidR="00377663" w:rsidRPr="00337EA9" w14:paraId="065F4017" w14:textId="77777777" w:rsidTr="00770E3B">
        <w:tc>
          <w:tcPr>
            <w:tcW w:w="885" w:type="dxa"/>
            <w:shd w:val="clear" w:color="auto" w:fill="E6EFF3"/>
            <w:vAlign w:val="center"/>
          </w:tcPr>
          <w:p w14:paraId="7E4EDC85" w14:textId="3BD885F1" w:rsidR="00377663" w:rsidRPr="00337EA9" w:rsidRDefault="00377663" w:rsidP="0037766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8</w:t>
            </w:r>
          </w:p>
        </w:tc>
        <w:tc>
          <w:tcPr>
            <w:tcW w:w="7346" w:type="dxa"/>
            <w:shd w:val="clear" w:color="auto" w:fill="E6EFF3"/>
            <w:vAlign w:val="center"/>
          </w:tcPr>
          <w:p w14:paraId="614097F5" w14:textId="6079CDC9" w:rsidR="00377663" w:rsidRPr="00337EA9" w:rsidRDefault="00377663" w:rsidP="00377663">
            <w:pPr>
              <w:jc w:val="both"/>
              <w:rPr>
                <w:rFonts w:ascii="Montserrat" w:hAnsi="Montserrat" w:cs="Calibri"/>
                <w:b/>
                <w:bCs/>
                <w:color w:val="27344C"/>
                <w:sz w:val="18"/>
                <w:szCs w:val="18"/>
                <w:lang w:val="ro-RO"/>
              </w:rPr>
            </w:pPr>
            <w:proofErr w:type="spellStart"/>
            <w:r w:rsidRPr="00337EA9">
              <w:rPr>
                <w:rFonts w:ascii="Montserrat" w:hAnsi="Montserrat" w:cs="Calibri"/>
                <w:b/>
                <w:bCs/>
                <w:color w:val="27344C"/>
                <w:sz w:val="18"/>
                <w:szCs w:val="18"/>
                <w:lang w:val="ro-RO"/>
              </w:rPr>
              <w:t>Prioritizarea</w:t>
            </w:r>
            <w:proofErr w:type="spellEnd"/>
            <w:r w:rsidRPr="00337EA9">
              <w:rPr>
                <w:rFonts w:ascii="Montserrat" w:hAnsi="Montserrat" w:cs="Calibri"/>
                <w:b/>
                <w:bCs/>
                <w:color w:val="27344C"/>
                <w:sz w:val="18"/>
                <w:szCs w:val="18"/>
                <w:lang w:val="ro-RO"/>
              </w:rPr>
              <w:t xml:space="preserve"> proiectelor</w:t>
            </w:r>
          </w:p>
        </w:tc>
        <w:tc>
          <w:tcPr>
            <w:tcW w:w="947" w:type="dxa"/>
            <w:shd w:val="clear" w:color="auto" w:fill="E6EFF3"/>
            <w:vAlign w:val="center"/>
          </w:tcPr>
          <w:p w14:paraId="0CD122DC" w14:textId="66726F2B" w:rsidR="00377663" w:rsidRPr="00337EA9" w:rsidRDefault="00B376AA" w:rsidP="00377663">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50</w:t>
            </w:r>
          </w:p>
        </w:tc>
        <w:tc>
          <w:tcPr>
            <w:tcW w:w="5978" w:type="dxa"/>
            <w:shd w:val="clear" w:color="auto" w:fill="E6EFF3"/>
            <w:vAlign w:val="center"/>
          </w:tcPr>
          <w:p w14:paraId="4E32FD14" w14:textId="77777777" w:rsidR="00377663" w:rsidRPr="00337EA9" w:rsidRDefault="00377663" w:rsidP="00377663">
            <w:pPr>
              <w:jc w:val="both"/>
              <w:rPr>
                <w:rFonts w:ascii="Montserrat" w:hAnsi="Montserrat" w:cs="Calibri"/>
                <w:b/>
                <w:bCs/>
                <w:color w:val="27344C"/>
                <w:sz w:val="18"/>
                <w:szCs w:val="18"/>
                <w:lang w:val="ro-RO"/>
              </w:rPr>
            </w:pPr>
          </w:p>
        </w:tc>
      </w:tr>
      <w:tr w:rsidR="008610FA" w:rsidRPr="00337EA9" w14:paraId="26D6456C" w14:textId="77777777" w:rsidTr="00770E3B">
        <w:tc>
          <w:tcPr>
            <w:tcW w:w="885" w:type="dxa"/>
            <w:vMerge w:val="restart"/>
            <w:shd w:val="clear" w:color="auto" w:fill="E6EFF3"/>
            <w:vAlign w:val="center"/>
          </w:tcPr>
          <w:p w14:paraId="1F1280F0" w14:textId="39A46AAC"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8.1</w:t>
            </w:r>
          </w:p>
        </w:tc>
        <w:tc>
          <w:tcPr>
            <w:tcW w:w="7346" w:type="dxa"/>
            <w:shd w:val="clear" w:color="auto" w:fill="E6EFF3"/>
          </w:tcPr>
          <w:p w14:paraId="23E93827" w14:textId="34CF8802"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Caracterul integrat al inovării propuse în cadrul proiectului</w:t>
            </w:r>
          </w:p>
        </w:tc>
        <w:tc>
          <w:tcPr>
            <w:tcW w:w="947" w:type="dxa"/>
            <w:shd w:val="clear" w:color="auto" w:fill="E6EFF3"/>
          </w:tcPr>
          <w:p w14:paraId="451BF627" w14:textId="18A174B8" w:rsidR="008610FA" w:rsidRPr="00337EA9" w:rsidRDefault="008610FA" w:rsidP="008610FA">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0/7</w:t>
            </w:r>
          </w:p>
        </w:tc>
        <w:tc>
          <w:tcPr>
            <w:tcW w:w="5978" w:type="dxa"/>
            <w:vMerge w:val="restart"/>
            <w:shd w:val="clear" w:color="auto" w:fill="E6EFF3"/>
          </w:tcPr>
          <w:p w14:paraId="7D1E120C" w14:textId="77777777"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05A741CF"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7C9467F4"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6464FFF6"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11BC782E" w14:textId="05076EF8"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•Acordul de colaborare/parteneriat</w:t>
            </w:r>
          </w:p>
          <w:p w14:paraId="25B3A3ED" w14:textId="77777777" w:rsidR="008610FA" w:rsidRPr="00337EA9" w:rsidRDefault="008610FA" w:rsidP="008610FA">
            <w:pPr>
              <w:jc w:val="both"/>
              <w:rPr>
                <w:rFonts w:ascii="Montserrat" w:hAnsi="Montserrat" w:cs="Calibri"/>
                <w:color w:val="27344C"/>
                <w:sz w:val="18"/>
                <w:szCs w:val="18"/>
                <w:lang w:val="ro-RO"/>
              </w:rPr>
            </w:pPr>
          </w:p>
          <w:p w14:paraId="2232B9DE" w14:textId="77777777" w:rsidR="007453D5" w:rsidRPr="00337EA9" w:rsidRDefault="007453D5" w:rsidP="007453D5">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1F60C6B0" w14:textId="59C18382" w:rsidR="00E74879" w:rsidRPr="00337EA9" w:rsidRDefault="007453D5" w:rsidP="007453D5">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w:t>
            </w:r>
            <w:r w:rsidR="007E10A6" w:rsidRPr="00337EA9">
              <w:rPr>
                <w:rFonts w:ascii="Montserrat" w:hAnsi="Montserrat" w:cs="Calibri"/>
                <w:color w:val="27344C"/>
                <w:sz w:val="18"/>
                <w:szCs w:val="18"/>
                <w:lang w:val="ro-RO"/>
              </w:rPr>
              <w:t xml:space="preserve"> Cererea de finanțare și planul de afaceri </w:t>
            </w:r>
            <w:r w:rsidR="00747421" w:rsidRPr="00337EA9">
              <w:rPr>
                <w:rFonts w:ascii="Montserrat" w:hAnsi="Montserrat" w:cs="Calibri"/>
                <w:color w:val="27344C"/>
                <w:sz w:val="18"/>
                <w:szCs w:val="18"/>
                <w:lang w:val="ro-RO"/>
              </w:rPr>
              <w:t xml:space="preserve">prevăd inovații complementare </w:t>
            </w:r>
            <w:r w:rsidR="00F85DCD" w:rsidRPr="00337EA9">
              <w:rPr>
                <w:rFonts w:ascii="Montserrat" w:hAnsi="Montserrat" w:cs="Calibri"/>
                <w:color w:val="27344C"/>
                <w:sz w:val="18"/>
                <w:szCs w:val="18"/>
                <w:lang w:val="ro-RO"/>
              </w:rPr>
              <w:t>de servicii, procese, organizaționale, și/sa</w:t>
            </w:r>
            <w:r w:rsidR="00E74879" w:rsidRPr="00337EA9">
              <w:rPr>
                <w:rFonts w:ascii="Montserrat" w:hAnsi="Montserrat" w:cs="Calibri"/>
                <w:color w:val="27344C"/>
                <w:sz w:val="18"/>
                <w:szCs w:val="18"/>
                <w:lang w:val="ro-RO"/>
              </w:rPr>
              <w:t>u</w:t>
            </w:r>
            <w:r w:rsidR="00F85DCD" w:rsidRPr="00337EA9">
              <w:rPr>
                <w:rFonts w:ascii="Montserrat" w:hAnsi="Montserrat" w:cs="Calibri"/>
                <w:color w:val="27344C"/>
                <w:sz w:val="18"/>
                <w:szCs w:val="18"/>
                <w:lang w:val="ro-RO"/>
              </w:rPr>
              <w:t xml:space="preserve"> de marketing</w:t>
            </w:r>
            <w:r w:rsidR="00E74879" w:rsidRPr="00337EA9">
              <w:rPr>
                <w:rFonts w:ascii="Montserrat" w:hAnsi="Montserrat" w:cs="Calibri"/>
                <w:color w:val="27344C"/>
                <w:sz w:val="18"/>
                <w:szCs w:val="18"/>
                <w:lang w:val="ro-RO"/>
              </w:rPr>
              <w:t xml:space="preserve"> care susțin inovația principală vizată de proiect</w:t>
            </w:r>
          </w:p>
          <w:p w14:paraId="631C79B9" w14:textId="7199EAAB" w:rsidR="00E74879" w:rsidRPr="00337EA9" w:rsidRDefault="00E74879" w:rsidP="007453D5">
            <w:pPr>
              <w:jc w:val="both"/>
              <w:rPr>
                <w:rFonts w:ascii="Montserrat" w:hAnsi="Montserrat" w:cs="Calibri"/>
                <w:i/>
                <w:iCs/>
                <w:color w:val="27344C"/>
                <w:sz w:val="18"/>
                <w:szCs w:val="18"/>
                <w:lang w:val="ro-RO"/>
              </w:rPr>
            </w:pPr>
            <w:r w:rsidRPr="00337EA9">
              <w:rPr>
                <w:rFonts w:ascii="Montserrat" w:hAnsi="Montserrat" w:cs="Calibri"/>
                <w:i/>
                <w:iCs/>
                <w:color w:val="27344C"/>
                <w:sz w:val="18"/>
                <w:szCs w:val="18"/>
                <w:lang w:val="ro-RO"/>
              </w:rPr>
              <w:t>sau</w:t>
            </w:r>
          </w:p>
          <w:p w14:paraId="25722EED" w14:textId="39929A0C" w:rsidR="00E74879" w:rsidRPr="00337EA9" w:rsidRDefault="00E74879" w:rsidP="00E7487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w:t>
            </w:r>
            <w:r w:rsidR="00A12ED5" w:rsidRPr="00337EA9">
              <w:rPr>
                <w:rFonts w:ascii="Montserrat" w:hAnsi="Montserrat" w:cs="Calibri"/>
                <w:color w:val="27344C"/>
                <w:sz w:val="18"/>
                <w:szCs w:val="18"/>
                <w:lang w:val="ro-RO"/>
              </w:rPr>
              <w:t xml:space="preserve">proiectul propune </w:t>
            </w:r>
            <w:r w:rsidRPr="00337EA9">
              <w:rPr>
                <w:rFonts w:ascii="Montserrat" w:hAnsi="Montserrat" w:cs="Calibri"/>
                <w:color w:val="27344C"/>
                <w:sz w:val="18"/>
                <w:szCs w:val="18"/>
                <w:lang w:val="ro-RO"/>
              </w:rPr>
              <w:t xml:space="preserve"> </w:t>
            </w:r>
            <w:r w:rsidR="00A12ED5" w:rsidRPr="00337EA9">
              <w:rPr>
                <w:rFonts w:ascii="Montserrat" w:hAnsi="Montserrat" w:cs="Calibri"/>
                <w:color w:val="27344C"/>
                <w:sz w:val="18"/>
                <w:szCs w:val="18"/>
                <w:lang w:val="ro-RO"/>
              </w:rPr>
              <w:t>crearea de departamente de cercetare-dezvoltare în cadrul solicitantului unic/liderului de parteneriat</w:t>
            </w:r>
          </w:p>
          <w:p w14:paraId="005D0867" w14:textId="77777777" w:rsidR="00A12ED5" w:rsidRPr="00337EA9" w:rsidRDefault="00A12ED5" w:rsidP="00E74879">
            <w:pPr>
              <w:jc w:val="both"/>
              <w:rPr>
                <w:rFonts w:ascii="Montserrat" w:hAnsi="Montserrat" w:cs="Calibri"/>
                <w:color w:val="27344C"/>
                <w:sz w:val="18"/>
                <w:szCs w:val="18"/>
                <w:lang w:val="ro-RO"/>
              </w:rPr>
            </w:pPr>
          </w:p>
          <w:p w14:paraId="3693C393" w14:textId="5F5B7AC5" w:rsidR="007453D5" w:rsidRPr="00337EA9" w:rsidRDefault="00A12ED5" w:rsidP="0066708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w:t>
            </w:r>
            <w:r w:rsidR="002E7B1D" w:rsidRPr="00337EA9">
              <w:rPr>
                <w:rFonts w:ascii="Montserrat" w:hAnsi="Montserrat" w:cs="Calibri"/>
                <w:color w:val="27344C"/>
                <w:sz w:val="18"/>
                <w:szCs w:val="18"/>
                <w:lang w:val="ro-RO"/>
              </w:rPr>
              <w:t xml:space="preserve"> </w:t>
            </w:r>
            <w:r w:rsidR="001F1414" w:rsidRPr="00337EA9">
              <w:rPr>
                <w:rFonts w:ascii="Montserrat" w:hAnsi="Montserrat" w:cs="Calibri"/>
                <w:color w:val="27344C"/>
                <w:sz w:val="18"/>
                <w:szCs w:val="18"/>
                <w:lang w:val="ro-RO"/>
              </w:rPr>
              <w:t xml:space="preserve">proiectul </w:t>
            </w:r>
            <w:r w:rsidR="002E7B1D" w:rsidRPr="00337EA9">
              <w:rPr>
                <w:rFonts w:ascii="Montserrat" w:hAnsi="Montserrat" w:cs="Calibri"/>
                <w:color w:val="27344C"/>
                <w:sz w:val="18"/>
                <w:szCs w:val="18"/>
                <w:lang w:val="ro-RO"/>
              </w:rPr>
              <w:t>propune dezvoltarea de competențe pentru personalul implicat în activități de CD/activitatea productivă/comercializarea bunurilor noi sau semnificativ îmbunătățite propuse prin proiect/ a bunurilor existente pentru care se implementează soluția inovativă dezvoltată</w:t>
            </w:r>
          </w:p>
          <w:p w14:paraId="5CBF02AB" w14:textId="755D4285" w:rsidR="008610FA" w:rsidRPr="00337EA9" w:rsidRDefault="008610FA" w:rsidP="008610FA">
            <w:pPr>
              <w:jc w:val="both"/>
              <w:rPr>
                <w:rFonts w:ascii="Montserrat" w:hAnsi="Montserrat" w:cs="Calibri"/>
                <w:color w:val="27344C"/>
                <w:sz w:val="18"/>
                <w:szCs w:val="18"/>
                <w:lang w:val="ro-RO"/>
              </w:rPr>
            </w:pPr>
          </w:p>
        </w:tc>
      </w:tr>
      <w:tr w:rsidR="008610FA" w:rsidRPr="00337EA9" w14:paraId="1DE8F7EC" w14:textId="77777777" w:rsidTr="00770E3B">
        <w:tc>
          <w:tcPr>
            <w:tcW w:w="885" w:type="dxa"/>
            <w:vMerge/>
            <w:shd w:val="clear" w:color="auto" w:fill="E6EFF3"/>
            <w:vAlign w:val="center"/>
          </w:tcPr>
          <w:p w14:paraId="2902DD94"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6DFB5120" w14:textId="15CDCF1F" w:rsidR="008610FA" w:rsidRPr="00337EA9" w:rsidRDefault="008610FA" w:rsidP="008610FA">
            <w:pPr>
              <w:pStyle w:val="ListParagraph"/>
              <w:numPr>
                <w:ilvl w:val="0"/>
                <w:numId w:val="16"/>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Inovația principală asociată proiectului, respectiv activitatea de CDI pentru dezvoltarea de soluții inovative asociate producției de bunuri/pentru inovarea de produs este însoțită de inovații complementare de inovarea de servicii/procese conexe și/sau inovare organizațională și/sau de marketing și/sau de crearea de departamente de cercetare-dezvoltare în cadrul solicitantului unic/liderului de parteneriat</w:t>
            </w:r>
          </w:p>
        </w:tc>
        <w:tc>
          <w:tcPr>
            <w:tcW w:w="947" w:type="dxa"/>
            <w:shd w:val="clear" w:color="auto" w:fill="E6EFF3"/>
          </w:tcPr>
          <w:p w14:paraId="5D643B13" w14:textId="138F9F5F" w:rsidR="008610FA" w:rsidRPr="00337EA9" w:rsidRDefault="008610FA" w:rsidP="008610F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vMerge/>
            <w:shd w:val="clear" w:color="auto" w:fill="E6EFF3"/>
          </w:tcPr>
          <w:p w14:paraId="693B2AE1"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16CD522B" w14:textId="77777777" w:rsidTr="00770E3B">
        <w:tc>
          <w:tcPr>
            <w:tcW w:w="885" w:type="dxa"/>
            <w:vMerge/>
            <w:shd w:val="clear" w:color="auto" w:fill="E6EFF3"/>
            <w:vAlign w:val="center"/>
          </w:tcPr>
          <w:p w14:paraId="2B5E8590"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6436B45C" w14:textId="07E1C174" w:rsidR="008610FA" w:rsidRPr="00337EA9" w:rsidRDefault="008610FA" w:rsidP="008610FA">
            <w:pPr>
              <w:pStyle w:val="ListParagraph"/>
              <w:numPr>
                <w:ilvl w:val="0"/>
                <w:numId w:val="16"/>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Inovația principală asociată proiectului, respectiv activitatea de CDI pentru dezvoltarea de soluții inovative asociate producției de bunuri/pentru inovarea de produs este însoțită de dezvoltarea de competențe pentru personalul implicat în activități de CD/activitatea productivă/comercializarea bunurilor noi sau semnificativ îmbunătățite propuse prin proiect/ a bunurilor existente pentru care se implementează soluția inovativă dezvoltată</w:t>
            </w:r>
          </w:p>
        </w:tc>
        <w:tc>
          <w:tcPr>
            <w:tcW w:w="947" w:type="dxa"/>
            <w:shd w:val="clear" w:color="auto" w:fill="E6EFF3"/>
          </w:tcPr>
          <w:p w14:paraId="21B21F77" w14:textId="7AC72C9E" w:rsidR="008610FA" w:rsidRPr="00337EA9" w:rsidRDefault="008610FA" w:rsidP="008610F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0/4</w:t>
            </w:r>
          </w:p>
        </w:tc>
        <w:tc>
          <w:tcPr>
            <w:tcW w:w="5978" w:type="dxa"/>
            <w:vMerge/>
            <w:shd w:val="clear" w:color="auto" w:fill="E6EFF3"/>
          </w:tcPr>
          <w:p w14:paraId="496DDD3D"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1A136F19" w14:textId="77777777" w:rsidTr="00770E3B">
        <w:tc>
          <w:tcPr>
            <w:tcW w:w="885" w:type="dxa"/>
            <w:vMerge/>
            <w:shd w:val="clear" w:color="auto" w:fill="E6EFF3"/>
            <w:vAlign w:val="center"/>
          </w:tcPr>
          <w:p w14:paraId="2F77A27D"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053EDEAF" w14:textId="77777777" w:rsidR="008610FA" w:rsidRPr="00337EA9" w:rsidRDefault="008610FA" w:rsidP="008610FA">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singure/mai multor opțiuni, punctajul fiind cumulativ. Punctarea cu 0 nu conduce la respingerea cererii de finanțare.</w:t>
            </w:r>
          </w:p>
          <w:p w14:paraId="1BA16031" w14:textId="77777777" w:rsidR="008610FA" w:rsidRPr="00337EA9" w:rsidRDefault="008610FA" w:rsidP="008610FA">
            <w:pPr>
              <w:jc w:val="both"/>
              <w:rPr>
                <w:rFonts w:ascii="Montserrat" w:hAnsi="Montserrat" w:cs="Calibri"/>
                <w:b/>
                <w:bCs/>
                <w:color w:val="27344C"/>
                <w:sz w:val="18"/>
                <w:szCs w:val="18"/>
                <w:lang w:val="ro-RO"/>
              </w:rPr>
            </w:pPr>
          </w:p>
        </w:tc>
        <w:tc>
          <w:tcPr>
            <w:tcW w:w="947" w:type="dxa"/>
            <w:shd w:val="clear" w:color="auto" w:fill="E6EFF3"/>
          </w:tcPr>
          <w:p w14:paraId="18F3F5EB" w14:textId="77777777" w:rsidR="008610FA" w:rsidRPr="00337EA9" w:rsidRDefault="008610FA" w:rsidP="008610FA">
            <w:pPr>
              <w:jc w:val="center"/>
              <w:rPr>
                <w:rFonts w:ascii="Montserrat" w:hAnsi="Montserrat" w:cs="Calibri"/>
                <w:b/>
                <w:bCs/>
                <w:color w:val="27344C"/>
                <w:sz w:val="18"/>
                <w:szCs w:val="18"/>
                <w:lang w:val="ro-RO"/>
              </w:rPr>
            </w:pPr>
          </w:p>
        </w:tc>
        <w:tc>
          <w:tcPr>
            <w:tcW w:w="5978" w:type="dxa"/>
            <w:vMerge/>
            <w:shd w:val="clear" w:color="auto" w:fill="E6EFF3"/>
          </w:tcPr>
          <w:p w14:paraId="622E0219"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4929C5F3" w14:textId="77777777" w:rsidTr="00770E3B">
        <w:tc>
          <w:tcPr>
            <w:tcW w:w="885" w:type="dxa"/>
            <w:vMerge w:val="restart"/>
            <w:shd w:val="clear" w:color="auto" w:fill="E6EFF3"/>
            <w:vAlign w:val="center"/>
          </w:tcPr>
          <w:p w14:paraId="2FE9D09E" w14:textId="3624B802"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8.2</w:t>
            </w:r>
          </w:p>
        </w:tc>
        <w:tc>
          <w:tcPr>
            <w:tcW w:w="7346" w:type="dxa"/>
            <w:shd w:val="clear" w:color="auto" w:fill="E6EFF3"/>
          </w:tcPr>
          <w:p w14:paraId="37F510A5" w14:textId="74035834"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Promovarea de parteneriate de o anumită componență pentru colaborare efectivă pentru proiectele asociate voucherelor de inovare de tip 1 </w:t>
            </w:r>
            <w:r w:rsidRPr="00337EA9">
              <w:rPr>
                <w:rFonts w:ascii="Montserrat" w:hAnsi="Montserrat" w:cs="Calibri"/>
                <w:b/>
                <w:bCs/>
                <w:color w:val="27344C"/>
                <w:sz w:val="18"/>
                <w:szCs w:val="18"/>
                <w:lang w:val="ro-RO"/>
              </w:rPr>
              <w:lastRenderedPageBreak/>
              <w:t>finanțate în cadrul IR 1.1C a PR Vest:</w:t>
            </w:r>
          </w:p>
        </w:tc>
        <w:tc>
          <w:tcPr>
            <w:tcW w:w="947" w:type="dxa"/>
            <w:shd w:val="clear" w:color="auto" w:fill="E6EFF3"/>
          </w:tcPr>
          <w:p w14:paraId="4F8C5C36" w14:textId="3F5BB9F4" w:rsidR="008610FA" w:rsidRPr="00337EA9" w:rsidRDefault="008610FA" w:rsidP="008610FA">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0/7</w:t>
            </w:r>
          </w:p>
        </w:tc>
        <w:tc>
          <w:tcPr>
            <w:tcW w:w="5978" w:type="dxa"/>
            <w:vMerge w:val="restart"/>
            <w:shd w:val="clear" w:color="auto" w:fill="E6EFF3"/>
          </w:tcPr>
          <w:p w14:paraId="2987C373" w14:textId="77777777"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861E19A"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3E18AE15"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•Anexa 2_Declarația unică</w:t>
            </w:r>
          </w:p>
          <w:p w14:paraId="53DB2D00"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1A5A3CE2"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Acordul de colaborare/parteneriat</w:t>
            </w:r>
          </w:p>
          <w:p w14:paraId="12DE6273"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•Documentele statutare ale membrilor parteneriatului</w:t>
            </w:r>
          </w:p>
          <w:p w14:paraId="5CAC34A4" w14:textId="77777777" w:rsidR="008610FA" w:rsidRPr="00337EA9" w:rsidRDefault="008610FA" w:rsidP="008610FA">
            <w:pPr>
              <w:jc w:val="both"/>
              <w:rPr>
                <w:rFonts w:ascii="Montserrat" w:hAnsi="Montserrat" w:cs="Calibri"/>
                <w:color w:val="27344C"/>
                <w:sz w:val="18"/>
                <w:szCs w:val="18"/>
                <w:lang w:val="ro-RO"/>
              </w:rPr>
            </w:pPr>
          </w:p>
          <w:p w14:paraId="34B081F4" w14:textId="77777777" w:rsidR="001F1414" w:rsidRPr="00337EA9" w:rsidRDefault="001F1414" w:rsidP="001F1414">
            <w:pPr>
              <w:spacing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72763F62" w14:textId="77777777" w:rsidR="001F1414" w:rsidRPr="00337EA9" w:rsidRDefault="001F1414" w:rsidP="001F1414">
            <w:pPr>
              <w:spacing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Cererea de finanțare și planul de afaceri prevăd inovații complementare de servicii, procese, organizaționale, și/sau de marketing care susțin inovația principală vizată de proiect</w:t>
            </w:r>
          </w:p>
          <w:p w14:paraId="3D6A9953" w14:textId="77777777" w:rsidR="001F1414" w:rsidRPr="00337EA9" w:rsidRDefault="001F1414" w:rsidP="001F1414">
            <w:pPr>
              <w:spacing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sau</w:t>
            </w:r>
          </w:p>
          <w:p w14:paraId="3D88CF68" w14:textId="77777777" w:rsidR="001F1414" w:rsidRPr="00337EA9" w:rsidRDefault="001F1414" w:rsidP="001F1414">
            <w:pPr>
              <w:spacing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propune  crearea de departamente de cercetare-dezvoltare în cadrul solicitantului unic/liderului de parteneriat</w:t>
            </w:r>
          </w:p>
          <w:p w14:paraId="56BA6E64" w14:textId="7747EDE8" w:rsidR="008610FA" w:rsidRPr="00337EA9" w:rsidRDefault="001F1414"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propune dezvoltarea de competențe pentru personalul implicat în activități de CD/activitatea productivă/comercializarea bunurilor noi sau semnificativ îmbunătățite propuse prin proiect/ a bunurilor existente pentru care se implementează soluția inovativă dezvoltată</w:t>
            </w:r>
          </w:p>
        </w:tc>
      </w:tr>
      <w:tr w:rsidR="008610FA" w:rsidRPr="00337EA9" w14:paraId="553A6180" w14:textId="77777777" w:rsidTr="00770E3B">
        <w:tc>
          <w:tcPr>
            <w:tcW w:w="885" w:type="dxa"/>
            <w:vMerge/>
            <w:shd w:val="clear" w:color="auto" w:fill="E6EFF3"/>
            <w:vAlign w:val="center"/>
          </w:tcPr>
          <w:p w14:paraId="53582CFD"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78C2BC86" w14:textId="27684B58" w:rsidR="008610FA" w:rsidRPr="00337EA9" w:rsidRDefault="008610FA" w:rsidP="008610FA">
            <w:pPr>
              <w:pStyle w:val="ListParagraph"/>
              <w:numPr>
                <w:ilvl w:val="0"/>
                <w:numId w:val="41"/>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Existența în cadrul parteneriatului a  unei entități parte a sistemului regional de inovare relevantă pentru activitatea de inovare din cadrul liderului de parteneriat, respectiv o entitate de inovare și transfer tehnologic acreditată/autorizată conform prevederilor legale aplicabile, cu sediu/punct de lucru/filială existent/existentă </w:t>
            </w:r>
            <w:proofErr w:type="spellStart"/>
            <w:r w:rsidRPr="00337EA9">
              <w:rPr>
                <w:rFonts w:ascii="Montserrat" w:hAnsi="Montserrat" w:cs="Calibri"/>
                <w:color w:val="27344C"/>
                <w:sz w:val="18"/>
                <w:szCs w:val="18"/>
                <w:lang w:val="ro-RO"/>
              </w:rPr>
              <w:t>într</w:t>
            </w:r>
            <w:proofErr w:type="spellEnd"/>
            <w:r w:rsidRPr="00337EA9">
              <w:rPr>
                <w:rFonts w:ascii="Montserrat" w:hAnsi="Montserrat" w:cs="Calibri"/>
                <w:color w:val="27344C"/>
                <w:sz w:val="18"/>
                <w:szCs w:val="18"/>
                <w:lang w:val="ro-RO"/>
              </w:rPr>
              <w:t xml:space="preserve">-unul din județele din Regiunea Vest la data publicării formei aprobate a  ghidului solicitantului sau o universitate/institut de cercetare parte a sistemului regional de inovare, cu sediul principal </w:t>
            </w:r>
            <w:proofErr w:type="spellStart"/>
            <w:r w:rsidRPr="00337EA9">
              <w:rPr>
                <w:rFonts w:ascii="Montserrat" w:hAnsi="Montserrat" w:cs="Calibri"/>
                <w:color w:val="27344C"/>
                <w:sz w:val="18"/>
                <w:szCs w:val="18"/>
                <w:lang w:val="ro-RO"/>
              </w:rPr>
              <w:t>într</w:t>
            </w:r>
            <w:proofErr w:type="spellEnd"/>
            <w:r w:rsidRPr="00337EA9">
              <w:rPr>
                <w:rFonts w:ascii="Montserrat" w:hAnsi="Montserrat" w:cs="Calibri"/>
                <w:color w:val="27344C"/>
                <w:sz w:val="18"/>
                <w:szCs w:val="18"/>
                <w:lang w:val="ro-RO"/>
              </w:rPr>
              <w:t>-unul din județele regiunii Vest</w:t>
            </w:r>
            <w:r w:rsidRPr="00337EA9">
              <w:rPr>
                <w:rFonts w:ascii="Montserrat" w:hAnsi="Montserrat"/>
                <w:color w:val="27344C"/>
                <w:sz w:val="18"/>
                <w:szCs w:val="18"/>
                <w:lang w:val="pt-BR"/>
              </w:rPr>
              <w:t>.</w:t>
            </w:r>
          </w:p>
        </w:tc>
        <w:tc>
          <w:tcPr>
            <w:tcW w:w="947" w:type="dxa"/>
            <w:shd w:val="clear" w:color="auto" w:fill="E6EFF3"/>
          </w:tcPr>
          <w:p w14:paraId="61C75FFB" w14:textId="671F3925" w:rsidR="008610FA" w:rsidRPr="00337EA9" w:rsidRDefault="008610FA" w:rsidP="008610F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tc>
        <w:tc>
          <w:tcPr>
            <w:tcW w:w="5978" w:type="dxa"/>
            <w:vMerge/>
            <w:shd w:val="clear" w:color="auto" w:fill="E6EFF3"/>
          </w:tcPr>
          <w:p w14:paraId="38BA1167"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73CBD749" w14:textId="77777777" w:rsidTr="00770E3B">
        <w:tc>
          <w:tcPr>
            <w:tcW w:w="885" w:type="dxa"/>
            <w:vMerge/>
            <w:shd w:val="clear" w:color="auto" w:fill="E6EFF3"/>
            <w:vAlign w:val="center"/>
          </w:tcPr>
          <w:p w14:paraId="510549A6"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52E753D3" w14:textId="33E039E7" w:rsidR="008610FA" w:rsidRPr="00337EA9" w:rsidRDefault="008610FA" w:rsidP="008610FA">
            <w:pPr>
              <w:pStyle w:val="ListParagraph"/>
              <w:numPr>
                <w:ilvl w:val="0"/>
                <w:numId w:val="41"/>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Existența in cadrul parteneriatului a minim 2 companii de pe lanțul de producție, inclusiv distribuție asociat produsului inovat pentru integrarea acestuia într-un context comercial integrat și sustenabil.</w:t>
            </w:r>
          </w:p>
        </w:tc>
        <w:tc>
          <w:tcPr>
            <w:tcW w:w="947" w:type="dxa"/>
            <w:shd w:val="clear" w:color="auto" w:fill="E6EFF3"/>
          </w:tcPr>
          <w:p w14:paraId="0F879C6C" w14:textId="3C1A1741" w:rsidR="008610FA" w:rsidRPr="00337EA9" w:rsidRDefault="008610FA" w:rsidP="008610F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tc>
        <w:tc>
          <w:tcPr>
            <w:tcW w:w="5978" w:type="dxa"/>
            <w:vMerge/>
            <w:shd w:val="clear" w:color="auto" w:fill="E6EFF3"/>
          </w:tcPr>
          <w:p w14:paraId="60889BBF"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150FB368" w14:textId="77777777" w:rsidTr="00770E3B">
        <w:tc>
          <w:tcPr>
            <w:tcW w:w="885" w:type="dxa"/>
            <w:vMerge/>
            <w:shd w:val="clear" w:color="auto" w:fill="E6EFF3"/>
            <w:vAlign w:val="center"/>
          </w:tcPr>
          <w:p w14:paraId="50E3BF71"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4C3438DA" w14:textId="4FFAE544" w:rsidR="008610FA" w:rsidRPr="00337EA9" w:rsidRDefault="008610FA" w:rsidP="008610FA">
            <w:pPr>
              <w:pStyle w:val="ListParagraph"/>
              <w:numPr>
                <w:ilvl w:val="0"/>
                <w:numId w:val="41"/>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Existența cel puțin câte o entitate de drept public/privat din cel puțin  trei state membre sau </w:t>
            </w:r>
            <w:proofErr w:type="spellStart"/>
            <w:r w:rsidRPr="00337EA9">
              <w:rPr>
                <w:rFonts w:ascii="Montserrat" w:hAnsi="Montserrat" w:cs="Calibri"/>
                <w:color w:val="27344C"/>
                <w:sz w:val="18"/>
                <w:szCs w:val="18"/>
                <w:lang w:val="ro-RO"/>
              </w:rPr>
              <w:t>părţi</w:t>
            </w:r>
            <w:proofErr w:type="spellEnd"/>
            <w:r w:rsidRPr="00337EA9">
              <w:rPr>
                <w:rFonts w:ascii="Montserrat" w:hAnsi="Montserrat" w:cs="Calibri"/>
                <w:color w:val="27344C"/>
                <w:sz w:val="18"/>
                <w:szCs w:val="18"/>
                <w:lang w:val="ro-RO"/>
              </w:rPr>
              <w:t xml:space="preserve"> contractante la Acordul privind SEE cu rol de cercetare-dezvoltare relevant pentru activitatea de inovare principală din cadrul proiectului.</w:t>
            </w:r>
          </w:p>
        </w:tc>
        <w:tc>
          <w:tcPr>
            <w:tcW w:w="947" w:type="dxa"/>
            <w:shd w:val="clear" w:color="auto" w:fill="E6EFF3"/>
          </w:tcPr>
          <w:p w14:paraId="0A75F098" w14:textId="673A3492" w:rsidR="008610FA" w:rsidRPr="00337EA9" w:rsidRDefault="008610FA" w:rsidP="008610F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vMerge/>
            <w:shd w:val="clear" w:color="auto" w:fill="E6EFF3"/>
          </w:tcPr>
          <w:p w14:paraId="699BB22F"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1797DAE1" w14:textId="77777777" w:rsidTr="00770E3B">
        <w:tc>
          <w:tcPr>
            <w:tcW w:w="885" w:type="dxa"/>
            <w:vMerge/>
            <w:shd w:val="clear" w:color="auto" w:fill="E6EFF3"/>
            <w:vAlign w:val="center"/>
          </w:tcPr>
          <w:p w14:paraId="3F1A0715"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648E8898" w14:textId="74A3742D"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singure/mai multor opțiuni de la a)-c), punctajul fiind cumulativ. Punctarea cu 0 nu conduce la respingerea cererii de finanțare.</w:t>
            </w:r>
          </w:p>
        </w:tc>
        <w:tc>
          <w:tcPr>
            <w:tcW w:w="947" w:type="dxa"/>
            <w:shd w:val="clear" w:color="auto" w:fill="E6EFF3"/>
          </w:tcPr>
          <w:p w14:paraId="4B1B1280" w14:textId="77777777" w:rsidR="008610FA" w:rsidRPr="00337EA9" w:rsidRDefault="008610FA" w:rsidP="008610FA">
            <w:pPr>
              <w:jc w:val="center"/>
              <w:rPr>
                <w:rFonts w:ascii="Montserrat" w:hAnsi="Montserrat" w:cs="Calibri"/>
                <w:b/>
                <w:bCs/>
                <w:color w:val="27344C"/>
                <w:sz w:val="18"/>
                <w:szCs w:val="18"/>
                <w:lang w:val="ro-RO"/>
              </w:rPr>
            </w:pPr>
          </w:p>
        </w:tc>
        <w:tc>
          <w:tcPr>
            <w:tcW w:w="5978" w:type="dxa"/>
            <w:vMerge/>
            <w:shd w:val="clear" w:color="auto" w:fill="E6EFF3"/>
          </w:tcPr>
          <w:p w14:paraId="68A185D3"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5AE8CB82" w14:textId="77777777" w:rsidTr="00770E3B">
        <w:tc>
          <w:tcPr>
            <w:tcW w:w="885" w:type="dxa"/>
            <w:vMerge w:val="restart"/>
            <w:shd w:val="clear" w:color="auto" w:fill="E6EFF3"/>
            <w:vAlign w:val="center"/>
          </w:tcPr>
          <w:p w14:paraId="61FB1350" w14:textId="1E172756"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8.3</w:t>
            </w:r>
          </w:p>
        </w:tc>
        <w:tc>
          <w:tcPr>
            <w:tcW w:w="7346" w:type="dxa"/>
            <w:shd w:val="clear" w:color="auto" w:fill="E6EFF3"/>
          </w:tcPr>
          <w:p w14:paraId="7820DC65" w14:textId="2B459AF0"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Nivelul de noutate al produsului inovativ/soluției inovative prin raportare la piața solicitantului/liderului de parteneriat/partenerului care preia soluția inovativă  pentru care se realizează inovația principală</w:t>
            </w:r>
          </w:p>
        </w:tc>
        <w:tc>
          <w:tcPr>
            <w:tcW w:w="947" w:type="dxa"/>
            <w:shd w:val="clear" w:color="auto" w:fill="E6EFF3"/>
          </w:tcPr>
          <w:p w14:paraId="1FB403F5" w14:textId="2855BA43" w:rsidR="008610FA" w:rsidRPr="00337EA9" w:rsidRDefault="008610FA" w:rsidP="008610FA">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0/7</w:t>
            </w:r>
          </w:p>
        </w:tc>
        <w:tc>
          <w:tcPr>
            <w:tcW w:w="5978" w:type="dxa"/>
            <w:vMerge w:val="restart"/>
            <w:shd w:val="clear" w:color="auto" w:fill="E6EFF3"/>
          </w:tcPr>
          <w:p w14:paraId="0DD2841A" w14:textId="77777777"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602283EE"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272C31EE"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3232C8F7" w14:textId="77777777" w:rsidR="008610FA" w:rsidRPr="00337EA9" w:rsidRDefault="008610FA"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•Planul de afaceri </w:t>
            </w:r>
          </w:p>
          <w:p w14:paraId="510AE8F9" w14:textId="7BD76458" w:rsidR="008610FA" w:rsidRPr="00337EA9" w:rsidRDefault="00644092" w:rsidP="008610F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w:t>
            </w:r>
            <w:r w:rsidR="008610FA" w:rsidRPr="00337EA9">
              <w:rPr>
                <w:rFonts w:ascii="Montserrat" w:hAnsi="Montserrat" w:cs="Calibri"/>
                <w:color w:val="27344C"/>
                <w:sz w:val="18"/>
                <w:szCs w:val="18"/>
                <w:lang w:val="ro-RO"/>
              </w:rPr>
              <w:t xml:space="preserve">Anexele la cererea de </w:t>
            </w:r>
            <w:proofErr w:type="spellStart"/>
            <w:r w:rsidR="008610FA" w:rsidRPr="00337EA9">
              <w:rPr>
                <w:rFonts w:ascii="Montserrat" w:hAnsi="Montserrat" w:cs="Calibri"/>
                <w:color w:val="27344C"/>
                <w:sz w:val="18"/>
                <w:szCs w:val="18"/>
                <w:lang w:val="ro-RO"/>
              </w:rPr>
              <w:t>finațare</w:t>
            </w:r>
            <w:proofErr w:type="spellEnd"/>
            <w:r w:rsidR="008610FA" w:rsidRPr="00337EA9">
              <w:rPr>
                <w:rFonts w:ascii="Montserrat" w:hAnsi="Montserrat" w:cs="Calibri"/>
                <w:color w:val="27344C"/>
                <w:sz w:val="18"/>
                <w:szCs w:val="18"/>
                <w:lang w:val="ro-RO"/>
              </w:rPr>
              <w:t xml:space="preserve"> pentru identificarea brevetului/licenței/m</w:t>
            </w:r>
            <w:r w:rsidR="000619DE" w:rsidRPr="00337EA9">
              <w:rPr>
                <w:rFonts w:ascii="Montserrat" w:hAnsi="Montserrat" w:cs="Calibri"/>
                <w:color w:val="27344C"/>
                <w:sz w:val="18"/>
                <w:szCs w:val="18"/>
                <w:lang w:val="ro-RO"/>
              </w:rPr>
              <w:t>o</w:t>
            </w:r>
            <w:r w:rsidR="008610FA" w:rsidRPr="00337EA9">
              <w:rPr>
                <w:rFonts w:ascii="Montserrat" w:hAnsi="Montserrat" w:cs="Calibri"/>
                <w:color w:val="27344C"/>
                <w:sz w:val="18"/>
                <w:szCs w:val="18"/>
                <w:lang w:val="ro-RO"/>
              </w:rPr>
              <w:t>delului industrial/dovezi linie 0/prototip</w:t>
            </w:r>
          </w:p>
          <w:p w14:paraId="7E9B717D" w14:textId="77777777" w:rsidR="008610FA" w:rsidRPr="00337EA9" w:rsidRDefault="008610FA" w:rsidP="008610FA">
            <w:pPr>
              <w:jc w:val="both"/>
              <w:rPr>
                <w:rFonts w:ascii="Montserrat" w:hAnsi="Montserrat" w:cs="Calibri"/>
                <w:color w:val="27344C"/>
                <w:sz w:val="18"/>
                <w:szCs w:val="18"/>
                <w:lang w:val="ro-RO"/>
              </w:rPr>
            </w:pPr>
          </w:p>
          <w:p w14:paraId="7E83B37E" w14:textId="77777777" w:rsidR="00250658" w:rsidRPr="00337EA9" w:rsidRDefault="00250658" w:rsidP="00250658">
            <w:pPr>
              <w:spacing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36CCBA2E" w14:textId="311BDB04" w:rsidR="008610FA" w:rsidRPr="00337EA9" w:rsidRDefault="00250658" w:rsidP="00770E3B">
            <w:pPr>
              <w:spacing w:after="120"/>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•nivelul de noutate sau </w:t>
            </w:r>
            <w:proofErr w:type="spellStart"/>
            <w:r w:rsidRPr="00337EA9">
              <w:rPr>
                <w:rFonts w:ascii="Montserrat" w:hAnsi="Montserrat" w:cs="Calibri"/>
                <w:color w:val="27344C"/>
                <w:sz w:val="18"/>
                <w:szCs w:val="18"/>
                <w:lang w:val="ro-RO"/>
              </w:rPr>
              <w:t>imbunătățire</w:t>
            </w:r>
            <w:proofErr w:type="spellEnd"/>
            <w:r w:rsidRPr="00337EA9">
              <w:rPr>
                <w:rFonts w:ascii="Montserrat" w:hAnsi="Montserrat" w:cs="Calibri"/>
                <w:color w:val="27344C"/>
                <w:sz w:val="18"/>
                <w:szCs w:val="18"/>
                <w:lang w:val="ro-RO"/>
              </w:rPr>
              <w:t xml:space="preserve"> semnificativă  propus de proiect pentru inovația principală vizată </w:t>
            </w:r>
            <w:r w:rsidR="000619DE" w:rsidRPr="00337EA9">
              <w:rPr>
                <w:rFonts w:ascii="Montserrat" w:hAnsi="Montserrat" w:cs="Calibri"/>
                <w:color w:val="27344C"/>
                <w:sz w:val="18"/>
                <w:szCs w:val="18"/>
                <w:lang w:val="ro-RO"/>
              </w:rPr>
              <w:t>conform descrierii din planul de afaceri, în corelare cu Cererea de finanțare</w:t>
            </w:r>
            <w:r w:rsidR="006629F5" w:rsidRPr="00337EA9">
              <w:rPr>
                <w:rFonts w:ascii="Montserrat" w:hAnsi="Montserrat" w:cs="Calibri"/>
                <w:color w:val="27344C"/>
                <w:sz w:val="18"/>
                <w:szCs w:val="18"/>
                <w:lang w:val="ro-RO"/>
              </w:rPr>
              <w:t xml:space="preserve"> și </w:t>
            </w:r>
            <w:r w:rsidR="000619DE" w:rsidRPr="00337EA9">
              <w:rPr>
                <w:rFonts w:ascii="Montserrat" w:hAnsi="Montserrat" w:cs="Calibri"/>
                <w:color w:val="27344C"/>
                <w:sz w:val="18"/>
                <w:szCs w:val="18"/>
                <w:lang w:val="ro-RO"/>
              </w:rPr>
              <w:t>Anexele referitoare la brevete sau alte drepturi de proprietate intelectuală sau industrială</w:t>
            </w:r>
            <w:r w:rsidR="006B65EC" w:rsidRPr="00337EA9">
              <w:rPr>
                <w:rFonts w:ascii="Montserrat" w:hAnsi="Montserrat" w:cs="Calibri"/>
                <w:color w:val="27344C"/>
                <w:sz w:val="18"/>
                <w:szCs w:val="18"/>
                <w:lang w:val="ro-RO"/>
              </w:rPr>
              <w:t xml:space="preserve">, precum și cu cele asumate în </w:t>
            </w:r>
            <w:r w:rsidR="006B65EC" w:rsidRPr="00337EA9">
              <w:rPr>
                <w:rFonts w:ascii="Montserrat" w:hAnsi="Montserrat" w:cs="Calibri"/>
                <w:color w:val="27344C"/>
                <w:sz w:val="18"/>
                <w:szCs w:val="18"/>
                <w:lang w:val="ro-RO"/>
              </w:rPr>
              <w:lastRenderedPageBreak/>
              <w:t>Declarația unică.</w:t>
            </w:r>
          </w:p>
          <w:p w14:paraId="58088BD2" w14:textId="61546B0B" w:rsidR="008610FA" w:rsidRPr="00337EA9" w:rsidRDefault="008610FA" w:rsidP="008610FA">
            <w:pPr>
              <w:jc w:val="both"/>
              <w:rPr>
                <w:rFonts w:ascii="Montserrat" w:hAnsi="Montserrat" w:cs="Calibri"/>
                <w:color w:val="27344C"/>
                <w:sz w:val="18"/>
                <w:szCs w:val="18"/>
                <w:lang w:val="ro-RO"/>
              </w:rPr>
            </w:pPr>
          </w:p>
        </w:tc>
      </w:tr>
      <w:tr w:rsidR="008610FA" w:rsidRPr="00337EA9" w14:paraId="7D9B93B2" w14:textId="77777777" w:rsidTr="00770E3B">
        <w:tc>
          <w:tcPr>
            <w:tcW w:w="885" w:type="dxa"/>
            <w:vMerge/>
            <w:shd w:val="clear" w:color="auto" w:fill="E6EFF3"/>
            <w:vAlign w:val="center"/>
          </w:tcPr>
          <w:p w14:paraId="7581E9EC"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13F7EB1D" w14:textId="14ADEA3E" w:rsidR="008610FA" w:rsidRPr="00337EA9" w:rsidRDefault="008610FA" w:rsidP="008610FA">
            <w:pPr>
              <w:pStyle w:val="ListParagraph"/>
              <w:numPr>
                <w:ilvl w:val="0"/>
                <w:numId w:val="17"/>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Soluția inovativă  propusă pentru producția de bunuri / produsul inovat rezultat și/sau propus în urma implementării proiectului este nou/ă sau semnificativ </w:t>
            </w:r>
            <w:proofErr w:type="spellStart"/>
            <w:r w:rsidRPr="00337EA9">
              <w:rPr>
                <w:rFonts w:ascii="Montserrat" w:hAnsi="Montserrat" w:cs="Calibri"/>
                <w:color w:val="27344C"/>
                <w:sz w:val="18"/>
                <w:szCs w:val="18"/>
                <w:lang w:val="ro-RO"/>
              </w:rPr>
              <w:t>imbunătățit</w:t>
            </w:r>
            <w:proofErr w:type="spellEnd"/>
            <w:r w:rsidRPr="00337EA9">
              <w:rPr>
                <w:rFonts w:ascii="Montserrat" w:hAnsi="Montserrat" w:cs="Calibri"/>
                <w:color w:val="27344C"/>
                <w:sz w:val="18"/>
                <w:szCs w:val="18"/>
                <w:lang w:val="ro-RO"/>
              </w:rPr>
              <w:t xml:space="preserve">/ă pentru piața națională/europeană/internațională  în care solicitantul/liderul de parteneriat își </w:t>
            </w:r>
            <w:proofErr w:type="spellStart"/>
            <w:r w:rsidRPr="00337EA9">
              <w:rPr>
                <w:rFonts w:ascii="Montserrat" w:hAnsi="Montserrat" w:cs="Calibri"/>
                <w:color w:val="27344C"/>
                <w:sz w:val="18"/>
                <w:szCs w:val="18"/>
                <w:lang w:val="ro-RO"/>
              </w:rPr>
              <w:t>defășoară</w:t>
            </w:r>
            <w:proofErr w:type="spellEnd"/>
            <w:r w:rsidRPr="00337EA9">
              <w:rPr>
                <w:rFonts w:ascii="Montserrat" w:hAnsi="Montserrat" w:cs="Calibri"/>
                <w:color w:val="27344C"/>
                <w:sz w:val="18"/>
                <w:szCs w:val="18"/>
                <w:lang w:val="ro-RO"/>
              </w:rPr>
              <w:t xml:space="preserve"> activitatea. Pentru acest areal este realizată analiza pieței în cadrul apelului 1.1.C iar situația este cel puțin menținută și în cadrul Planului de Afaceri pentru proiectul depus.  </w:t>
            </w:r>
          </w:p>
        </w:tc>
        <w:tc>
          <w:tcPr>
            <w:tcW w:w="947" w:type="dxa"/>
            <w:shd w:val="clear" w:color="auto" w:fill="E6EFF3"/>
          </w:tcPr>
          <w:p w14:paraId="7B4A6C02" w14:textId="77777777" w:rsidR="008610FA" w:rsidRPr="00337EA9" w:rsidRDefault="008610FA" w:rsidP="008610FA">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0/7</w:t>
            </w:r>
          </w:p>
          <w:p w14:paraId="29036C10" w14:textId="6F00126E" w:rsidR="008610FA" w:rsidRPr="00337EA9" w:rsidRDefault="008610FA" w:rsidP="008610FA">
            <w:pPr>
              <w:jc w:val="center"/>
              <w:rPr>
                <w:rFonts w:ascii="Montserrat" w:hAnsi="Montserrat" w:cs="Calibri"/>
                <w:color w:val="27344C"/>
                <w:sz w:val="18"/>
                <w:szCs w:val="18"/>
                <w:lang w:val="ro-RO"/>
              </w:rPr>
            </w:pPr>
          </w:p>
        </w:tc>
        <w:tc>
          <w:tcPr>
            <w:tcW w:w="5978" w:type="dxa"/>
            <w:vMerge/>
            <w:shd w:val="clear" w:color="auto" w:fill="E6EFF3"/>
          </w:tcPr>
          <w:p w14:paraId="035561F5" w14:textId="77777777" w:rsidR="008610FA" w:rsidRPr="00337EA9" w:rsidRDefault="008610FA" w:rsidP="008610FA">
            <w:pPr>
              <w:jc w:val="both"/>
              <w:rPr>
                <w:rFonts w:ascii="Montserrat" w:hAnsi="Montserrat" w:cs="Calibri"/>
                <w:b/>
                <w:bCs/>
                <w:color w:val="27344C"/>
                <w:sz w:val="18"/>
                <w:szCs w:val="18"/>
                <w:lang w:val="ro-RO"/>
              </w:rPr>
            </w:pPr>
          </w:p>
        </w:tc>
      </w:tr>
      <w:tr w:rsidR="008610FA" w:rsidRPr="00337EA9" w14:paraId="5F7F13B6" w14:textId="77777777" w:rsidTr="00770E3B">
        <w:tc>
          <w:tcPr>
            <w:tcW w:w="885" w:type="dxa"/>
            <w:vMerge/>
            <w:shd w:val="clear" w:color="auto" w:fill="E6EFF3"/>
            <w:vAlign w:val="center"/>
          </w:tcPr>
          <w:p w14:paraId="6336F2D7"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4E0F066F" w14:textId="70CFF1DB" w:rsidR="008610FA" w:rsidRPr="00337EA9" w:rsidRDefault="008610FA" w:rsidP="008610FA">
            <w:pPr>
              <w:pStyle w:val="ListParagraph"/>
              <w:numPr>
                <w:ilvl w:val="0"/>
                <w:numId w:val="17"/>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Soluția inovativă propusă/ produsul rezultat și/sau propus în urma implementării proiectului este nou/ă sau semnificativ </w:t>
            </w:r>
            <w:proofErr w:type="spellStart"/>
            <w:r w:rsidRPr="00337EA9">
              <w:rPr>
                <w:rFonts w:ascii="Montserrat" w:hAnsi="Montserrat" w:cs="Calibri"/>
                <w:color w:val="27344C"/>
                <w:sz w:val="18"/>
                <w:szCs w:val="18"/>
                <w:lang w:val="ro-RO"/>
              </w:rPr>
              <w:t>imbunătățit</w:t>
            </w:r>
            <w:proofErr w:type="spellEnd"/>
            <w:r w:rsidRPr="00337EA9">
              <w:rPr>
                <w:rFonts w:ascii="Montserrat" w:hAnsi="Montserrat" w:cs="Calibri"/>
                <w:color w:val="27344C"/>
                <w:sz w:val="18"/>
                <w:szCs w:val="18"/>
                <w:lang w:val="ro-RO"/>
              </w:rPr>
              <w:t xml:space="preserve">/ă pentru piața regională/inter-regională în care  în care solicitantul/liderul de parteneriat își </w:t>
            </w:r>
            <w:proofErr w:type="spellStart"/>
            <w:r w:rsidRPr="00337EA9">
              <w:rPr>
                <w:rFonts w:ascii="Montserrat" w:hAnsi="Montserrat" w:cs="Calibri"/>
                <w:color w:val="27344C"/>
                <w:sz w:val="18"/>
                <w:szCs w:val="18"/>
                <w:lang w:val="ro-RO"/>
              </w:rPr>
              <w:t>defășoară</w:t>
            </w:r>
            <w:proofErr w:type="spellEnd"/>
            <w:r w:rsidRPr="00337EA9">
              <w:rPr>
                <w:rFonts w:ascii="Montserrat" w:hAnsi="Montserrat" w:cs="Calibri"/>
                <w:color w:val="27344C"/>
                <w:sz w:val="18"/>
                <w:szCs w:val="18"/>
                <w:lang w:val="ro-RO"/>
              </w:rPr>
              <w:t xml:space="preserve"> activitatea. Pentru acest </w:t>
            </w:r>
            <w:r w:rsidRPr="00337EA9">
              <w:rPr>
                <w:rFonts w:ascii="Montserrat" w:hAnsi="Montserrat" w:cs="Calibri"/>
                <w:color w:val="27344C"/>
                <w:sz w:val="18"/>
                <w:szCs w:val="18"/>
                <w:lang w:val="ro-RO"/>
              </w:rPr>
              <w:lastRenderedPageBreak/>
              <w:t xml:space="preserve">areal este realizată analiza pieței în cadrul apelului 1.1.C iar situația este cel puțin menținută și în cadrul Planului de Afaceri pentru proiectul depus.  </w:t>
            </w:r>
          </w:p>
        </w:tc>
        <w:tc>
          <w:tcPr>
            <w:tcW w:w="947" w:type="dxa"/>
            <w:shd w:val="clear" w:color="auto" w:fill="E6EFF3"/>
          </w:tcPr>
          <w:p w14:paraId="79476F49" w14:textId="77777777" w:rsidR="008610FA" w:rsidRPr="00337EA9" w:rsidRDefault="008610FA" w:rsidP="008610FA">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0/5</w:t>
            </w:r>
          </w:p>
          <w:p w14:paraId="3176B27B" w14:textId="747E4DF9" w:rsidR="008610FA" w:rsidRPr="00337EA9" w:rsidRDefault="008610FA" w:rsidP="008610FA">
            <w:pPr>
              <w:jc w:val="center"/>
              <w:rPr>
                <w:rFonts w:ascii="Montserrat" w:hAnsi="Montserrat" w:cs="Calibri"/>
                <w:color w:val="27344C"/>
                <w:sz w:val="18"/>
                <w:szCs w:val="18"/>
                <w:lang w:val="ro-RO"/>
              </w:rPr>
            </w:pPr>
          </w:p>
        </w:tc>
        <w:tc>
          <w:tcPr>
            <w:tcW w:w="5978" w:type="dxa"/>
            <w:vMerge/>
            <w:shd w:val="clear" w:color="auto" w:fill="E6EFF3"/>
          </w:tcPr>
          <w:p w14:paraId="31A9F093" w14:textId="34E45211" w:rsidR="008610FA" w:rsidRPr="00337EA9" w:rsidRDefault="008610FA" w:rsidP="008610FA">
            <w:pPr>
              <w:jc w:val="both"/>
              <w:rPr>
                <w:rFonts w:ascii="Montserrat" w:hAnsi="Montserrat" w:cs="Calibri"/>
                <w:b/>
                <w:bCs/>
                <w:color w:val="27344C"/>
                <w:sz w:val="18"/>
                <w:szCs w:val="18"/>
                <w:lang w:val="ro-RO"/>
              </w:rPr>
            </w:pPr>
          </w:p>
        </w:tc>
      </w:tr>
      <w:tr w:rsidR="008610FA" w:rsidRPr="00337EA9" w14:paraId="114284AA" w14:textId="77777777" w:rsidTr="00770E3B">
        <w:tc>
          <w:tcPr>
            <w:tcW w:w="885" w:type="dxa"/>
            <w:vMerge/>
            <w:shd w:val="clear" w:color="auto" w:fill="E6EFF3"/>
            <w:vAlign w:val="center"/>
          </w:tcPr>
          <w:p w14:paraId="6F3E3F38" w14:textId="77777777" w:rsidR="008610FA" w:rsidRPr="00337EA9" w:rsidRDefault="008610FA" w:rsidP="008610FA">
            <w:pPr>
              <w:jc w:val="both"/>
              <w:rPr>
                <w:rFonts w:ascii="Montserrat" w:hAnsi="Montserrat" w:cs="Calibri"/>
                <w:color w:val="27344C"/>
                <w:sz w:val="18"/>
                <w:szCs w:val="18"/>
                <w:lang w:val="ro-RO"/>
              </w:rPr>
            </w:pPr>
          </w:p>
        </w:tc>
        <w:tc>
          <w:tcPr>
            <w:tcW w:w="7346" w:type="dxa"/>
            <w:shd w:val="clear" w:color="auto" w:fill="E6EFF3"/>
          </w:tcPr>
          <w:p w14:paraId="420C3BC9" w14:textId="1DE6236B" w:rsidR="008610FA" w:rsidRPr="00337EA9" w:rsidRDefault="008610FA" w:rsidP="008610F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 opțiuni. Punctarea cu 0 nu conduce la respingerea cererii de finanțare.</w:t>
            </w:r>
          </w:p>
        </w:tc>
        <w:tc>
          <w:tcPr>
            <w:tcW w:w="947" w:type="dxa"/>
            <w:shd w:val="clear" w:color="auto" w:fill="E6EFF3"/>
          </w:tcPr>
          <w:p w14:paraId="6A5E575F" w14:textId="77777777" w:rsidR="008610FA" w:rsidRPr="00337EA9" w:rsidRDefault="008610FA" w:rsidP="008610FA">
            <w:pPr>
              <w:jc w:val="center"/>
              <w:rPr>
                <w:rFonts w:ascii="Montserrat" w:hAnsi="Montserrat" w:cs="Calibri"/>
                <w:b/>
                <w:bCs/>
                <w:color w:val="27344C"/>
                <w:sz w:val="18"/>
                <w:szCs w:val="18"/>
                <w:lang w:val="ro-RO"/>
              </w:rPr>
            </w:pPr>
          </w:p>
        </w:tc>
        <w:tc>
          <w:tcPr>
            <w:tcW w:w="5978" w:type="dxa"/>
            <w:vMerge/>
            <w:shd w:val="clear" w:color="auto" w:fill="E6EFF3"/>
          </w:tcPr>
          <w:p w14:paraId="404AD10C" w14:textId="77777777" w:rsidR="008610FA" w:rsidRPr="00337EA9" w:rsidRDefault="008610FA" w:rsidP="008610FA">
            <w:pPr>
              <w:jc w:val="both"/>
              <w:rPr>
                <w:rFonts w:ascii="Montserrat" w:hAnsi="Montserrat"/>
                <w:color w:val="27344C"/>
                <w:sz w:val="18"/>
                <w:szCs w:val="18"/>
                <w:lang w:val="ro-RO"/>
              </w:rPr>
            </w:pPr>
          </w:p>
        </w:tc>
      </w:tr>
      <w:tr w:rsidR="007B77E4" w:rsidRPr="00337EA9" w14:paraId="0D3C8903" w14:textId="77777777" w:rsidTr="00770E3B">
        <w:tc>
          <w:tcPr>
            <w:tcW w:w="885" w:type="dxa"/>
            <w:vMerge w:val="restart"/>
            <w:shd w:val="clear" w:color="auto" w:fill="E6EFF3"/>
            <w:vAlign w:val="center"/>
          </w:tcPr>
          <w:p w14:paraId="139A91FC" w14:textId="4E02D155" w:rsidR="007B77E4" w:rsidRPr="00337EA9" w:rsidRDefault="007B77E4"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8.4</w:t>
            </w:r>
          </w:p>
        </w:tc>
        <w:tc>
          <w:tcPr>
            <w:tcW w:w="7346" w:type="dxa"/>
            <w:shd w:val="clear" w:color="auto" w:fill="E6EFF3"/>
          </w:tcPr>
          <w:p w14:paraId="2BDF1BA2" w14:textId="3A566856" w:rsidR="007B77E4" w:rsidRPr="00337EA9" w:rsidRDefault="007B77E4" w:rsidP="007B77E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Rata de profitabilitate (RP) calculată ca medie a ultimilor 3 exerciții financiare încheiate anterior depunerii Cererii de Finanțare pentru solicitant/liderul de parteneriat/partenerul care implementează soluția inovativă în cadrul parteneriatului este:</w:t>
            </w:r>
            <w:r w:rsidRPr="00337EA9">
              <w:rPr>
                <w:rFonts w:ascii="Montserrat" w:hAnsi="Montserrat" w:cs="Calibri"/>
                <w:b/>
                <w:bCs/>
                <w:color w:val="27344C"/>
                <w:sz w:val="18"/>
                <w:szCs w:val="18"/>
                <w:lang w:val="ro-RO"/>
              </w:rPr>
              <w:br/>
              <w:t xml:space="preserve">RP=(Profit net medie ultimii 3 ani financiari încheiați înainte de depunerea CF)/(Cifra de afaceri ca medie pe ultimii 3 ani financiari </w:t>
            </w:r>
            <w:proofErr w:type="spellStart"/>
            <w:r w:rsidRPr="00337EA9">
              <w:rPr>
                <w:rFonts w:ascii="Montserrat" w:hAnsi="Montserrat" w:cs="Calibri"/>
                <w:b/>
                <w:bCs/>
                <w:color w:val="27344C"/>
                <w:sz w:val="18"/>
                <w:szCs w:val="18"/>
                <w:lang w:val="ro-RO"/>
              </w:rPr>
              <w:t>incheiati</w:t>
            </w:r>
            <w:proofErr w:type="spellEnd"/>
            <w:r w:rsidRPr="00337EA9">
              <w:rPr>
                <w:rFonts w:ascii="Montserrat" w:hAnsi="Montserrat" w:cs="Calibri"/>
                <w:b/>
                <w:bCs/>
                <w:color w:val="27344C"/>
                <w:sz w:val="18"/>
                <w:szCs w:val="18"/>
                <w:lang w:val="ro-RO"/>
              </w:rPr>
              <w:t xml:space="preserve"> </w:t>
            </w:r>
            <w:proofErr w:type="spellStart"/>
            <w:r w:rsidRPr="00337EA9">
              <w:rPr>
                <w:rFonts w:ascii="Montserrat" w:hAnsi="Montserrat" w:cs="Calibri"/>
                <w:b/>
                <w:bCs/>
                <w:color w:val="27344C"/>
                <w:sz w:val="18"/>
                <w:szCs w:val="18"/>
                <w:lang w:val="ro-RO"/>
              </w:rPr>
              <w:t>inainte</w:t>
            </w:r>
            <w:proofErr w:type="spellEnd"/>
            <w:r w:rsidRPr="00337EA9">
              <w:rPr>
                <w:rFonts w:ascii="Montserrat" w:hAnsi="Montserrat" w:cs="Calibri"/>
                <w:b/>
                <w:bCs/>
                <w:color w:val="27344C"/>
                <w:sz w:val="18"/>
                <w:szCs w:val="18"/>
                <w:lang w:val="ro-RO"/>
              </w:rPr>
              <w:t xml:space="preserve"> de depunerea Cererii de Finanțare)  x 100</w:t>
            </w:r>
          </w:p>
        </w:tc>
        <w:tc>
          <w:tcPr>
            <w:tcW w:w="947" w:type="dxa"/>
            <w:shd w:val="clear" w:color="auto" w:fill="E6EFF3"/>
          </w:tcPr>
          <w:p w14:paraId="2933DA56" w14:textId="1FED8010" w:rsidR="007B77E4" w:rsidRPr="00337EA9" w:rsidRDefault="007B77E4" w:rsidP="007B77E4">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0/5</w:t>
            </w:r>
          </w:p>
        </w:tc>
        <w:tc>
          <w:tcPr>
            <w:tcW w:w="5978" w:type="dxa"/>
            <w:vMerge w:val="restart"/>
            <w:shd w:val="clear" w:color="auto" w:fill="E6EFF3"/>
          </w:tcPr>
          <w:p w14:paraId="1855CBAF" w14:textId="77777777" w:rsidR="007B77E4" w:rsidRPr="00337EA9" w:rsidRDefault="007B77E4" w:rsidP="007B77E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2E73A9E1" w14:textId="77777777" w:rsidR="007B77E4" w:rsidRPr="00337EA9" w:rsidRDefault="007B77E4"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2648E426" w14:textId="7556B0F6" w:rsidR="007B77E4" w:rsidRPr="00337EA9" w:rsidRDefault="007B77E4"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 și anexele</w:t>
            </w:r>
          </w:p>
          <w:p w14:paraId="0F64081A" w14:textId="77777777" w:rsidR="002C6AE4" w:rsidRPr="00337EA9" w:rsidRDefault="002C6AE4" w:rsidP="002C6A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depuse la Ministerul Finanțelor</w:t>
            </w:r>
          </w:p>
          <w:p w14:paraId="236B88BD" w14:textId="1C2ED7A5" w:rsidR="002C6AE4" w:rsidRPr="00337EA9" w:rsidRDefault="002C6AE4" w:rsidP="002C6AE4">
            <w:pPr>
              <w:jc w:val="both"/>
              <w:rPr>
                <w:rFonts w:ascii="Montserrat" w:hAnsi="Montserrat" w:cs="Calibri"/>
                <w:color w:val="27344C"/>
                <w:sz w:val="18"/>
                <w:szCs w:val="18"/>
                <w:lang w:val="ro-RO"/>
              </w:rPr>
            </w:pPr>
          </w:p>
          <w:p w14:paraId="51CFDDA7" w14:textId="77777777" w:rsidR="00EC3134" w:rsidRPr="00337EA9" w:rsidRDefault="00EC3134" w:rsidP="00EC313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2E7737D2" w14:textId="61F9DF0D" w:rsidR="00EC3134" w:rsidRPr="00337EA9" w:rsidRDefault="00EC3134" w:rsidP="00EC313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2EA53933" w14:textId="45EBC883" w:rsidR="00EC3134" w:rsidRPr="00337EA9" w:rsidRDefault="00EC3134" w:rsidP="00EC313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 finanțare, aferente anului anterior depunerii proiectului, transmise la Ministerul Finanțelor,  în cazul în care verificarea informațiilor de către AM PR Vest în baza protocolului de colaborare cu ANAF nu va fi posibilă la momentul lansării apelului de proiecte.</w:t>
            </w:r>
          </w:p>
          <w:p w14:paraId="13901F10" w14:textId="7E753D25" w:rsidR="00EC3134" w:rsidRPr="00337EA9" w:rsidRDefault="00EC3134" w:rsidP="00EC313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1B0471DF" w14:textId="77777777" w:rsidR="00EC3134" w:rsidRPr="00337EA9" w:rsidRDefault="00EC3134" w:rsidP="00EC3134">
            <w:pPr>
              <w:jc w:val="both"/>
              <w:rPr>
                <w:rFonts w:ascii="Montserrat" w:hAnsi="Montserrat" w:cs="Calibri"/>
                <w:color w:val="27344C"/>
                <w:sz w:val="18"/>
                <w:szCs w:val="18"/>
                <w:lang w:val="ro-RO"/>
              </w:rPr>
            </w:pPr>
          </w:p>
          <w:p w14:paraId="3B25F463" w14:textId="77777777" w:rsidR="00786AB4" w:rsidRPr="00337EA9" w:rsidRDefault="00EC3134" w:rsidP="00E13D5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454F6E08" w14:textId="37377DAD" w:rsidR="007B77E4" w:rsidRPr="00337EA9" w:rsidRDefault="00786AB4" w:rsidP="00E13D5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w:t>
            </w:r>
            <w:r w:rsidR="00EC3134" w:rsidRPr="00337EA9">
              <w:rPr>
                <w:rFonts w:ascii="Montserrat" w:hAnsi="Montserrat" w:cs="Calibri"/>
                <w:color w:val="27344C"/>
                <w:sz w:val="18"/>
                <w:szCs w:val="18"/>
                <w:lang w:val="ro-RO"/>
              </w:rPr>
              <w:t xml:space="preserve">dacă rata de profitabilitate (RP) calculată </w:t>
            </w:r>
            <w:r w:rsidR="00D866E9" w:rsidRPr="00337EA9">
              <w:rPr>
                <w:rFonts w:ascii="Montserrat" w:hAnsi="Montserrat"/>
                <w:sz w:val="18"/>
                <w:szCs w:val="18"/>
                <w:lang w:val="pt-BR"/>
              </w:rPr>
              <w:t xml:space="preserve"> </w:t>
            </w:r>
            <w:proofErr w:type="spellStart"/>
            <w:r w:rsidR="00D866E9" w:rsidRPr="00337EA9">
              <w:rPr>
                <w:rFonts w:ascii="Montserrat" w:hAnsi="Montserrat" w:cs="Calibri"/>
                <w:color w:val="27344C"/>
                <w:sz w:val="18"/>
                <w:szCs w:val="18"/>
                <w:lang w:val="ro-RO"/>
              </w:rPr>
              <w:t>calculată</w:t>
            </w:r>
            <w:proofErr w:type="spellEnd"/>
            <w:r w:rsidR="00D866E9" w:rsidRPr="00337EA9">
              <w:rPr>
                <w:rFonts w:ascii="Montserrat" w:hAnsi="Montserrat" w:cs="Calibri"/>
                <w:color w:val="27344C"/>
                <w:sz w:val="18"/>
                <w:szCs w:val="18"/>
                <w:lang w:val="ro-RO"/>
              </w:rPr>
              <w:t xml:space="preserve"> ca medie a ultimilor 3 exerciții financiare încheiate anterior depunerii </w:t>
            </w:r>
            <w:r w:rsidR="00E13D50" w:rsidRPr="00337EA9">
              <w:rPr>
                <w:rFonts w:ascii="Montserrat" w:hAnsi="Montserrat" w:cs="Calibri"/>
                <w:color w:val="27344C"/>
                <w:sz w:val="18"/>
                <w:szCs w:val="18"/>
                <w:lang w:val="ro-RO"/>
              </w:rPr>
              <w:t xml:space="preserve">se încadrează în intervalul precizat la punctul a), b) sau c). </w:t>
            </w:r>
          </w:p>
          <w:p w14:paraId="454BEFD5" w14:textId="6CA5F03D" w:rsidR="007B77E4" w:rsidRPr="00337EA9" w:rsidRDefault="007B77E4" w:rsidP="007B77E4">
            <w:pPr>
              <w:jc w:val="both"/>
              <w:rPr>
                <w:rFonts w:ascii="Montserrat" w:hAnsi="Montserrat" w:cs="Calibri"/>
                <w:color w:val="27344C"/>
                <w:sz w:val="18"/>
                <w:szCs w:val="18"/>
                <w:lang w:val="ro-RO"/>
              </w:rPr>
            </w:pPr>
          </w:p>
        </w:tc>
      </w:tr>
      <w:tr w:rsidR="007B77E4" w:rsidRPr="00337EA9" w14:paraId="4488383D" w14:textId="77777777" w:rsidTr="00770E3B">
        <w:tc>
          <w:tcPr>
            <w:tcW w:w="885" w:type="dxa"/>
            <w:vMerge/>
            <w:shd w:val="clear" w:color="auto" w:fill="E6EFF3"/>
            <w:vAlign w:val="center"/>
          </w:tcPr>
          <w:p w14:paraId="772BEAD6"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6ADD07CE" w14:textId="4E22289E" w:rsidR="007B77E4" w:rsidRPr="00337EA9" w:rsidRDefault="007B77E4" w:rsidP="007B77E4">
            <w:pPr>
              <w:pStyle w:val="ListParagraph"/>
              <w:numPr>
                <w:ilvl w:val="0"/>
                <w:numId w:val="18"/>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15%≤ RP</w:t>
            </w:r>
          </w:p>
        </w:tc>
        <w:tc>
          <w:tcPr>
            <w:tcW w:w="947" w:type="dxa"/>
            <w:shd w:val="clear" w:color="auto" w:fill="E6EFF3"/>
          </w:tcPr>
          <w:p w14:paraId="3C81519D" w14:textId="0F7D1B74" w:rsidR="007B77E4" w:rsidRPr="00337EA9" w:rsidRDefault="007B77E4" w:rsidP="007B77E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0/5</w:t>
            </w:r>
          </w:p>
        </w:tc>
        <w:tc>
          <w:tcPr>
            <w:tcW w:w="5978" w:type="dxa"/>
            <w:vMerge/>
            <w:shd w:val="clear" w:color="auto" w:fill="E6EFF3"/>
          </w:tcPr>
          <w:p w14:paraId="4824BD8A"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64EA67FB" w14:textId="77777777" w:rsidTr="00770E3B">
        <w:tc>
          <w:tcPr>
            <w:tcW w:w="885" w:type="dxa"/>
            <w:vMerge/>
            <w:shd w:val="clear" w:color="auto" w:fill="E6EFF3"/>
            <w:vAlign w:val="center"/>
          </w:tcPr>
          <w:p w14:paraId="693AC56D"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0EB4D5F2" w14:textId="199DF8F3" w:rsidR="007B77E4" w:rsidRPr="00337EA9" w:rsidRDefault="007B77E4" w:rsidP="007B77E4">
            <w:pPr>
              <w:pStyle w:val="ListParagraph"/>
              <w:numPr>
                <w:ilvl w:val="0"/>
                <w:numId w:val="18"/>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7%&lt;RP&lt;15%</w:t>
            </w:r>
          </w:p>
        </w:tc>
        <w:tc>
          <w:tcPr>
            <w:tcW w:w="947" w:type="dxa"/>
            <w:shd w:val="clear" w:color="auto" w:fill="E6EFF3"/>
          </w:tcPr>
          <w:p w14:paraId="4A80553E" w14:textId="5C6440D7" w:rsidR="007B77E4" w:rsidRPr="00337EA9" w:rsidRDefault="007B77E4" w:rsidP="007B77E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vMerge/>
            <w:shd w:val="clear" w:color="auto" w:fill="E6EFF3"/>
          </w:tcPr>
          <w:p w14:paraId="38530B6F"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7FB371DA" w14:textId="77777777" w:rsidTr="00770E3B">
        <w:tc>
          <w:tcPr>
            <w:tcW w:w="885" w:type="dxa"/>
            <w:vMerge/>
            <w:shd w:val="clear" w:color="auto" w:fill="E6EFF3"/>
            <w:vAlign w:val="center"/>
          </w:tcPr>
          <w:p w14:paraId="67E95388"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7D3686E2" w14:textId="7CE67639" w:rsidR="007B77E4" w:rsidRPr="00337EA9" w:rsidRDefault="007B77E4" w:rsidP="007B77E4">
            <w:pPr>
              <w:pStyle w:val="ListParagraph"/>
              <w:numPr>
                <w:ilvl w:val="0"/>
                <w:numId w:val="18"/>
              </w:numPr>
              <w:jc w:val="both"/>
              <w:rPr>
                <w:rFonts w:ascii="Montserrat" w:eastAsia="Montserrat" w:hAnsi="Montserrat" w:cstheme="minorHAnsi"/>
                <w:color w:val="27344C"/>
                <w:sz w:val="18"/>
                <w:szCs w:val="18"/>
                <w:lang w:val="ro-RO"/>
              </w:rPr>
            </w:pPr>
            <w:r w:rsidRPr="00337EA9">
              <w:rPr>
                <w:rFonts w:ascii="Montserrat" w:hAnsi="Montserrat" w:cs="Calibri"/>
                <w:color w:val="27344C"/>
                <w:sz w:val="18"/>
                <w:szCs w:val="18"/>
                <w:lang w:val="ro-RO"/>
              </w:rPr>
              <w:t xml:space="preserve">RP ≤ 7% pentru solicitant /lider de parteneriat / parteneri privați care solicită finanțare în proiect și, acolo unde este cazul, partenerii entități de drept public care solicită finanțare în proiect nu au un  grad de îndatorare </w:t>
            </w:r>
            <w:r w:rsidRPr="00337EA9">
              <w:rPr>
                <w:rFonts w:ascii="Montserrat" w:hAnsi="Montserrat" w:cs="Calibri"/>
                <w:color w:val="27344C"/>
                <w:sz w:val="18"/>
                <w:szCs w:val="18"/>
                <w:lang w:val="ro-RO"/>
              </w:rPr>
              <w:sym w:font="Symbol" w:char="F03E"/>
            </w:r>
            <w:r w:rsidRPr="00337EA9">
              <w:rPr>
                <w:rFonts w:ascii="Montserrat" w:hAnsi="Montserrat" w:cs="Calibri"/>
                <w:color w:val="27344C"/>
                <w:sz w:val="18"/>
                <w:szCs w:val="18"/>
                <w:lang w:val="ro-RO"/>
              </w:rPr>
              <w:t xml:space="preserve"> 20% și, cumulativ, ponderea veniturilor din CD în veniturile totale &gt; 20%,  calculate ca medie a ultimilor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Finanțare.</w:t>
            </w:r>
          </w:p>
        </w:tc>
        <w:tc>
          <w:tcPr>
            <w:tcW w:w="947" w:type="dxa"/>
            <w:shd w:val="clear" w:color="auto" w:fill="E6EFF3"/>
          </w:tcPr>
          <w:p w14:paraId="2FE17D52" w14:textId="30526E61" w:rsidR="007B77E4" w:rsidRPr="00337EA9" w:rsidRDefault="007B77E4" w:rsidP="007B77E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8" w:type="dxa"/>
            <w:vMerge/>
            <w:shd w:val="clear" w:color="auto" w:fill="E6EFF3"/>
          </w:tcPr>
          <w:p w14:paraId="789177F2"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7ABBB9D1" w14:textId="77777777" w:rsidTr="00770E3B">
        <w:tc>
          <w:tcPr>
            <w:tcW w:w="885" w:type="dxa"/>
            <w:shd w:val="clear" w:color="auto" w:fill="E6EFF3"/>
            <w:vAlign w:val="center"/>
          </w:tcPr>
          <w:p w14:paraId="3284B3BD"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27F02677" w14:textId="62E822D5" w:rsidR="007B77E4" w:rsidRPr="00337EA9" w:rsidRDefault="007B77E4" w:rsidP="007B77E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 opțiuni. Punctarea cu 0 la acest criteriu conduce la respingerea Cererii de Finanțare. În situația dezvoltării de soluții inovative, criteriul se verifică pentru partenerul care preia soluția și o implementează în bunuri propuse spre comercializare.</w:t>
            </w:r>
          </w:p>
        </w:tc>
        <w:tc>
          <w:tcPr>
            <w:tcW w:w="947" w:type="dxa"/>
            <w:shd w:val="clear" w:color="auto" w:fill="E6EFF3"/>
          </w:tcPr>
          <w:p w14:paraId="43005DAD" w14:textId="77777777" w:rsidR="007B77E4" w:rsidRPr="00337EA9" w:rsidRDefault="007B77E4" w:rsidP="007B77E4">
            <w:pPr>
              <w:jc w:val="center"/>
              <w:rPr>
                <w:rFonts w:ascii="Montserrat" w:hAnsi="Montserrat" w:cs="Calibri"/>
                <w:b/>
                <w:bCs/>
                <w:color w:val="27344C"/>
                <w:sz w:val="18"/>
                <w:szCs w:val="18"/>
                <w:lang w:val="ro-RO"/>
              </w:rPr>
            </w:pPr>
          </w:p>
        </w:tc>
        <w:tc>
          <w:tcPr>
            <w:tcW w:w="5978" w:type="dxa"/>
            <w:vMerge/>
            <w:shd w:val="clear" w:color="auto" w:fill="E6EFF3"/>
          </w:tcPr>
          <w:p w14:paraId="00168367"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579F8B88" w14:textId="77777777" w:rsidTr="00770E3B">
        <w:tc>
          <w:tcPr>
            <w:tcW w:w="885" w:type="dxa"/>
            <w:vMerge w:val="restart"/>
            <w:shd w:val="clear" w:color="auto" w:fill="E6EFF3"/>
            <w:vAlign w:val="center"/>
          </w:tcPr>
          <w:p w14:paraId="6B32CF47" w14:textId="6AA9B522" w:rsidR="007B77E4" w:rsidRPr="00337EA9" w:rsidRDefault="007B77E4"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8.5</w:t>
            </w:r>
          </w:p>
        </w:tc>
        <w:tc>
          <w:tcPr>
            <w:tcW w:w="7346" w:type="dxa"/>
            <w:shd w:val="clear" w:color="auto" w:fill="E6EFF3"/>
          </w:tcPr>
          <w:p w14:paraId="1746BD86" w14:textId="094F1DDC" w:rsidR="007B77E4" w:rsidRPr="00337EA9" w:rsidRDefault="007B77E4" w:rsidP="007B77E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Sustenabilitatea activității de inovare / CD  în cazul solicitantului/liderului de parteneriat rezultă din menținerea unui anumit nivel al costurilor / veniturilor cu activitatea de cercetare-dezvoltare în cel de-al patrulea an fiscal încheiat în perioada de durabilitate a proiectului. Criteriul are în vedere cheltuielile de capital realizate din fonduri proprii/veniturile din activitatea de CD de peste 50% din valoarea finanțării nerambursabile asociată activității de CDI din cadrul proiectului/pentru entitatea respectivă. Crit</w:t>
            </w:r>
            <w:r w:rsidR="00F23460" w:rsidRPr="00337EA9">
              <w:rPr>
                <w:rFonts w:ascii="Montserrat" w:hAnsi="Montserrat" w:cs="Calibri"/>
                <w:b/>
                <w:bCs/>
                <w:color w:val="27344C"/>
                <w:sz w:val="18"/>
                <w:szCs w:val="18"/>
                <w:lang w:val="ro-RO"/>
              </w:rPr>
              <w:t>e</w:t>
            </w:r>
            <w:r w:rsidRPr="00337EA9">
              <w:rPr>
                <w:rFonts w:ascii="Montserrat" w:hAnsi="Montserrat" w:cs="Calibri"/>
                <w:b/>
                <w:bCs/>
                <w:color w:val="27344C"/>
                <w:sz w:val="18"/>
                <w:szCs w:val="18"/>
                <w:lang w:val="ro-RO"/>
              </w:rPr>
              <w:t>riul se aplică în situația creării de departamente de CD in cadrul entităților respective</w:t>
            </w:r>
          </w:p>
        </w:tc>
        <w:tc>
          <w:tcPr>
            <w:tcW w:w="947" w:type="dxa"/>
            <w:shd w:val="clear" w:color="auto" w:fill="E6EFF3"/>
          </w:tcPr>
          <w:p w14:paraId="0FE1725C" w14:textId="3B3944E2" w:rsidR="007B77E4" w:rsidRPr="00337EA9" w:rsidRDefault="007B77E4" w:rsidP="007B77E4">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0/5</w:t>
            </w:r>
          </w:p>
        </w:tc>
        <w:tc>
          <w:tcPr>
            <w:tcW w:w="5978" w:type="dxa"/>
            <w:vMerge w:val="restart"/>
            <w:shd w:val="clear" w:color="auto" w:fill="E6EFF3"/>
          </w:tcPr>
          <w:p w14:paraId="2F416F71" w14:textId="77777777" w:rsidR="007B77E4" w:rsidRPr="00337EA9" w:rsidRDefault="007B77E4" w:rsidP="007B77E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17B3D1A7" w14:textId="77777777" w:rsidR="007B77E4" w:rsidRPr="00337EA9" w:rsidRDefault="007B77E4"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687EC137" w14:textId="77777777" w:rsidR="007B77E4" w:rsidRPr="00337EA9" w:rsidRDefault="007B77E4"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depuse la Ministerul Finanțelor</w:t>
            </w:r>
          </w:p>
          <w:p w14:paraId="61C75B1B" w14:textId="77777777" w:rsidR="007B77E4" w:rsidRPr="00337EA9" w:rsidRDefault="007B77E4"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5845ABE1" w14:textId="1F146247" w:rsidR="009F7B0E" w:rsidRPr="00337EA9" w:rsidRDefault="009F7B0E" w:rsidP="007B77E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0AD02AD4" w14:textId="5A63E5E3" w:rsidR="00FD72EA" w:rsidRPr="00337EA9" w:rsidRDefault="00FD72EA" w:rsidP="00E64677">
            <w:pPr>
              <w:jc w:val="both"/>
              <w:rPr>
                <w:rFonts w:ascii="Montserrat" w:hAnsi="Montserrat" w:cs="Calibri"/>
                <w:b/>
                <w:bCs/>
                <w:color w:val="27344C"/>
                <w:sz w:val="18"/>
                <w:szCs w:val="18"/>
                <w:lang w:val="ro-RO"/>
              </w:rPr>
            </w:pPr>
          </w:p>
          <w:p w14:paraId="141ED400" w14:textId="298FC047" w:rsidR="00E64677" w:rsidRPr="00337EA9" w:rsidRDefault="00E64677" w:rsidP="00E64677">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56ECDB22" w14:textId="44D01BEA" w:rsidR="007B77E4" w:rsidRPr="00337EA9" w:rsidRDefault="00E64677" w:rsidP="00E64677">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•dacă </w:t>
            </w:r>
            <w:r w:rsidR="00F23460" w:rsidRPr="00337EA9">
              <w:rPr>
                <w:rFonts w:ascii="Montserrat" w:hAnsi="Montserrat" w:cs="Calibri"/>
                <w:color w:val="27344C"/>
                <w:sz w:val="18"/>
                <w:szCs w:val="18"/>
                <w:lang w:val="ro-RO"/>
              </w:rPr>
              <w:t>indicatorul relevant pentru sustenabilitatea</w:t>
            </w:r>
            <w:r w:rsidRPr="00337EA9">
              <w:rPr>
                <w:rFonts w:ascii="Montserrat" w:hAnsi="Montserrat" w:cs="Calibri"/>
                <w:color w:val="27344C"/>
                <w:sz w:val="18"/>
                <w:szCs w:val="18"/>
                <w:lang w:val="ro-RO"/>
              </w:rPr>
              <w:t xml:space="preserve"> </w:t>
            </w:r>
            <w:r w:rsidR="00F23460" w:rsidRPr="00337EA9">
              <w:rPr>
                <w:rFonts w:ascii="Montserrat" w:hAnsi="Montserrat" w:cs="Calibri"/>
                <w:color w:val="27344C"/>
                <w:sz w:val="18"/>
                <w:szCs w:val="18"/>
                <w:lang w:val="ro-RO"/>
              </w:rPr>
              <w:t xml:space="preserve">activității de inovare / CD </w:t>
            </w:r>
            <w:r w:rsidRPr="00337EA9">
              <w:rPr>
                <w:rFonts w:ascii="Montserrat" w:hAnsi="Montserrat" w:cs="Calibri"/>
                <w:color w:val="27344C"/>
                <w:sz w:val="18"/>
                <w:szCs w:val="18"/>
                <w:lang w:val="ro-RO"/>
              </w:rPr>
              <w:t xml:space="preserve">se încadrează în intervalul precizat la punctul a), b) </w:t>
            </w:r>
            <w:r w:rsidRPr="00337EA9">
              <w:rPr>
                <w:rFonts w:ascii="Montserrat" w:hAnsi="Montserrat" w:cs="Calibri"/>
                <w:color w:val="27344C"/>
                <w:sz w:val="18"/>
                <w:szCs w:val="18"/>
                <w:lang w:val="ro-RO"/>
              </w:rPr>
              <w:lastRenderedPageBreak/>
              <w:t>sau c)</w:t>
            </w:r>
            <w:r w:rsidR="000A2F12" w:rsidRPr="00337EA9">
              <w:rPr>
                <w:rFonts w:ascii="Montserrat" w:hAnsi="Montserrat" w:cs="Calibri"/>
                <w:color w:val="27344C"/>
                <w:sz w:val="18"/>
                <w:szCs w:val="18"/>
                <w:lang w:val="ro-RO"/>
              </w:rPr>
              <w:t xml:space="preserve"> sau dacă în proiect nu sunt create departamente de cercetare dezvoltare</w:t>
            </w:r>
            <w:r w:rsidR="00FD72EA" w:rsidRPr="00337EA9">
              <w:rPr>
                <w:rFonts w:ascii="Montserrat" w:hAnsi="Montserrat" w:cs="Calibri"/>
                <w:color w:val="27344C"/>
                <w:sz w:val="18"/>
                <w:szCs w:val="18"/>
                <w:lang w:val="ro-RO"/>
              </w:rPr>
              <w:t xml:space="preserve">. </w:t>
            </w:r>
          </w:p>
        </w:tc>
      </w:tr>
      <w:tr w:rsidR="007B77E4" w:rsidRPr="00337EA9" w14:paraId="33FE0941" w14:textId="77777777" w:rsidTr="00770E3B">
        <w:tc>
          <w:tcPr>
            <w:tcW w:w="885" w:type="dxa"/>
            <w:vMerge/>
            <w:shd w:val="clear" w:color="auto" w:fill="E6EFF3"/>
            <w:vAlign w:val="center"/>
          </w:tcPr>
          <w:p w14:paraId="4742C538"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6794D2C7" w14:textId="457713BA" w:rsidR="007B77E4" w:rsidRPr="00337EA9" w:rsidRDefault="007B77E4"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 C_CD ≥ 60%*AFN sau V_CD ≥ 60%*AFN</w:t>
            </w:r>
          </w:p>
        </w:tc>
        <w:tc>
          <w:tcPr>
            <w:tcW w:w="947" w:type="dxa"/>
            <w:shd w:val="clear" w:color="auto" w:fill="E6EFF3"/>
          </w:tcPr>
          <w:p w14:paraId="5367098A" w14:textId="043C8D62" w:rsidR="007B77E4" w:rsidRPr="00337EA9" w:rsidRDefault="007B77E4" w:rsidP="007B77E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0/5</w:t>
            </w:r>
          </w:p>
        </w:tc>
        <w:tc>
          <w:tcPr>
            <w:tcW w:w="5978" w:type="dxa"/>
            <w:vMerge/>
            <w:shd w:val="clear" w:color="auto" w:fill="E6EFF3"/>
          </w:tcPr>
          <w:p w14:paraId="32E5C687"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0790E942" w14:textId="77777777" w:rsidTr="00770E3B">
        <w:tc>
          <w:tcPr>
            <w:tcW w:w="885" w:type="dxa"/>
            <w:vMerge/>
            <w:shd w:val="clear" w:color="auto" w:fill="E6EFF3"/>
            <w:vAlign w:val="center"/>
          </w:tcPr>
          <w:p w14:paraId="7AA10748"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0EA15C55" w14:textId="22088EAB" w:rsidR="007B77E4" w:rsidRPr="00337EA9" w:rsidRDefault="007B77E4"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b) 60%*AFN </w:t>
            </w:r>
            <w:r w:rsidRPr="00337EA9">
              <w:rPr>
                <w:rFonts w:ascii="Montserrat" w:hAnsi="Montserrat"/>
                <w:sz w:val="18"/>
                <w:szCs w:val="18"/>
                <w:lang w:val="ro-RO"/>
              </w:rPr>
              <w:sym w:font="Symbol" w:char="F0A3"/>
            </w:r>
            <w:r w:rsidRPr="00337EA9">
              <w:rPr>
                <w:rFonts w:ascii="Montserrat" w:hAnsi="Montserrat" w:cs="Calibri"/>
                <w:color w:val="27344C"/>
                <w:sz w:val="18"/>
                <w:szCs w:val="18"/>
                <w:lang w:val="ro-RO"/>
              </w:rPr>
              <w:t xml:space="preserve"> C_CD &lt;60%*AFN sau 50%*AFN </w:t>
            </w:r>
            <w:r w:rsidRPr="00337EA9">
              <w:rPr>
                <w:rFonts w:ascii="Montserrat" w:hAnsi="Montserrat"/>
                <w:sz w:val="18"/>
                <w:szCs w:val="18"/>
                <w:lang w:val="ro-RO"/>
              </w:rPr>
              <w:sym w:font="Symbol" w:char="F0A3"/>
            </w:r>
            <w:r w:rsidRPr="00337EA9">
              <w:rPr>
                <w:rFonts w:ascii="Montserrat" w:hAnsi="Montserrat" w:cs="Calibri"/>
                <w:color w:val="27344C"/>
                <w:sz w:val="18"/>
                <w:szCs w:val="18"/>
                <w:lang w:val="ro-RO"/>
              </w:rPr>
              <w:t xml:space="preserve"> V_CD &lt;60%*AFN</w:t>
            </w:r>
          </w:p>
        </w:tc>
        <w:tc>
          <w:tcPr>
            <w:tcW w:w="947" w:type="dxa"/>
            <w:shd w:val="clear" w:color="auto" w:fill="E6EFF3"/>
          </w:tcPr>
          <w:p w14:paraId="5F5FD011" w14:textId="3D55F416" w:rsidR="007B77E4" w:rsidRPr="00337EA9" w:rsidRDefault="007B77E4" w:rsidP="007B77E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vMerge/>
            <w:shd w:val="clear" w:color="auto" w:fill="E6EFF3"/>
          </w:tcPr>
          <w:p w14:paraId="79BDF5F0"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2C9D3DC8" w14:textId="77777777" w:rsidTr="00770E3B">
        <w:tc>
          <w:tcPr>
            <w:tcW w:w="885" w:type="dxa"/>
            <w:vMerge/>
            <w:shd w:val="clear" w:color="auto" w:fill="E6EFF3"/>
            <w:vAlign w:val="center"/>
          </w:tcPr>
          <w:p w14:paraId="7D018074"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3DA9E6FD" w14:textId="3C0A5B45" w:rsidR="007B77E4" w:rsidRPr="00337EA9" w:rsidRDefault="007B77E4" w:rsidP="007B77E4">
            <w:pPr>
              <w:jc w:val="both"/>
              <w:rPr>
                <w:rFonts w:ascii="Montserrat" w:hAnsi="Montserrat" w:cs="Calibri"/>
                <w:color w:val="27344C"/>
                <w:sz w:val="18"/>
                <w:szCs w:val="18"/>
                <w:lang w:val="ro-RO"/>
              </w:rPr>
            </w:pPr>
            <w:bookmarkStart w:id="0" w:name="_Hlk168069088"/>
            <w:r w:rsidRPr="00337EA9">
              <w:rPr>
                <w:rFonts w:ascii="Montserrat" w:hAnsi="Montserrat" w:cs="Calibri"/>
                <w:color w:val="27344C"/>
                <w:sz w:val="18"/>
                <w:szCs w:val="18"/>
                <w:lang w:val="ro-RO"/>
              </w:rPr>
              <w:t>c)  C_CD &lt; 50%*AFN sau  V_CD &lt; 50%*AFN</w:t>
            </w:r>
            <w:bookmarkEnd w:id="0"/>
          </w:p>
        </w:tc>
        <w:tc>
          <w:tcPr>
            <w:tcW w:w="947" w:type="dxa"/>
            <w:shd w:val="clear" w:color="auto" w:fill="E6EFF3"/>
          </w:tcPr>
          <w:p w14:paraId="3A0F53B3" w14:textId="745C38EF" w:rsidR="007B77E4" w:rsidRPr="00337EA9" w:rsidRDefault="007B77E4" w:rsidP="007B77E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8" w:type="dxa"/>
            <w:vMerge/>
            <w:shd w:val="clear" w:color="auto" w:fill="E6EFF3"/>
          </w:tcPr>
          <w:p w14:paraId="790AC10E"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508005EC" w14:textId="77777777" w:rsidTr="00770E3B">
        <w:tc>
          <w:tcPr>
            <w:tcW w:w="885" w:type="dxa"/>
            <w:vMerge/>
            <w:shd w:val="clear" w:color="auto" w:fill="E6EFF3"/>
            <w:vAlign w:val="center"/>
          </w:tcPr>
          <w:p w14:paraId="5732DDC0"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557202F6" w14:textId="4C1948FE" w:rsidR="007B77E4" w:rsidRPr="00337EA9" w:rsidRDefault="000A1940"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 </w:t>
            </w:r>
            <w:r w:rsidR="007B77E4" w:rsidRPr="00337EA9">
              <w:rPr>
                <w:rFonts w:ascii="Montserrat" w:hAnsi="Montserrat" w:cs="Calibri"/>
                <w:color w:val="27344C"/>
                <w:sz w:val="18"/>
                <w:szCs w:val="18"/>
                <w:lang w:val="ro-RO"/>
              </w:rPr>
              <w:t>Nu sunt create departamente de CD în cadrul entităților respective</w:t>
            </w:r>
          </w:p>
        </w:tc>
        <w:tc>
          <w:tcPr>
            <w:tcW w:w="947" w:type="dxa"/>
            <w:shd w:val="clear" w:color="auto" w:fill="E6EFF3"/>
          </w:tcPr>
          <w:p w14:paraId="11E88D02" w14:textId="2FA5A0F3" w:rsidR="007B77E4" w:rsidRPr="00337EA9" w:rsidRDefault="007B77E4" w:rsidP="007B77E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8" w:type="dxa"/>
            <w:vMerge/>
            <w:shd w:val="clear" w:color="auto" w:fill="E6EFF3"/>
          </w:tcPr>
          <w:p w14:paraId="21763FF3"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5098FDBB" w14:textId="77777777" w:rsidTr="00770E3B">
        <w:tc>
          <w:tcPr>
            <w:tcW w:w="885" w:type="dxa"/>
            <w:vMerge/>
            <w:shd w:val="clear" w:color="auto" w:fill="E6EFF3"/>
            <w:vAlign w:val="center"/>
          </w:tcPr>
          <w:p w14:paraId="272157DA"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001C5D4D" w14:textId="77777777" w:rsidR="007B77E4" w:rsidRPr="00337EA9" w:rsidRDefault="007B77E4" w:rsidP="007B77E4">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Unde:</w:t>
            </w:r>
          </w:p>
          <w:p w14:paraId="5B341056" w14:textId="77777777" w:rsidR="007B77E4" w:rsidRPr="00337EA9" w:rsidRDefault="007B77E4" w:rsidP="007B77E4">
            <w:pPr>
              <w:spacing w:before="120" w:after="120"/>
              <w:jc w:val="both"/>
              <w:rPr>
                <w:rFonts w:ascii="Montserrat" w:hAnsi="Montserrat" w:cs="Calibri"/>
                <w:bCs/>
                <w:color w:val="27344C"/>
                <w:sz w:val="18"/>
                <w:szCs w:val="18"/>
                <w:lang w:val="ro-RO"/>
              </w:rPr>
            </w:pPr>
            <w:r w:rsidRPr="00337EA9">
              <w:rPr>
                <w:rFonts w:ascii="Montserrat" w:hAnsi="Montserrat" w:cs="Calibri"/>
                <w:bCs/>
                <w:color w:val="27344C"/>
                <w:sz w:val="18"/>
                <w:szCs w:val="18"/>
                <w:lang w:val="ro-RO"/>
              </w:rPr>
              <w:t>C_CD = valoarea cheltuielilor de capital realizate din fonduri proprii pentru activitatea de cercetare-dezvoltare</w:t>
            </w:r>
          </w:p>
          <w:p w14:paraId="7763AA60" w14:textId="77777777" w:rsidR="007B77E4" w:rsidRPr="00337EA9" w:rsidRDefault="007B77E4" w:rsidP="007B77E4">
            <w:pPr>
              <w:spacing w:before="120" w:after="120"/>
              <w:jc w:val="both"/>
              <w:rPr>
                <w:rFonts w:ascii="Montserrat" w:hAnsi="Montserrat" w:cs="Calibri"/>
                <w:bCs/>
                <w:color w:val="27344C"/>
                <w:sz w:val="18"/>
                <w:szCs w:val="18"/>
                <w:lang w:val="ro-RO"/>
              </w:rPr>
            </w:pPr>
            <w:r w:rsidRPr="00337EA9">
              <w:rPr>
                <w:rFonts w:ascii="Montserrat" w:hAnsi="Montserrat" w:cs="Calibri"/>
                <w:bCs/>
                <w:color w:val="27344C"/>
                <w:sz w:val="18"/>
                <w:szCs w:val="18"/>
                <w:lang w:val="ro-RO"/>
              </w:rPr>
              <w:t xml:space="preserve">V_CD valoarea veniturilor realizate din serviciile prestate din activitatea de cercetare-dezvoltare și/sau </w:t>
            </w:r>
            <w:proofErr w:type="spellStart"/>
            <w:r w:rsidRPr="00337EA9">
              <w:rPr>
                <w:rFonts w:ascii="Montserrat" w:hAnsi="Montserrat" w:cs="Calibri"/>
                <w:bCs/>
                <w:color w:val="27344C"/>
                <w:sz w:val="18"/>
                <w:szCs w:val="18"/>
                <w:lang w:val="ro-RO"/>
              </w:rPr>
              <w:t>vanzarea</w:t>
            </w:r>
            <w:proofErr w:type="spellEnd"/>
            <w:r w:rsidRPr="00337EA9">
              <w:rPr>
                <w:rFonts w:ascii="Montserrat" w:hAnsi="Montserrat" w:cs="Calibri"/>
                <w:bCs/>
                <w:color w:val="27344C"/>
                <w:sz w:val="18"/>
                <w:szCs w:val="18"/>
                <w:lang w:val="ro-RO"/>
              </w:rPr>
              <w:t xml:space="preserve"> de DPI pentru </w:t>
            </w:r>
            <w:proofErr w:type="spellStart"/>
            <w:r w:rsidRPr="00337EA9">
              <w:rPr>
                <w:rFonts w:ascii="Montserrat" w:hAnsi="Montserrat" w:cs="Calibri"/>
                <w:bCs/>
                <w:color w:val="27344C"/>
                <w:sz w:val="18"/>
                <w:szCs w:val="18"/>
                <w:lang w:val="ro-RO"/>
              </w:rPr>
              <w:t>solutiile</w:t>
            </w:r>
            <w:proofErr w:type="spellEnd"/>
            <w:r w:rsidRPr="00337EA9">
              <w:rPr>
                <w:rFonts w:ascii="Montserrat" w:hAnsi="Montserrat" w:cs="Calibri"/>
                <w:bCs/>
                <w:color w:val="27344C"/>
                <w:sz w:val="18"/>
                <w:szCs w:val="18"/>
                <w:lang w:val="ro-RO"/>
              </w:rPr>
              <w:t>/produsele inovate</w:t>
            </w:r>
          </w:p>
          <w:p w14:paraId="453411F3" w14:textId="458C2C1F" w:rsidR="007B77E4" w:rsidRPr="00337EA9" w:rsidRDefault="007B77E4" w:rsidP="00770E3B">
            <w:pPr>
              <w:jc w:val="both"/>
              <w:rPr>
                <w:rFonts w:ascii="Montserrat" w:hAnsi="Montserrat" w:cs="Calibri"/>
                <w:color w:val="27344C"/>
                <w:sz w:val="18"/>
                <w:szCs w:val="18"/>
                <w:lang w:val="ro-RO"/>
              </w:rPr>
            </w:pPr>
            <w:r w:rsidRPr="00337EA9">
              <w:rPr>
                <w:rFonts w:ascii="Montserrat" w:hAnsi="Montserrat" w:cs="Calibri"/>
                <w:bCs/>
                <w:color w:val="27344C"/>
                <w:sz w:val="18"/>
                <w:szCs w:val="18"/>
                <w:lang w:val="ro-RO"/>
              </w:rPr>
              <w:t>AFN = valoarea ajutorului financiar nerambursabil solicitat prin prezentul proiect</w:t>
            </w:r>
          </w:p>
        </w:tc>
        <w:tc>
          <w:tcPr>
            <w:tcW w:w="947" w:type="dxa"/>
            <w:shd w:val="clear" w:color="auto" w:fill="E6EFF3"/>
          </w:tcPr>
          <w:p w14:paraId="79A16340" w14:textId="77777777" w:rsidR="007B77E4" w:rsidRPr="00337EA9" w:rsidRDefault="007B77E4" w:rsidP="007B77E4">
            <w:pPr>
              <w:jc w:val="center"/>
              <w:rPr>
                <w:rFonts w:ascii="Montserrat" w:hAnsi="Montserrat" w:cs="Calibri"/>
                <w:color w:val="27344C"/>
                <w:sz w:val="18"/>
                <w:szCs w:val="18"/>
                <w:lang w:val="ro-RO"/>
              </w:rPr>
            </w:pPr>
          </w:p>
        </w:tc>
        <w:tc>
          <w:tcPr>
            <w:tcW w:w="5978" w:type="dxa"/>
            <w:vMerge/>
            <w:shd w:val="clear" w:color="auto" w:fill="E6EFF3"/>
          </w:tcPr>
          <w:p w14:paraId="3F69957F" w14:textId="77777777" w:rsidR="007B77E4" w:rsidRPr="00337EA9" w:rsidRDefault="007B77E4" w:rsidP="007B77E4">
            <w:pPr>
              <w:jc w:val="both"/>
              <w:rPr>
                <w:rFonts w:ascii="Montserrat" w:hAnsi="Montserrat" w:cs="Calibri"/>
                <w:b/>
                <w:bCs/>
                <w:color w:val="27344C"/>
                <w:sz w:val="18"/>
                <w:szCs w:val="18"/>
                <w:lang w:val="ro-RO"/>
              </w:rPr>
            </w:pPr>
          </w:p>
        </w:tc>
      </w:tr>
      <w:tr w:rsidR="007B77E4" w:rsidRPr="00337EA9" w14:paraId="638E53C6" w14:textId="77777777" w:rsidTr="00770E3B">
        <w:trPr>
          <w:trHeight w:val="587"/>
        </w:trPr>
        <w:tc>
          <w:tcPr>
            <w:tcW w:w="885" w:type="dxa"/>
            <w:vMerge/>
            <w:shd w:val="clear" w:color="auto" w:fill="E6EFF3"/>
            <w:vAlign w:val="center"/>
          </w:tcPr>
          <w:p w14:paraId="392F13DB" w14:textId="77777777" w:rsidR="007B77E4" w:rsidRPr="00337EA9" w:rsidRDefault="007B77E4" w:rsidP="007B77E4">
            <w:pPr>
              <w:jc w:val="both"/>
              <w:rPr>
                <w:rFonts w:ascii="Montserrat" w:hAnsi="Montserrat" w:cs="Calibri"/>
                <w:color w:val="27344C"/>
                <w:sz w:val="18"/>
                <w:szCs w:val="18"/>
                <w:lang w:val="ro-RO"/>
              </w:rPr>
            </w:pPr>
          </w:p>
        </w:tc>
        <w:tc>
          <w:tcPr>
            <w:tcW w:w="7346" w:type="dxa"/>
            <w:shd w:val="clear" w:color="auto" w:fill="E6EFF3"/>
          </w:tcPr>
          <w:p w14:paraId="5E199CD0" w14:textId="07697826" w:rsidR="007B77E4" w:rsidRPr="00337EA9" w:rsidRDefault="007B77E4" w:rsidP="007B77E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se realizează prin selectarea unei singure opțiuni. Punctarea cu 0 conduce la respingerea Cererii de Finanțare. In situația de la lit. d) criteriul nu se aplică și se acordă 0 puncte, dar proiectul nu se respinge. Situația este inclusă pentru funcționalitatea MYSMIS</w:t>
            </w:r>
          </w:p>
        </w:tc>
        <w:tc>
          <w:tcPr>
            <w:tcW w:w="947" w:type="dxa"/>
            <w:shd w:val="clear" w:color="auto" w:fill="E6EFF3"/>
          </w:tcPr>
          <w:p w14:paraId="17A1B2C1" w14:textId="77777777" w:rsidR="007B77E4" w:rsidRPr="00337EA9" w:rsidRDefault="007B77E4" w:rsidP="007B77E4">
            <w:pPr>
              <w:jc w:val="center"/>
              <w:rPr>
                <w:rFonts w:ascii="Montserrat" w:hAnsi="Montserrat" w:cs="Calibri"/>
                <w:b/>
                <w:bCs/>
                <w:color w:val="27344C"/>
                <w:sz w:val="18"/>
                <w:szCs w:val="18"/>
                <w:lang w:val="ro-RO"/>
              </w:rPr>
            </w:pPr>
          </w:p>
        </w:tc>
        <w:tc>
          <w:tcPr>
            <w:tcW w:w="5978" w:type="dxa"/>
            <w:vMerge/>
            <w:shd w:val="clear" w:color="auto" w:fill="E6EFF3"/>
          </w:tcPr>
          <w:p w14:paraId="31534BC3" w14:textId="77777777" w:rsidR="007B77E4" w:rsidRPr="00337EA9" w:rsidRDefault="007B77E4" w:rsidP="007B77E4">
            <w:pPr>
              <w:jc w:val="both"/>
              <w:rPr>
                <w:rFonts w:ascii="Montserrat" w:hAnsi="Montserrat" w:cs="Calibri"/>
                <w:b/>
                <w:bCs/>
                <w:color w:val="27344C"/>
                <w:sz w:val="18"/>
                <w:szCs w:val="18"/>
                <w:lang w:val="ro-RO"/>
              </w:rPr>
            </w:pPr>
          </w:p>
        </w:tc>
      </w:tr>
      <w:tr w:rsidR="00667082" w:rsidRPr="00337EA9" w14:paraId="231C7228" w14:textId="77777777" w:rsidTr="00F47DF8">
        <w:tc>
          <w:tcPr>
            <w:tcW w:w="885" w:type="dxa"/>
            <w:vMerge w:val="restart"/>
            <w:shd w:val="clear" w:color="auto" w:fill="E6EFF3"/>
            <w:vAlign w:val="center"/>
          </w:tcPr>
          <w:p w14:paraId="6759014F" w14:textId="6E6BEF4E" w:rsidR="00667082" w:rsidRPr="00337EA9" w:rsidRDefault="00667082" w:rsidP="00044CEF">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8.6</w:t>
            </w:r>
          </w:p>
        </w:tc>
        <w:tc>
          <w:tcPr>
            <w:tcW w:w="7346" w:type="dxa"/>
            <w:shd w:val="clear" w:color="auto" w:fill="E6EFF3"/>
          </w:tcPr>
          <w:p w14:paraId="5C941481" w14:textId="638780B0" w:rsidR="00667082" w:rsidRPr="00337EA9" w:rsidRDefault="00667082" w:rsidP="00044CEF">
            <w:pPr>
              <w:jc w:val="both"/>
              <w:rPr>
                <w:rFonts w:ascii="Montserrat" w:hAnsi="Montserrat" w:cs="Calibri"/>
                <w:b/>
                <w:bCs/>
                <w:color w:val="27344C"/>
                <w:sz w:val="18"/>
                <w:szCs w:val="18"/>
                <w:lang w:val="ro-RO"/>
              </w:rPr>
            </w:pPr>
            <w:bookmarkStart w:id="1" w:name="_Hlk167966973"/>
            <w:r w:rsidRPr="00337EA9">
              <w:rPr>
                <w:rFonts w:ascii="Montserrat" w:hAnsi="Montserrat" w:cs="Calibri"/>
                <w:b/>
                <w:bCs/>
                <w:color w:val="27344C"/>
                <w:sz w:val="18"/>
                <w:szCs w:val="18"/>
                <w:lang w:val="ro-RO"/>
              </w:rPr>
              <w:t xml:space="preserve">Solicitantul/Liderul de parteneriat/partenerul care implementează soluția inovativă își asumă creșterea în cel de-al patrulea an fiscal încheiat în perioada de durabilitate creșterea cu cel puțin  10% a  cifrei de afaceri față de media ultimilor 3 ani fiscali încheiați </w:t>
            </w:r>
            <w:proofErr w:type="spellStart"/>
            <w:r w:rsidRPr="00337EA9">
              <w:rPr>
                <w:rFonts w:ascii="Montserrat" w:hAnsi="Montserrat" w:cs="Calibri"/>
                <w:b/>
                <w:bCs/>
                <w:color w:val="27344C"/>
                <w:sz w:val="18"/>
                <w:szCs w:val="18"/>
                <w:lang w:val="ro-RO"/>
              </w:rPr>
              <w:t>inainte</w:t>
            </w:r>
            <w:proofErr w:type="spellEnd"/>
            <w:r w:rsidRPr="00337EA9">
              <w:rPr>
                <w:rFonts w:ascii="Montserrat" w:hAnsi="Montserrat" w:cs="Calibri"/>
                <w:b/>
                <w:bCs/>
                <w:color w:val="27344C"/>
                <w:sz w:val="18"/>
                <w:szCs w:val="18"/>
                <w:lang w:val="ro-RO"/>
              </w:rPr>
              <w:t xml:space="preserve"> de anul depunerii Cererii de Finanțare.</w:t>
            </w:r>
            <w:bookmarkEnd w:id="1"/>
          </w:p>
        </w:tc>
        <w:tc>
          <w:tcPr>
            <w:tcW w:w="947" w:type="dxa"/>
            <w:shd w:val="clear" w:color="auto" w:fill="E6EFF3"/>
          </w:tcPr>
          <w:p w14:paraId="37E38CC7" w14:textId="2E3B1912" w:rsidR="00667082" w:rsidRPr="00337EA9" w:rsidRDefault="00667082" w:rsidP="00044CEF">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6</w:t>
            </w:r>
          </w:p>
        </w:tc>
        <w:tc>
          <w:tcPr>
            <w:tcW w:w="5978" w:type="dxa"/>
            <w:vMerge w:val="restart"/>
            <w:shd w:val="clear" w:color="auto" w:fill="E6EFF3"/>
          </w:tcPr>
          <w:p w14:paraId="38D6A894" w14:textId="77777777" w:rsidR="00667082" w:rsidRPr="00337EA9" w:rsidRDefault="00667082" w:rsidP="00D12909">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1E0E12E7" w14:textId="48A32BFD" w:rsidR="00667082" w:rsidRPr="00337EA9" w:rsidRDefault="00667082" w:rsidP="00D1290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1CF7F94B" w14:textId="7C86A111" w:rsidR="00667082" w:rsidRPr="00337EA9" w:rsidRDefault="00667082" w:rsidP="00D1290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 finanțare, aferente anului anterior depunerii proiectului, transmise la Ministerul Finanțelor, în cazul în care verificarea informațiilor de către AM PR Vest în baza protocolului de colaborare cu ANAF nu va fi posibilă la momentul lansării apelului de proiecte.</w:t>
            </w:r>
          </w:p>
          <w:p w14:paraId="70236FC2" w14:textId="3E8BC237" w:rsidR="00667082" w:rsidRPr="00337EA9" w:rsidRDefault="00667082" w:rsidP="00D1290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0A53E3F7" w14:textId="77777777" w:rsidR="00667082" w:rsidRPr="00337EA9" w:rsidRDefault="00667082" w:rsidP="00D12909">
            <w:pPr>
              <w:jc w:val="both"/>
              <w:rPr>
                <w:rFonts w:ascii="Montserrat" w:hAnsi="Montserrat" w:cs="Calibri"/>
                <w:b/>
                <w:bCs/>
                <w:color w:val="27344C"/>
                <w:sz w:val="18"/>
                <w:szCs w:val="18"/>
                <w:lang w:val="ro-RO"/>
              </w:rPr>
            </w:pPr>
          </w:p>
          <w:p w14:paraId="1A836A8D" w14:textId="58C4A0A6" w:rsidR="00667082" w:rsidRPr="00337EA9" w:rsidRDefault="00667082" w:rsidP="00D12909">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75AE106F" w14:textId="27F054A9" w:rsidR="00667082" w:rsidRPr="00337EA9" w:rsidRDefault="00667082" w:rsidP="00D1290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proiectul conduce la o creștere a cifrei de afaceri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 xml:space="preserve">în cel de-al patrulea an fiscal încheiat în perioada de durabilitate de minim 10% raportat la media ultimilor 3 ani fiscali încheiați </w:t>
            </w:r>
            <w:proofErr w:type="spellStart"/>
            <w:r w:rsidRPr="00337EA9">
              <w:rPr>
                <w:rFonts w:ascii="Montserrat" w:hAnsi="Montserrat" w:cs="Calibri"/>
                <w:color w:val="27344C"/>
                <w:sz w:val="18"/>
                <w:szCs w:val="18"/>
                <w:lang w:val="ro-RO"/>
              </w:rPr>
              <w:t>inainte</w:t>
            </w:r>
            <w:proofErr w:type="spellEnd"/>
            <w:r w:rsidRPr="00337EA9">
              <w:rPr>
                <w:rFonts w:ascii="Montserrat" w:hAnsi="Montserrat" w:cs="Calibri"/>
                <w:color w:val="27344C"/>
                <w:sz w:val="18"/>
                <w:szCs w:val="18"/>
                <w:lang w:val="ro-RO"/>
              </w:rPr>
              <w:t xml:space="preserve"> de anul depunerii Cererii de Finanțare</w:t>
            </w:r>
          </w:p>
          <w:p w14:paraId="63E216D1" w14:textId="3FA88E11" w:rsidR="00667082" w:rsidRPr="00337EA9" w:rsidRDefault="00667082" w:rsidP="00D1290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intervalul pentru acest indicator corespunde variantei descrise la punctul a), b) sau c)</w:t>
            </w:r>
          </w:p>
          <w:p w14:paraId="2F9C880F" w14:textId="4F5A11F8" w:rsidR="00667082" w:rsidRPr="00337EA9" w:rsidRDefault="00667082" w:rsidP="00D12909">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•dacă în anii 4 și 5 de durabilitate a contractului de finanțare </w:t>
            </w:r>
            <w:r w:rsidRPr="00337EA9">
              <w:rPr>
                <w:rFonts w:ascii="Montserrat" w:hAnsi="Montserrat" w:cs="Calibri"/>
                <w:color w:val="27344C"/>
                <w:sz w:val="18"/>
                <w:szCs w:val="18"/>
                <w:lang w:val="ro-RO"/>
              </w:rPr>
              <w:lastRenderedPageBreak/>
              <w:t>este menținută cifra de afaceri cel puțin la nivelul realizat în anul 3 de durabilitate.</w:t>
            </w:r>
          </w:p>
        </w:tc>
      </w:tr>
      <w:tr w:rsidR="00667082" w:rsidRPr="00337EA9" w14:paraId="41B9062F" w14:textId="77777777" w:rsidTr="00F47DF8">
        <w:trPr>
          <w:trHeight w:val="408"/>
        </w:trPr>
        <w:tc>
          <w:tcPr>
            <w:tcW w:w="885" w:type="dxa"/>
            <w:vMerge/>
            <w:shd w:val="clear" w:color="auto" w:fill="E6EFF3"/>
            <w:vAlign w:val="center"/>
          </w:tcPr>
          <w:p w14:paraId="3FE9E881" w14:textId="5FDF1E51" w:rsidR="00667082" w:rsidRPr="00337EA9" w:rsidRDefault="00667082" w:rsidP="00044CEF">
            <w:pPr>
              <w:jc w:val="both"/>
              <w:rPr>
                <w:rFonts w:ascii="Montserrat" w:hAnsi="Montserrat" w:cs="Calibri"/>
                <w:color w:val="27344C"/>
                <w:sz w:val="18"/>
                <w:szCs w:val="18"/>
                <w:lang w:val="ro-RO"/>
              </w:rPr>
            </w:pPr>
          </w:p>
        </w:tc>
        <w:tc>
          <w:tcPr>
            <w:tcW w:w="7346" w:type="dxa"/>
            <w:shd w:val="clear" w:color="auto" w:fill="E6EFF3"/>
          </w:tcPr>
          <w:p w14:paraId="0B896852" w14:textId="3E26445C" w:rsidR="00667082" w:rsidRPr="00337EA9" w:rsidRDefault="00667082" w:rsidP="00770E3B">
            <w:pPr>
              <w:pStyle w:val="ListParagraph"/>
              <w:numPr>
                <w:ilvl w:val="0"/>
                <w:numId w:val="57"/>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creștere de peste 20% a cifrei de afaceri  a solicitantului/liderului de parteneriat/partenerului care realizează soluția inovativă/inovația principală față de  media ultimilor 3 ani fiscali încheiați </w:t>
            </w:r>
            <w:proofErr w:type="spellStart"/>
            <w:r w:rsidRPr="00337EA9">
              <w:rPr>
                <w:rFonts w:ascii="Montserrat" w:hAnsi="Montserrat" w:cs="Calibri"/>
                <w:color w:val="27344C"/>
                <w:sz w:val="18"/>
                <w:szCs w:val="18"/>
                <w:lang w:val="ro-RO"/>
              </w:rPr>
              <w:t>inainte</w:t>
            </w:r>
            <w:proofErr w:type="spellEnd"/>
            <w:r w:rsidRPr="00337EA9">
              <w:rPr>
                <w:rFonts w:ascii="Montserrat" w:hAnsi="Montserrat" w:cs="Calibri"/>
                <w:color w:val="27344C"/>
                <w:sz w:val="18"/>
                <w:szCs w:val="18"/>
                <w:lang w:val="ro-RO"/>
              </w:rPr>
              <w:t xml:space="preserve"> de anul depunerii Cererii de Finanțare</w:t>
            </w:r>
          </w:p>
        </w:tc>
        <w:tc>
          <w:tcPr>
            <w:tcW w:w="947" w:type="dxa"/>
            <w:shd w:val="clear" w:color="auto" w:fill="E6EFF3"/>
          </w:tcPr>
          <w:p w14:paraId="3173C1E5" w14:textId="5D195802" w:rsidR="00667082" w:rsidRPr="00337EA9" w:rsidRDefault="00667082" w:rsidP="00044CEF">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0/6</w:t>
            </w:r>
          </w:p>
        </w:tc>
        <w:tc>
          <w:tcPr>
            <w:tcW w:w="5978" w:type="dxa"/>
            <w:vMerge/>
            <w:shd w:val="clear" w:color="auto" w:fill="E6EFF3"/>
          </w:tcPr>
          <w:p w14:paraId="40E23932" w14:textId="77777777" w:rsidR="00667082" w:rsidRPr="00337EA9" w:rsidRDefault="00667082" w:rsidP="00044CEF">
            <w:pPr>
              <w:jc w:val="both"/>
              <w:rPr>
                <w:rFonts w:ascii="Montserrat" w:hAnsi="Montserrat" w:cs="Calibri"/>
                <w:b/>
                <w:bCs/>
                <w:color w:val="27344C"/>
                <w:sz w:val="18"/>
                <w:szCs w:val="18"/>
                <w:lang w:val="ro-RO"/>
              </w:rPr>
            </w:pPr>
          </w:p>
        </w:tc>
      </w:tr>
      <w:tr w:rsidR="00667082" w:rsidRPr="00337EA9" w14:paraId="691CE01C" w14:textId="77777777" w:rsidTr="00F47DF8">
        <w:trPr>
          <w:trHeight w:val="356"/>
        </w:trPr>
        <w:tc>
          <w:tcPr>
            <w:tcW w:w="885" w:type="dxa"/>
            <w:vMerge/>
            <w:shd w:val="clear" w:color="auto" w:fill="E6EFF3"/>
            <w:vAlign w:val="center"/>
          </w:tcPr>
          <w:p w14:paraId="554C8DA1" w14:textId="77777777" w:rsidR="00667082" w:rsidRPr="00337EA9" w:rsidRDefault="00667082" w:rsidP="00044CEF">
            <w:pPr>
              <w:jc w:val="both"/>
              <w:rPr>
                <w:rFonts w:ascii="Montserrat" w:hAnsi="Montserrat" w:cs="Calibri"/>
                <w:color w:val="27344C"/>
                <w:sz w:val="18"/>
                <w:szCs w:val="18"/>
                <w:lang w:val="ro-RO"/>
              </w:rPr>
            </w:pPr>
          </w:p>
        </w:tc>
        <w:tc>
          <w:tcPr>
            <w:tcW w:w="7346" w:type="dxa"/>
            <w:shd w:val="clear" w:color="auto" w:fill="E6EFF3"/>
          </w:tcPr>
          <w:p w14:paraId="74E24C80" w14:textId="3F67E635" w:rsidR="00667082" w:rsidRPr="00337EA9" w:rsidRDefault="00667082" w:rsidP="00770E3B">
            <w:pPr>
              <w:pStyle w:val="ListParagraph"/>
              <w:numPr>
                <w:ilvl w:val="0"/>
                <w:numId w:val="57"/>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creștere de peste sau egal cu 10%, dar nu mai mult de </w:t>
            </w:r>
            <w:r w:rsidRPr="00337EA9">
              <w:rPr>
                <w:rFonts w:ascii="Montserrat" w:hAnsi="Montserrat" w:cs="Calibri"/>
                <w:color w:val="7030A0"/>
                <w:sz w:val="18"/>
                <w:szCs w:val="18"/>
                <w:lang w:val="ro-RO"/>
              </w:rPr>
              <w:t>20</w:t>
            </w:r>
            <w:r w:rsidRPr="00337EA9">
              <w:rPr>
                <w:rFonts w:ascii="Montserrat" w:hAnsi="Montserrat" w:cs="Calibri"/>
                <w:color w:val="27344C"/>
                <w:sz w:val="18"/>
                <w:szCs w:val="18"/>
                <w:lang w:val="ro-RO"/>
              </w:rPr>
              <w:t xml:space="preserve">% a cifrei de afaceri a solicitantului/liderului de parteneriat/partenerului care realizează soluția inovativă/inovația principală   față de  media ultimilor 3 ani fiscali încheiați </w:t>
            </w:r>
            <w:proofErr w:type="spellStart"/>
            <w:r w:rsidRPr="00337EA9">
              <w:rPr>
                <w:rFonts w:ascii="Montserrat" w:hAnsi="Montserrat" w:cs="Calibri"/>
                <w:color w:val="27344C"/>
                <w:sz w:val="18"/>
                <w:szCs w:val="18"/>
                <w:lang w:val="ro-RO"/>
              </w:rPr>
              <w:t>inainte</w:t>
            </w:r>
            <w:proofErr w:type="spellEnd"/>
            <w:r w:rsidRPr="00337EA9">
              <w:rPr>
                <w:rFonts w:ascii="Montserrat" w:hAnsi="Montserrat" w:cs="Calibri"/>
                <w:color w:val="27344C"/>
                <w:sz w:val="18"/>
                <w:szCs w:val="18"/>
                <w:lang w:val="ro-RO"/>
              </w:rPr>
              <w:t xml:space="preserve"> de anul depunerii Cererii de Finanțare</w:t>
            </w:r>
          </w:p>
        </w:tc>
        <w:tc>
          <w:tcPr>
            <w:tcW w:w="947" w:type="dxa"/>
            <w:shd w:val="clear" w:color="auto" w:fill="E6EFF3"/>
          </w:tcPr>
          <w:p w14:paraId="289DC3BC" w14:textId="0FF75859" w:rsidR="00667082" w:rsidRPr="00337EA9" w:rsidRDefault="00667082" w:rsidP="00044CEF">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vMerge/>
            <w:shd w:val="clear" w:color="auto" w:fill="E6EFF3"/>
          </w:tcPr>
          <w:p w14:paraId="476AD93D" w14:textId="77777777" w:rsidR="00667082" w:rsidRPr="00337EA9" w:rsidRDefault="00667082" w:rsidP="00044CEF">
            <w:pPr>
              <w:jc w:val="both"/>
              <w:rPr>
                <w:rFonts w:ascii="Montserrat" w:hAnsi="Montserrat" w:cs="Calibri"/>
                <w:b/>
                <w:bCs/>
                <w:color w:val="27344C"/>
                <w:sz w:val="18"/>
                <w:szCs w:val="18"/>
                <w:lang w:val="ro-RO"/>
              </w:rPr>
            </w:pPr>
          </w:p>
        </w:tc>
      </w:tr>
      <w:tr w:rsidR="00667082" w:rsidRPr="00337EA9" w14:paraId="3C43BC83" w14:textId="77777777" w:rsidTr="00F47DF8">
        <w:trPr>
          <w:trHeight w:val="376"/>
        </w:trPr>
        <w:tc>
          <w:tcPr>
            <w:tcW w:w="885" w:type="dxa"/>
            <w:vMerge/>
            <w:shd w:val="clear" w:color="auto" w:fill="E6EFF3"/>
            <w:vAlign w:val="center"/>
          </w:tcPr>
          <w:p w14:paraId="23330809" w14:textId="77777777" w:rsidR="00667082" w:rsidRPr="00337EA9" w:rsidRDefault="00667082" w:rsidP="00044CEF">
            <w:pPr>
              <w:jc w:val="both"/>
              <w:rPr>
                <w:rFonts w:ascii="Montserrat" w:hAnsi="Montserrat" w:cs="Calibri"/>
                <w:color w:val="27344C"/>
                <w:sz w:val="18"/>
                <w:szCs w:val="18"/>
                <w:lang w:val="ro-RO"/>
              </w:rPr>
            </w:pPr>
          </w:p>
        </w:tc>
        <w:tc>
          <w:tcPr>
            <w:tcW w:w="7346" w:type="dxa"/>
            <w:shd w:val="clear" w:color="auto" w:fill="E6EFF3"/>
          </w:tcPr>
          <w:p w14:paraId="04BF77D4" w14:textId="77777777" w:rsidR="00667082" w:rsidRPr="00337EA9" w:rsidRDefault="00667082" w:rsidP="00770E3B">
            <w:pPr>
              <w:pStyle w:val="ListParagraph"/>
              <w:numPr>
                <w:ilvl w:val="0"/>
                <w:numId w:val="57"/>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creștere de sub 10% a cifrei de afaceri a solicitantului/liderului de parteneriat/partenerului care realizează soluția inovativă/inovația </w:t>
            </w:r>
            <w:r w:rsidRPr="00337EA9">
              <w:rPr>
                <w:rFonts w:ascii="Montserrat" w:hAnsi="Montserrat" w:cs="Calibri"/>
                <w:color w:val="27344C"/>
                <w:sz w:val="18"/>
                <w:szCs w:val="18"/>
                <w:lang w:val="ro-RO"/>
              </w:rPr>
              <w:lastRenderedPageBreak/>
              <w:t xml:space="preserve">principală față de </w:t>
            </w:r>
            <w:r w:rsidRPr="00337EA9">
              <w:rPr>
                <w:rFonts w:ascii="Montserrat" w:hAnsi="Montserrat" w:cs="Calibri"/>
                <w:b/>
                <w:bCs/>
                <w:color w:val="27344C"/>
                <w:sz w:val="18"/>
                <w:szCs w:val="18"/>
                <w:lang w:val="ro-RO"/>
              </w:rPr>
              <w:t xml:space="preserve"> media ultimilor 3 ani fiscali încheiați </w:t>
            </w:r>
            <w:proofErr w:type="spellStart"/>
            <w:r w:rsidRPr="00337EA9">
              <w:rPr>
                <w:rFonts w:ascii="Montserrat" w:hAnsi="Montserrat" w:cs="Calibri"/>
                <w:b/>
                <w:bCs/>
                <w:color w:val="27344C"/>
                <w:sz w:val="18"/>
                <w:szCs w:val="18"/>
                <w:lang w:val="ro-RO"/>
              </w:rPr>
              <w:t>inainte</w:t>
            </w:r>
            <w:proofErr w:type="spellEnd"/>
            <w:r w:rsidRPr="00337EA9">
              <w:rPr>
                <w:rFonts w:ascii="Montserrat" w:hAnsi="Montserrat" w:cs="Calibri"/>
                <w:b/>
                <w:bCs/>
                <w:color w:val="27344C"/>
                <w:sz w:val="18"/>
                <w:szCs w:val="18"/>
                <w:lang w:val="ro-RO"/>
              </w:rPr>
              <w:t xml:space="preserve"> de anul depunerii Cererii de Finanțare</w:t>
            </w:r>
          </w:p>
          <w:p w14:paraId="77C812CA" w14:textId="4E06BA0B" w:rsidR="00667082" w:rsidRPr="00337EA9" w:rsidRDefault="00667082" w:rsidP="00044CEF">
            <w:pPr>
              <w:jc w:val="both"/>
              <w:rPr>
                <w:rFonts w:ascii="Montserrat" w:hAnsi="Montserrat" w:cs="Calibri"/>
                <w:b/>
                <w:bCs/>
                <w:color w:val="27344C"/>
                <w:sz w:val="18"/>
                <w:szCs w:val="18"/>
                <w:lang w:val="ro-RO"/>
              </w:rPr>
            </w:pP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_(N+4/</w:t>
            </w:r>
            <w:proofErr w:type="spellStart"/>
            <w:proofErr w:type="gramStart"/>
            <w:r w:rsidRPr="00337EA9">
              <w:rPr>
                <w:rFonts w:ascii="Montserrat" w:hAnsi="Montserrat" w:cs="Calibri"/>
                <w:color w:val="27344C"/>
                <w:sz w:val="18"/>
                <w:szCs w:val="18"/>
                <w:lang w:val="ro-RO"/>
              </w:rPr>
              <w:t>ref</w:t>
            </w:r>
            <w:proofErr w:type="spellEnd"/>
            <w:r w:rsidRPr="00337EA9">
              <w:rPr>
                <w:rFonts w:ascii="Montserrat" w:hAnsi="Montserrat" w:cs="Calibri"/>
                <w:color w:val="27344C"/>
                <w:sz w:val="18"/>
                <w:szCs w:val="18"/>
                <w:lang w:val="ro-RO"/>
              </w:rPr>
              <w:t>)=</w:t>
            </w:r>
            <w:proofErr w:type="gramEnd"/>
            <w:r w:rsidRPr="00337EA9">
              <w:rPr>
                <w:rFonts w:ascii="Montserrat" w:hAnsi="Montserrat" w:cs="Calibri"/>
                <w:color w:val="27344C"/>
                <w:sz w:val="18"/>
                <w:szCs w:val="18"/>
                <w:lang w:val="ro-RO"/>
              </w:rPr>
              <w:t>(</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_(N+4)-</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w:t>
            </w:r>
            <w:proofErr w:type="spellStart"/>
            <w:r w:rsidRPr="00337EA9">
              <w:rPr>
                <w:rFonts w:ascii="Montserrat" w:hAnsi="Montserrat" w:cs="Calibri"/>
                <w:color w:val="27344C"/>
                <w:sz w:val="18"/>
                <w:szCs w:val="18"/>
                <w:lang w:val="ro-RO"/>
              </w:rPr>
              <w:t>an_ref</w:t>
            </w:r>
            <w:proofErr w:type="spellEnd"/>
            <w:r w:rsidRPr="00337EA9">
              <w:rPr>
                <w:rFonts w:ascii="Montserrat" w:hAnsi="Montserrat" w:cs="Calibri"/>
                <w:color w:val="27344C"/>
                <w:sz w:val="18"/>
                <w:szCs w:val="18"/>
                <w:lang w:val="ro-RO"/>
              </w:rPr>
              <w:t>))/</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w:t>
            </w:r>
            <w:proofErr w:type="spellStart"/>
            <w:r w:rsidRPr="00337EA9">
              <w:rPr>
                <w:rFonts w:ascii="Montserrat" w:hAnsi="Montserrat" w:cs="Calibri"/>
                <w:color w:val="27344C"/>
                <w:sz w:val="18"/>
                <w:szCs w:val="18"/>
                <w:lang w:val="ro-RO"/>
              </w:rPr>
              <w:t>an_ref</w:t>
            </w:r>
            <w:proofErr w:type="spellEnd"/>
            <w:r w:rsidRPr="00337EA9">
              <w:rPr>
                <w:rFonts w:ascii="Montserrat" w:hAnsi="Montserrat" w:cs="Calibri"/>
                <w:color w:val="27344C"/>
                <w:sz w:val="18"/>
                <w:szCs w:val="18"/>
                <w:lang w:val="ro-RO"/>
              </w:rPr>
              <w:t>) *100</w:t>
            </w:r>
            <w:r w:rsidRPr="00337EA9">
              <w:rPr>
                <w:rFonts w:ascii="Montserrat" w:hAnsi="Montserrat" w:cs="Calibri"/>
                <w:color w:val="27344C"/>
                <w:sz w:val="18"/>
                <w:szCs w:val="18"/>
                <w:lang w:val="ro-RO"/>
              </w:rPr>
              <w:sym w:font="Symbol" w:char="F03C"/>
            </w:r>
            <w:r w:rsidRPr="00337EA9">
              <w:rPr>
                <w:rFonts w:ascii="Montserrat" w:hAnsi="Montserrat" w:cs="Calibri"/>
                <w:color w:val="27344C"/>
                <w:sz w:val="18"/>
                <w:szCs w:val="18"/>
                <w:lang w:val="ro-RO"/>
              </w:rPr>
              <w:t>10</w:t>
            </w:r>
            <w:r w:rsidRPr="00337EA9">
              <w:rPr>
                <w:rFonts w:ascii="Montserrat" w:hAnsi="Montserrat" w:cs="Calibri"/>
                <w:color w:val="27344C"/>
                <w:sz w:val="18"/>
                <w:szCs w:val="18"/>
                <w:lang w:val="ro-RO"/>
              </w:rPr>
              <w:br/>
            </w:r>
            <w:r w:rsidRPr="00337EA9">
              <w:rPr>
                <w:rFonts w:ascii="Montserrat" w:hAnsi="Montserrat" w:cs="Calibri"/>
                <w:color w:val="27344C"/>
                <w:sz w:val="18"/>
                <w:szCs w:val="18"/>
                <w:lang w:val="ro-RO"/>
              </w:rPr>
              <w:br/>
              <w:t>unde:</w:t>
            </w:r>
            <w:r w:rsidRPr="00337EA9">
              <w:rPr>
                <w:rFonts w:ascii="Montserrat" w:hAnsi="Montserrat" w:cs="Calibri"/>
                <w:color w:val="27344C"/>
                <w:sz w:val="18"/>
                <w:szCs w:val="18"/>
                <w:lang w:val="ro-RO"/>
              </w:rPr>
              <w:br/>
            </w:r>
            <w:proofErr w:type="spellStart"/>
            <w:r w:rsidRPr="00337EA9">
              <w:rPr>
                <w:rFonts w:ascii="Montserrat" w:hAnsi="Montserrat" w:cs="Calibri"/>
                <w:color w:val="27344C"/>
                <w:sz w:val="18"/>
                <w:szCs w:val="18"/>
                <w:lang w:val="ro-RO"/>
              </w:rPr>
              <w:t>CAan_ref</w:t>
            </w:r>
            <w:proofErr w:type="spellEnd"/>
            <w:r w:rsidRPr="00337EA9">
              <w:rPr>
                <w:rFonts w:ascii="Montserrat" w:hAnsi="Montserrat" w:cs="Calibri"/>
                <w:color w:val="27344C"/>
                <w:sz w:val="18"/>
                <w:szCs w:val="18"/>
                <w:lang w:val="ro-RO"/>
              </w:rPr>
              <w:t xml:space="preserve"> = cifra de afaceri ca medie a ultimilor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Finanțare</w:t>
            </w:r>
            <w:r w:rsidRPr="00337EA9">
              <w:rPr>
                <w:rFonts w:ascii="Montserrat" w:hAnsi="Montserrat" w:cs="Calibri"/>
                <w:color w:val="27344C"/>
                <w:sz w:val="18"/>
                <w:szCs w:val="18"/>
                <w:lang w:val="ro-RO"/>
              </w:rPr>
              <w:br/>
              <w:t>CAN+4 = cifra de afaceri în cel de al 4-lea an fiscal încheiat în perioada de durabilitate.</w:t>
            </w:r>
          </w:p>
        </w:tc>
        <w:tc>
          <w:tcPr>
            <w:tcW w:w="947" w:type="dxa"/>
            <w:shd w:val="clear" w:color="auto" w:fill="E6EFF3"/>
          </w:tcPr>
          <w:p w14:paraId="5185C133" w14:textId="731C2324" w:rsidR="00667082" w:rsidRPr="00337EA9" w:rsidRDefault="00667082" w:rsidP="00044CEF">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w:t>
            </w:r>
          </w:p>
        </w:tc>
        <w:tc>
          <w:tcPr>
            <w:tcW w:w="5978" w:type="dxa"/>
            <w:vMerge/>
            <w:shd w:val="clear" w:color="auto" w:fill="E6EFF3"/>
          </w:tcPr>
          <w:p w14:paraId="13519813" w14:textId="77777777" w:rsidR="00667082" w:rsidRPr="00337EA9" w:rsidRDefault="00667082" w:rsidP="00044CEF">
            <w:pPr>
              <w:jc w:val="both"/>
              <w:rPr>
                <w:rFonts w:ascii="Montserrat" w:hAnsi="Montserrat" w:cs="Calibri"/>
                <w:b/>
                <w:bCs/>
                <w:color w:val="27344C"/>
                <w:sz w:val="18"/>
                <w:szCs w:val="18"/>
                <w:lang w:val="ro-RO"/>
              </w:rPr>
            </w:pPr>
          </w:p>
        </w:tc>
      </w:tr>
      <w:tr w:rsidR="00377663" w:rsidRPr="00337EA9" w14:paraId="12E259D6" w14:textId="77777777" w:rsidTr="00770E3B">
        <w:tc>
          <w:tcPr>
            <w:tcW w:w="885" w:type="dxa"/>
            <w:vMerge/>
            <w:shd w:val="clear" w:color="auto" w:fill="E6EFF3"/>
            <w:vAlign w:val="center"/>
          </w:tcPr>
          <w:p w14:paraId="4115AAD8" w14:textId="77777777" w:rsidR="00377663" w:rsidRPr="00337EA9" w:rsidRDefault="00377663" w:rsidP="00377663">
            <w:pPr>
              <w:jc w:val="both"/>
              <w:rPr>
                <w:rFonts w:ascii="Montserrat" w:hAnsi="Montserrat" w:cs="Calibri"/>
                <w:color w:val="27344C"/>
                <w:sz w:val="18"/>
                <w:szCs w:val="18"/>
                <w:lang w:val="ro-RO"/>
              </w:rPr>
            </w:pPr>
          </w:p>
        </w:tc>
        <w:tc>
          <w:tcPr>
            <w:tcW w:w="7346" w:type="dxa"/>
            <w:shd w:val="clear" w:color="auto" w:fill="E6EFF3"/>
          </w:tcPr>
          <w:p w14:paraId="78D8076C" w14:textId="7E6876DB" w:rsidR="00377663" w:rsidRPr="00337EA9" w:rsidRDefault="00377663" w:rsidP="00377663">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se realizează prin selectarea unei singure opțiuni. Punctarea cu 0 conduce la respingerea Cererii de Finanțare.</w:t>
            </w:r>
          </w:p>
          <w:p w14:paraId="7747F56F" w14:textId="77777777" w:rsidR="00377663" w:rsidRPr="00337EA9" w:rsidRDefault="00377663" w:rsidP="00377663">
            <w:pPr>
              <w:jc w:val="both"/>
              <w:rPr>
                <w:rFonts w:ascii="Montserrat" w:hAnsi="Montserrat" w:cs="Calibri"/>
                <w:b/>
                <w:bCs/>
                <w:color w:val="27344C"/>
                <w:sz w:val="18"/>
                <w:szCs w:val="18"/>
                <w:lang w:val="ro-RO"/>
              </w:rPr>
            </w:pPr>
          </w:p>
        </w:tc>
        <w:tc>
          <w:tcPr>
            <w:tcW w:w="947" w:type="dxa"/>
            <w:shd w:val="clear" w:color="auto" w:fill="E6EFF3"/>
            <w:vAlign w:val="center"/>
          </w:tcPr>
          <w:p w14:paraId="1E9FA2C8" w14:textId="77777777" w:rsidR="00377663" w:rsidRPr="00337EA9" w:rsidRDefault="00377663" w:rsidP="00377663">
            <w:pPr>
              <w:jc w:val="center"/>
              <w:rPr>
                <w:rFonts w:ascii="Montserrat" w:hAnsi="Montserrat" w:cs="Calibri"/>
                <w:b/>
                <w:bCs/>
                <w:color w:val="27344C"/>
                <w:sz w:val="18"/>
                <w:szCs w:val="18"/>
                <w:lang w:val="ro-RO"/>
              </w:rPr>
            </w:pPr>
          </w:p>
        </w:tc>
        <w:tc>
          <w:tcPr>
            <w:tcW w:w="5978" w:type="dxa"/>
            <w:shd w:val="clear" w:color="auto" w:fill="E6EFF3"/>
          </w:tcPr>
          <w:p w14:paraId="6D348515" w14:textId="77777777" w:rsidR="00377663" w:rsidRPr="00337EA9" w:rsidRDefault="00377663" w:rsidP="00377663">
            <w:pPr>
              <w:jc w:val="both"/>
              <w:rPr>
                <w:rFonts w:ascii="Montserrat" w:hAnsi="Montserrat" w:cs="Calibri"/>
                <w:color w:val="27344C"/>
                <w:sz w:val="18"/>
                <w:szCs w:val="18"/>
                <w:lang w:val="ro-RO"/>
              </w:rPr>
            </w:pPr>
          </w:p>
        </w:tc>
      </w:tr>
      <w:tr w:rsidR="00573E9C" w:rsidRPr="00337EA9" w14:paraId="769E9713" w14:textId="77777777" w:rsidTr="00770E3B">
        <w:tc>
          <w:tcPr>
            <w:tcW w:w="885" w:type="dxa"/>
            <w:vMerge w:val="restart"/>
            <w:shd w:val="clear" w:color="auto" w:fill="E6EFF3"/>
            <w:vAlign w:val="center"/>
          </w:tcPr>
          <w:p w14:paraId="147A84A1" w14:textId="7205FA48" w:rsidR="00573E9C" w:rsidRPr="00337EA9" w:rsidRDefault="00573E9C" w:rsidP="004A49F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8.7</w:t>
            </w:r>
          </w:p>
        </w:tc>
        <w:tc>
          <w:tcPr>
            <w:tcW w:w="7346" w:type="dxa"/>
            <w:shd w:val="clear" w:color="auto" w:fill="E6EFF3"/>
          </w:tcPr>
          <w:p w14:paraId="3B3ED84D" w14:textId="6E3D18B6" w:rsidR="00573E9C" w:rsidRPr="00337EA9" w:rsidRDefault="00573E9C" w:rsidP="004A49FC">
            <w:pPr>
              <w:jc w:val="both"/>
              <w:rPr>
                <w:rFonts w:ascii="Montserrat" w:hAnsi="Montserrat" w:cs="Calibri"/>
                <w:b/>
                <w:bCs/>
                <w:color w:val="27344C"/>
                <w:sz w:val="18"/>
                <w:szCs w:val="18"/>
                <w:lang w:val="ro-RO"/>
              </w:rPr>
            </w:pPr>
            <w:bookmarkStart w:id="2" w:name="_Hlk167966895"/>
            <w:r w:rsidRPr="00337EA9">
              <w:rPr>
                <w:rFonts w:ascii="Montserrat" w:hAnsi="Montserrat" w:cs="Calibri"/>
                <w:b/>
                <w:bCs/>
                <w:color w:val="27344C"/>
                <w:sz w:val="18"/>
                <w:szCs w:val="18"/>
                <w:lang w:val="ro-RO"/>
              </w:rPr>
              <w:t xml:space="preserve">Solicitantul de finanțare/liderul de parteneriat/partenerul care implementează soluția inovativă/ partenerii în cadrul proiectului își asumă o contribuție proprie mai mare decât contribuția minimă solicitată prin Ghidul Solicitantului la nivel de proiect </w:t>
            </w:r>
            <w:r w:rsidRPr="00337EA9">
              <w:rPr>
                <w:rFonts w:ascii="Montserrat" w:hAnsi="Montserrat" w:cs="Calibri"/>
                <w:color w:val="27344C"/>
                <w:sz w:val="18"/>
                <w:szCs w:val="18"/>
                <w:lang w:val="ro-RO"/>
              </w:rPr>
              <w:t>cu:</w:t>
            </w:r>
            <w:bookmarkEnd w:id="2"/>
          </w:p>
        </w:tc>
        <w:tc>
          <w:tcPr>
            <w:tcW w:w="947" w:type="dxa"/>
            <w:shd w:val="clear" w:color="auto" w:fill="E6EFF3"/>
          </w:tcPr>
          <w:p w14:paraId="74FCC435" w14:textId="38EA037E" w:rsidR="00573E9C" w:rsidRPr="00337EA9" w:rsidRDefault="00573E9C" w:rsidP="004A49FC">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0/6</w:t>
            </w:r>
          </w:p>
        </w:tc>
        <w:tc>
          <w:tcPr>
            <w:tcW w:w="5978" w:type="dxa"/>
            <w:vMerge w:val="restart"/>
            <w:shd w:val="clear" w:color="auto" w:fill="E6EFF3"/>
          </w:tcPr>
          <w:p w14:paraId="492E1CBD" w14:textId="77777777" w:rsidR="00573E9C" w:rsidRPr="00337EA9" w:rsidRDefault="00573E9C" w:rsidP="004A49FC">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09115E6C" w14:textId="77777777" w:rsidR="00573E9C" w:rsidRPr="00337EA9" w:rsidRDefault="00573E9C" w:rsidP="004A49F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7A600DF4" w14:textId="77777777" w:rsidR="00573E9C" w:rsidRPr="00337EA9" w:rsidRDefault="00573E9C" w:rsidP="004A49F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520436BC" w14:textId="77777777" w:rsidR="00573E9C" w:rsidRPr="00337EA9" w:rsidRDefault="00573E9C" w:rsidP="004A49F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 si Macheta financiara</w:t>
            </w:r>
          </w:p>
          <w:p w14:paraId="1038FDDA" w14:textId="77777777" w:rsidR="00573E9C" w:rsidRPr="00337EA9" w:rsidRDefault="00573E9C" w:rsidP="004A49FC">
            <w:pPr>
              <w:jc w:val="both"/>
              <w:rPr>
                <w:rFonts w:ascii="Montserrat" w:hAnsi="Montserrat" w:cs="Calibri"/>
                <w:color w:val="27344C"/>
                <w:sz w:val="18"/>
                <w:szCs w:val="18"/>
                <w:lang w:val="ro-RO"/>
              </w:rPr>
            </w:pPr>
          </w:p>
          <w:p w14:paraId="74E031B7" w14:textId="77777777" w:rsidR="00573E9C" w:rsidRPr="00337EA9" w:rsidRDefault="00573E9C" w:rsidP="00C61145">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5DE518A9" w14:textId="24F9C949" w:rsidR="00573E9C" w:rsidRPr="00337EA9" w:rsidRDefault="00573E9C" w:rsidP="004A49F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solicitantul de finanțare/liderul de parteneriat/partenerul care implementează soluția inovativă/ partenerii își asumă o contribuție proprie mai mare decât contribuția minimă solicitată prin Ghidul Solicitantului la nivel de proiect </w:t>
            </w:r>
          </w:p>
          <w:p w14:paraId="52EC8F6A" w14:textId="54B7F380" w:rsidR="00573E9C" w:rsidRPr="00337EA9" w:rsidRDefault="00573E9C" w:rsidP="004A49F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nivelul contribuției se încadrează în intervalul descris la punctul a), b), c) sau d)</w:t>
            </w:r>
          </w:p>
          <w:p w14:paraId="1E9FE19A" w14:textId="2201FC2A" w:rsidR="00573E9C" w:rsidRPr="00337EA9" w:rsidRDefault="00573E9C" w:rsidP="004A49F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w:t>
            </w:r>
          </w:p>
        </w:tc>
      </w:tr>
      <w:tr w:rsidR="00573E9C" w:rsidRPr="00337EA9" w14:paraId="738740E5" w14:textId="77777777" w:rsidTr="00770E3B">
        <w:trPr>
          <w:trHeight w:val="101"/>
        </w:trPr>
        <w:tc>
          <w:tcPr>
            <w:tcW w:w="885" w:type="dxa"/>
            <w:vMerge/>
            <w:shd w:val="clear" w:color="auto" w:fill="E6EFF3"/>
          </w:tcPr>
          <w:p w14:paraId="3D16B4B4" w14:textId="77777777" w:rsidR="00573E9C" w:rsidRPr="00337EA9" w:rsidRDefault="00573E9C" w:rsidP="004A49FC">
            <w:pPr>
              <w:jc w:val="both"/>
              <w:rPr>
                <w:rFonts w:ascii="Montserrat" w:hAnsi="Montserrat" w:cs="Calibri"/>
                <w:color w:val="27344C"/>
                <w:sz w:val="18"/>
                <w:szCs w:val="18"/>
                <w:lang w:val="ro-RO"/>
              </w:rPr>
            </w:pPr>
          </w:p>
        </w:tc>
        <w:tc>
          <w:tcPr>
            <w:tcW w:w="7346" w:type="dxa"/>
            <w:shd w:val="clear" w:color="auto" w:fill="E6EFF3"/>
          </w:tcPr>
          <w:p w14:paraId="2B1F4086" w14:textId="41339B4B" w:rsidR="00573E9C" w:rsidRPr="00337EA9" w:rsidRDefault="00573E9C" w:rsidP="00770E3B">
            <w:pPr>
              <w:pStyle w:val="ListParagraph"/>
              <w:numPr>
                <w:ilvl w:val="0"/>
                <w:numId w:val="71"/>
              </w:numPr>
              <w:rPr>
                <w:rFonts w:ascii="Montserrat" w:hAnsi="Montserrat"/>
                <w:color w:val="27344C"/>
                <w:sz w:val="18"/>
                <w:szCs w:val="18"/>
                <w:lang w:val="ro-RO"/>
              </w:rPr>
            </w:pPr>
            <w:r w:rsidRPr="00337EA9">
              <w:rPr>
                <w:rFonts w:ascii="Montserrat" w:hAnsi="Montserrat" w:cs="Calibri"/>
                <w:color w:val="27344C"/>
                <w:sz w:val="18"/>
                <w:szCs w:val="18"/>
                <w:lang w:val="ro-RO"/>
              </w:rPr>
              <w:t>peste 10 puncte procentuale rotunjite ca număr întreg</w:t>
            </w:r>
          </w:p>
        </w:tc>
        <w:tc>
          <w:tcPr>
            <w:tcW w:w="947" w:type="dxa"/>
            <w:shd w:val="clear" w:color="auto" w:fill="E6EFF3"/>
          </w:tcPr>
          <w:p w14:paraId="68FB1411" w14:textId="73D96363" w:rsidR="00573E9C" w:rsidRPr="00337EA9" w:rsidRDefault="00573E9C" w:rsidP="004A49FC">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0/6</w:t>
            </w:r>
          </w:p>
        </w:tc>
        <w:tc>
          <w:tcPr>
            <w:tcW w:w="5978" w:type="dxa"/>
            <w:vMerge/>
            <w:shd w:val="clear" w:color="auto" w:fill="E6EFF3"/>
          </w:tcPr>
          <w:p w14:paraId="033DC3A5" w14:textId="77777777" w:rsidR="00573E9C" w:rsidRPr="00337EA9" w:rsidRDefault="00573E9C" w:rsidP="004A49FC">
            <w:pPr>
              <w:jc w:val="both"/>
              <w:rPr>
                <w:rFonts w:ascii="Montserrat" w:hAnsi="Montserrat" w:cs="Calibri"/>
                <w:b/>
                <w:bCs/>
                <w:color w:val="27344C"/>
                <w:sz w:val="18"/>
                <w:szCs w:val="18"/>
                <w:lang w:val="ro-RO"/>
              </w:rPr>
            </w:pPr>
          </w:p>
        </w:tc>
      </w:tr>
      <w:tr w:rsidR="00573E9C" w:rsidRPr="00337EA9" w14:paraId="49DE7892" w14:textId="77777777" w:rsidTr="00770E3B">
        <w:tc>
          <w:tcPr>
            <w:tcW w:w="885" w:type="dxa"/>
            <w:vMerge/>
            <w:shd w:val="clear" w:color="auto" w:fill="E6EFF3"/>
          </w:tcPr>
          <w:p w14:paraId="0549A5B9" w14:textId="77777777" w:rsidR="00573E9C" w:rsidRPr="00337EA9" w:rsidRDefault="00573E9C" w:rsidP="004A49FC">
            <w:pPr>
              <w:jc w:val="both"/>
              <w:rPr>
                <w:rFonts w:ascii="Montserrat" w:hAnsi="Montserrat" w:cs="Calibri"/>
                <w:color w:val="27344C"/>
                <w:sz w:val="18"/>
                <w:szCs w:val="18"/>
                <w:lang w:val="ro-RO"/>
              </w:rPr>
            </w:pPr>
          </w:p>
        </w:tc>
        <w:tc>
          <w:tcPr>
            <w:tcW w:w="7346" w:type="dxa"/>
            <w:shd w:val="clear" w:color="auto" w:fill="E6EFF3"/>
          </w:tcPr>
          <w:p w14:paraId="75674C26" w14:textId="62670E3B" w:rsidR="00573E9C" w:rsidRPr="00337EA9" w:rsidRDefault="00573E9C" w:rsidP="00770E3B">
            <w:pPr>
              <w:pStyle w:val="ListParagraph"/>
              <w:numPr>
                <w:ilvl w:val="0"/>
                <w:numId w:val="71"/>
              </w:numPr>
              <w:rPr>
                <w:rFonts w:ascii="Montserrat" w:hAnsi="Montserrat" w:cs="Calibri"/>
                <w:color w:val="27344C"/>
                <w:sz w:val="18"/>
                <w:szCs w:val="18"/>
                <w:lang w:val="ro-RO"/>
              </w:rPr>
            </w:pPr>
            <w:r w:rsidRPr="00337EA9">
              <w:rPr>
                <w:rFonts w:ascii="Montserrat" w:hAnsi="Montserrat" w:cs="Calibri"/>
                <w:color w:val="27344C"/>
                <w:sz w:val="18"/>
                <w:szCs w:val="18"/>
                <w:lang w:val="ro-RO"/>
              </w:rPr>
              <w:t>Între 5 si 10 puncte procentuale  rotunjite ca număr întreg</w:t>
            </w:r>
          </w:p>
        </w:tc>
        <w:tc>
          <w:tcPr>
            <w:tcW w:w="947" w:type="dxa"/>
            <w:shd w:val="clear" w:color="auto" w:fill="E6EFF3"/>
          </w:tcPr>
          <w:p w14:paraId="16E13283" w14:textId="2699E28C" w:rsidR="00573E9C" w:rsidRPr="00337EA9" w:rsidRDefault="00573E9C" w:rsidP="004A49FC">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8" w:type="dxa"/>
            <w:vMerge/>
            <w:shd w:val="clear" w:color="auto" w:fill="E6EFF3"/>
          </w:tcPr>
          <w:p w14:paraId="585B83DC" w14:textId="77777777" w:rsidR="00573E9C" w:rsidRPr="00337EA9" w:rsidRDefault="00573E9C" w:rsidP="004A49FC">
            <w:pPr>
              <w:jc w:val="both"/>
              <w:rPr>
                <w:rFonts w:ascii="Montserrat" w:hAnsi="Montserrat" w:cs="Calibri"/>
                <w:b/>
                <w:bCs/>
                <w:color w:val="27344C"/>
                <w:sz w:val="18"/>
                <w:szCs w:val="18"/>
                <w:lang w:val="ro-RO"/>
              </w:rPr>
            </w:pPr>
          </w:p>
        </w:tc>
      </w:tr>
      <w:tr w:rsidR="00573E9C" w:rsidRPr="00337EA9" w14:paraId="79054ACA" w14:textId="77777777" w:rsidTr="00770E3B">
        <w:trPr>
          <w:trHeight w:val="84"/>
        </w:trPr>
        <w:tc>
          <w:tcPr>
            <w:tcW w:w="885" w:type="dxa"/>
            <w:vMerge/>
            <w:shd w:val="clear" w:color="auto" w:fill="E6EFF3"/>
          </w:tcPr>
          <w:p w14:paraId="76C45739" w14:textId="77777777" w:rsidR="00573E9C" w:rsidRPr="00337EA9" w:rsidRDefault="00573E9C" w:rsidP="004A49FC">
            <w:pPr>
              <w:jc w:val="both"/>
              <w:rPr>
                <w:rFonts w:ascii="Montserrat" w:hAnsi="Montserrat" w:cs="Calibri"/>
                <w:color w:val="27344C"/>
                <w:sz w:val="18"/>
                <w:szCs w:val="18"/>
                <w:lang w:val="ro-RO"/>
              </w:rPr>
            </w:pPr>
          </w:p>
        </w:tc>
        <w:tc>
          <w:tcPr>
            <w:tcW w:w="7346" w:type="dxa"/>
            <w:shd w:val="clear" w:color="auto" w:fill="E6EFF3"/>
          </w:tcPr>
          <w:p w14:paraId="65530BE8" w14:textId="5E2DAAE0" w:rsidR="00573E9C" w:rsidRPr="00337EA9" w:rsidRDefault="00573E9C" w:rsidP="00770E3B">
            <w:pPr>
              <w:pStyle w:val="ListParagraph"/>
              <w:numPr>
                <w:ilvl w:val="0"/>
                <w:numId w:val="71"/>
              </w:numPr>
              <w:rPr>
                <w:rFonts w:ascii="Montserrat" w:hAnsi="Montserrat" w:cs="Calibri"/>
                <w:color w:val="27344C"/>
                <w:sz w:val="18"/>
                <w:szCs w:val="18"/>
                <w:lang w:val="ro-RO"/>
              </w:rPr>
            </w:pPr>
            <w:r w:rsidRPr="00337EA9">
              <w:rPr>
                <w:rFonts w:ascii="Montserrat" w:hAnsi="Montserrat" w:cs="Calibri"/>
                <w:color w:val="27344C"/>
                <w:sz w:val="18"/>
                <w:szCs w:val="18"/>
                <w:lang w:val="ro-RO"/>
              </w:rPr>
              <w:t>Între 1 si 4  puncte procentuale  rotunjite ca număr întreg</w:t>
            </w:r>
          </w:p>
        </w:tc>
        <w:tc>
          <w:tcPr>
            <w:tcW w:w="947" w:type="dxa"/>
            <w:shd w:val="clear" w:color="auto" w:fill="E6EFF3"/>
          </w:tcPr>
          <w:p w14:paraId="3DFCBA31" w14:textId="1901487E" w:rsidR="00573E9C" w:rsidRPr="00337EA9" w:rsidRDefault="00573E9C" w:rsidP="004A49FC">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0/1</w:t>
            </w:r>
          </w:p>
        </w:tc>
        <w:tc>
          <w:tcPr>
            <w:tcW w:w="5978" w:type="dxa"/>
            <w:vMerge/>
            <w:shd w:val="clear" w:color="auto" w:fill="E6EFF3"/>
          </w:tcPr>
          <w:p w14:paraId="237FCDC2" w14:textId="77777777" w:rsidR="00573E9C" w:rsidRPr="00337EA9" w:rsidRDefault="00573E9C" w:rsidP="004A49FC">
            <w:pPr>
              <w:jc w:val="both"/>
              <w:rPr>
                <w:rFonts w:ascii="Montserrat" w:hAnsi="Montserrat" w:cs="Calibri"/>
                <w:b/>
                <w:bCs/>
                <w:color w:val="27344C"/>
                <w:sz w:val="18"/>
                <w:szCs w:val="18"/>
                <w:lang w:val="ro-RO"/>
              </w:rPr>
            </w:pPr>
          </w:p>
        </w:tc>
      </w:tr>
      <w:tr w:rsidR="00573E9C" w:rsidRPr="00337EA9" w14:paraId="2E67B81D" w14:textId="77777777" w:rsidTr="00770E3B">
        <w:tc>
          <w:tcPr>
            <w:tcW w:w="885" w:type="dxa"/>
            <w:vMerge/>
            <w:shd w:val="clear" w:color="auto" w:fill="E6EFF3"/>
          </w:tcPr>
          <w:p w14:paraId="5B1313E1" w14:textId="77777777" w:rsidR="00573E9C" w:rsidRPr="00337EA9" w:rsidRDefault="00573E9C" w:rsidP="004A49FC">
            <w:pPr>
              <w:jc w:val="both"/>
              <w:rPr>
                <w:rFonts w:ascii="Montserrat" w:hAnsi="Montserrat" w:cs="Calibri"/>
                <w:color w:val="27344C"/>
                <w:sz w:val="18"/>
                <w:szCs w:val="18"/>
                <w:lang w:val="ro-RO"/>
              </w:rPr>
            </w:pPr>
          </w:p>
        </w:tc>
        <w:tc>
          <w:tcPr>
            <w:tcW w:w="7346" w:type="dxa"/>
            <w:shd w:val="clear" w:color="auto" w:fill="E6EFF3"/>
          </w:tcPr>
          <w:p w14:paraId="05EE792E" w14:textId="714A3842" w:rsidR="00573E9C" w:rsidRPr="00337EA9" w:rsidRDefault="00573E9C" w:rsidP="00770E3B">
            <w:pPr>
              <w:pStyle w:val="ListParagraph"/>
              <w:numPr>
                <w:ilvl w:val="0"/>
                <w:numId w:val="71"/>
              </w:numPr>
              <w:rPr>
                <w:rFonts w:ascii="Montserrat" w:hAnsi="Montserrat" w:cs="Calibri"/>
                <w:color w:val="27344C"/>
                <w:sz w:val="18"/>
                <w:szCs w:val="18"/>
                <w:lang w:val="ro-RO"/>
              </w:rPr>
            </w:pPr>
            <w:r w:rsidRPr="00337EA9">
              <w:rPr>
                <w:rFonts w:ascii="Montserrat" w:hAnsi="Montserrat" w:cs="Calibri"/>
                <w:color w:val="27344C"/>
                <w:sz w:val="18"/>
                <w:szCs w:val="18"/>
                <w:lang w:val="ro-RO"/>
              </w:rPr>
              <w:t>Contribuția proprie solicitant/partener este conform minimului solicitat</w:t>
            </w:r>
          </w:p>
        </w:tc>
        <w:tc>
          <w:tcPr>
            <w:tcW w:w="947" w:type="dxa"/>
            <w:shd w:val="clear" w:color="auto" w:fill="E6EFF3"/>
          </w:tcPr>
          <w:p w14:paraId="28AB9668" w14:textId="42D493C0" w:rsidR="00573E9C" w:rsidRPr="00337EA9" w:rsidRDefault="00573E9C" w:rsidP="004A49FC">
            <w:pPr>
              <w:jc w:val="center"/>
              <w:rPr>
                <w:rFonts w:ascii="Montserrat" w:hAnsi="Montserrat" w:cs="Calibri"/>
                <w:b/>
                <w:bCs/>
                <w:color w:val="27344C"/>
                <w:sz w:val="18"/>
                <w:szCs w:val="18"/>
                <w:lang w:val="ro-RO"/>
              </w:rPr>
            </w:pPr>
            <w:r w:rsidRPr="00337EA9">
              <w:rPr>
                <w:rFonts w:ascii="Montserrat" w:hAnsi="Montserrat" w:cs="Calibri"/>
                <w:color w:val="27344C"/>
                <w:sz w:val="18"/>
                <w:szCs w:val="18"/>
                <w:lang w:val="ro-RO"/>
              </w:rPr>
              <w:t>0</w:t>
            </w:r>
          </w:p>
        </w:tc>
        <w:tc>
          <w:tcPr>
            <w:tcW w:w="5978" w:type="dxa"/>
            <w:vMerge/>
            <w:shd w:val="clear" w:color="auto" w:fill="E6EFF3"/>
          </w:tcPr>
          <w:p w14:paraId="59B5CC33" w14:textId="77777777" w:rsidR="00573E9C" w:rsidRPr="00337EA9" w:rsidRDefault="00573E9C" w:rsidP="004A49FC">
            <w:pPr>
              <w:jc w:val="both"/>
              <w:rPr>
                <w:rFonts w:ascii="Montserrat" w:hAnsi="Montserrat" w:cs="Calibri"/>
                <w:b/>
                <w:bCs/>
                <w:color w:val="27344C"/>
                <w:sz w:val="18"/>
                <w:szCs w:val="18"/>
                <w:lang w:val="ro-RO"/>
              </w:rPr>
            </w:pPr>
          </w:p>
        </w:tc>
      </w:tr>
      <w:tr w:rsidR="00573E9C" w:rsidRPr="00337EA9" w14:paraId="190AEDFC" w14:textId="77777777" w:rsidTr="00770E3B">
        <w:tc>
          <w:tcPr>
            <w:tcW w:w="885" w:type="dxa"/>
            <w:vMerge/>
            <w:shd w:val="clear" w:color="auto" w:fill="E6EFF3"/>
          </w:tcPr>
          <w:p w14:paraId="04A6C242" w14:textId="77777777" w:rsidR="00573E9C" w:rsidRPr="00337EA9" w:rsidRDefault="00573E9C" w:rsidP="00BD0935">
            <w:pPr>
              <w:jc w:val="both"/>
              <w:rPr>
                <w:rFonts w:ascii="Montserrat" w:hAnsi="Montserrat" w:cs="Calibri"/>
                <w:color w:val="27344C"/>
                <w:sz w:val="18"/>
                <w:szCs w:val="18"/>
                <w:lang w:val="ro-RO"/>
              </w:rPr>
            </w:pPr>
          </w:p>
        </w:tc>
        <w:tc>
          <w:tcPr>
            <w:tcW w:w="7346" w:type="dxa"/>
            <w:shd w:val="clear" w:color="auto" w:fill="E6EFF3"/>
          </w:tcPr>
          <w:p w14:paraId="07CDBC2B" w14:textId="77777777" w:rsidR="00573E9C" w:rsidRPr="00337EA9" w:rsidRDefault="00573E9C" w:rsidP="00BD0935">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Punctarea subcriteriului se face prin selectarea unei singure opțiuni. </w:t>
            </w:r>
          </w:p>
          <w:p w14:paraId="0C7709BD" w14:textId="7AB86EB2" w:rsidR="00573E9C" w:rsidRPr="00337EA9" w:rsidRDefault="00573E9C" w:rsidP="00BD0935">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Punctarea cu 0 conduce la respingerea Cererii de Finanțare.</w:t>
            </w:r>
          </w:p>
        </w:tc>
        <w:tc>
          <w:tcPr>
            <w:tcW w:w="947" w:type="dxa"/>
            <w:shd w:val="clear" w:color="auto" w:fill="E6EFF3"/>
          </w:tcPr>
          <w:p w14:paraId="4DBD4E22" w14:textId="77777777" w:rsidR="00573E9C" w:rsidRPr="00337EA9" w:rsidRDefault="00573E9C" w:rsidP="00BD0935">
            <w:pPr>
              <w:jc w:val="center"/>
              <w:rPr>
                <w:rFonts w:ascii="Montserrat" w:hAnsi="Montserrat" w:cs="Calibri"/>
                <w:color w:val="27344C"/>
                <w:sz w:val="18"/>
                <w:szCs w:val="18"/>
                <w:lang w:val="ro-RO"/>
              </w:rPr>
            </w:pPr>
          </w:p>
        </w:tc>
        <w:tc>
          <w:tcPr>
            <w:tcW w:w="5978" w:type="dxa"/>
            <w:vMerge/>
            <w:shd w:val="clear" w:color="auto" w:fill="E6EFF3"/>
          </w:tcPr>
          <w:p w14:paraId="726B4A36" w14:textId="77777777" w:rsidR="00573E9C" w:rsidRPr="00337EA9" w:rsidRDefault="00573E9C" w:rsidP="00BD0935">
            <w:pPr>
              <w:jc w:val="both"/>
              <w:rPr>
                <w:rFonts w:ascii="Montserrat" w:hAnsi="Montserrat" w:cs="Calibri"/>
                <w:b/>
                <w:bCs/>
                <w:color w:val="27344C"/>
                <w:sz w:val="18"/>
                <w:szCs w:val="18"/>
                <w:lang w:val="ro-RO"/>
              </w:rPr>
            </w:pPr>
          </w:p>
        </w:tc>
      </w:tr>
      <w:tr w:rsidR="00BD0935" w:rsidRPr="00337EA9" w14:paraId="57B78829" w14:textId="77777777" w:rsidTr="00573E9C">
        <w:trPr>
          <w:trHeight w:val="20"/>
        </w:trPr>
        <w:tc>
          <w:tcPr>
            <w:tcW w:w="885" w:type="dxa"/>
            <w:vMerge w:val="restart"/>
            <w:shd w:val="clear" w:color="auto" w:fill="E6EFF3"/>
            <w:vAlign w:val="center"/>
          </w:tcPr>
          <w:p w14:paraId="4440E55E" w14:textId="2DCA7D3A" w:rsidR="00BD0935" w:rsidRPr="00337EA9" w:rsidRDefault="00BD0935" w:rsidP="00BD0935">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8.8</w:t>
            </w:r>
          </w:p>
        </w:tc>
        <w:tc>
          <w:tcPr>
            <w:tcW w:w="7346" w:type="dxa"/>
            <w:shd w:val="clear" w:color="auto" w:fill="E6EFF3"/>
          </w:tcPr>
          <w:p w14:paraId="08AC1C92" w14:textId="5A8D93EA" w:rsidR="00BD0935" w:rsidRPr="00337EA9" w:rsidRDefault="00BD0935" w:rsidP="00BD0935">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Proiectul prevede dezvoltarea de soluții inovative pentru producția de bunuri/produse noi sau semnificativ îmbunătățite relevante pentru pe economia cu emisii reduse de dioxid de carbon, pe reziliență și pe adaptarea la schimbările climatice și/sau pentru economia circulară</w:t>
            </w:r>
          </w:p>
        </w:tc>
        <w:tc>
          <w:tcPr>
            <w:tcW w:w="947" w:type="dxa"/>
            <w:shd w:val="clear" w:color="auto" w:fill="E6EFF3"/>
          </w:tcPr>
          <w:p w14:paraId="4DD0C336" w14:textId="047056DF" w:rsidR="00BD0935" w:rsidRPr="00337EA9" w:rsidRDefault="00BD0935" w:rsidP="00BD0935">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0/7</w:t>
            </w:r>
          </w:p>
        </w:tc>
        <w:tc>
          <w:tcPr>
            <w:tcW w:w="5978" w:type="dxa"/>
            <w:vMerge w:val="restart"/>
            <w:shd w:val="clear" w:color="auto" w:fill="E6EFF3"/>
          </w:tcPr>
          <w:p w14:paraId="5E96E506" w14:textId="77777777" w:rsidR="00BD0935" w:rsidRPr="00337EA9" w:rsidRDefault="00BD0935" w:rsidP="00BD0935">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2AF1E9AC" w14:textId="25478633" w:rsidR="00A47B00" w:rsidRPr="00337EA9" w:rsidRDefault="00A47B00" w:rsidP="00A47B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•Formularul cererii de finanțare </w:t>
            </w:r>
          </w:p>
          <w:p w14:paraId="1D9E415B" w14:textId="06AAC7B6" w:rsidR="00A47B00" w:rsidRPr="00337EA9" w:rsidRDefault="00A47B00" w:rsidP="00A47B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5B3DF9AD" w14:textId="2BA755E9" w:rsidR="00A47B00" w:rsidRPr="00337EA9" w:rsidRDefault="00A47B00" w:rsidP="00A47B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6A7CAD86" w14:textId="77777777" w:rsidR="00F55C30" w:rsidRPr="00337EA9" w:rsidRDefault="00F55C30" w:rsidP="00A47B00">
            <w:pPr>
              <w:jc w:val="both"/>
              <w:rPr>
                <w:rFonts w:ascii="Montserrat" w:hAnsi="Montserrat" w:cs="Calibri"/>
                <w:color w:val="27344C"/>
                <w:sz w:val="18"/>
                <w:szCs w:val="18"/>
                <w:lang w:val="ro-RO"/>
              </w:rPr>
            </w:pPr>
          </w:p>
          <w:p w14:paraId="6909D379" w14:textId="0ACEBEBC" w:rsidR="00A47B00" w:rsidRPr="00337EA9" w:rsidRDefault="00A47B00" w:rsidP="00A47B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r w:rsidR="00573E9C" w:rsidRPr="00337EA9">
              <w:rPr>
                <w:rFonts w:ascii="Montserrat" w:hAnsi="Montserrat" w:cs="Calibri"/>
                <w:b/>
                <w:bCs/>
                <w:color w:val="27344C"/>
                <w:sz w:val="18"/>
                <w:szCs w:val="18"/>
                <w:lang w:val="ro-RO"/>
              </w:rPr>
              <w:t xml:space="preserve">dacă inovația principală </w:t>
            </w:r>
            <w:r w:rsidR="00573E9C" w:rsidRPr="00337EA9">
              <w:rPr>
                <w:rFonts w:ascii="Montserrat" w:hAnsi="Montserrat" w:cstheme="minorHAnsi"/>
                <w:color w:val="27344C"/>
                <w:sz w:val="18"/>
                <w:szCs w:val="18"/>
                <w:lang w:val="ro-RO"/>
              </w:rPr>
              <w:t xml:space="preserve"> este relevantă pentru pe economia cu emisii reduse de dioxid de carbon, pe reziliență și pe adaptarea la schimbările climatice</w:t>
            </w:r>
            <w:r w:rsidR="00573E9C" w:rsidRPr="00337EA9">
              <w:rPr>
                <w:rFonts w:ascii="Montserrat" w:hAnsi="Montserrat" w:cs="Calibri"/>
                <w:color w:val="27344C"/>
                <w:sz w:val="18"/>
                <w:szCs w:val="18"/>
                <w:lang w:val="ro-RO"/>
              </w:rPr>
              <w:t xml:space="preserve"> și/sau pentru economia </w:t>
            </w:r>
            <w:r w:rsidR="00573E9C" w:rsidRPr="00337EA9">
              <w:rPr>
                <w:rFonts w:ascii="Montserrat" w:hAnsi="Montserrat" w:cs="Calibri"/>
                <w:color w:val="27344C"/>
                <w:sz w:val="18"/>
                <w:szCs w:val="18"/>
                <w:lang w:val="ro-RO"/>
              </w:rPr>
              <w:lastRenderedPageBreak/>
              <w:t>circulară.</w:t>
            </w:r>
          </w:p>
          <w:p w14:paraId="3902B5FA" w14:textId="45CB3C71" w:rsidR="00573E9C" w:rsidRPr="00337EA9" w:rsidRDefault="00A47B00" w:rsidP="00573E9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w:t>
            </w:r>
          </w:p>
          <w:p w14:paraId="1BAD0578" w14:textId="0E0F60DC" w:rsidR="00BD0935" w:rsidRPr="00337EA9" w:rsidRDefault="00BD0935" w:rsidP="00A47B00">
            <w:pPr>
              <w:jc w:val="both"/>
              <w:rPr>
                <w:rFonts w:ascii="Montserrat" w:hAnsi="Montserrat" w:cs="Calibri"/>
                <w:color w:val="27344C"/>
                <w:sz w:val="18"/>
                <w:szCs w:val="18"/>
                <w:lang w:val="ro-RO"/>
              </w:rPr>
            </w:pPr>
          </w:p>
        </w:tc>
      </w:tr>
      <w:tr w:rsidR="00573E9C" w:rsidRPr="00337EA9" w14:paraId="7DAAF790" w14:textId="77777777" w:rsidTr="00052989">
        <w:trPr>
          <w:trHeight w:val="958"/>
        </w:trPr>
        <w:tc>
          <w:tcPr>
            <w:tcW w:w="885" w:type="dxa"/>
            <w:vMerge/>
            <w:shd w:val="clear" w:color="auto" w:fill="E6EFF3"/>
          </w:tcPr>
          <w:p w14:paraId="36EF763F" w14:textId="77777777" w:rsidR="00573E9C" w:rsidRPr="00337EA9" w:rsidRDefault="00573E9C" w:rsidP="00BD0935">
            <w:pPr>
              <w:jc w:val="both"/>
              <w:rPr>
                <w:rFonts w:ascii="Montserrat" w:hAnsi="Montserrat" w:cs="Calibri"/>
                <w:color w:val="27344C"/>
                <w:sz w:val="18"/>
                <w:szCs w:val="18"/>
                <w:lang w:val="ro-RO"/>
              </w:rPr>
            </w:pPr>
          </w:p>
        </w:tc>
        <w:tc>
          <w:tcPr>
            <w:tcW w:w="7346" w:type="dxa"/>
            <w:shd w:val="clear" w:color="auto" w:fill="E6EFF3"/>
          </w:tcPr>
          <w:p w14:paraId="1B981133" w14:textId="0576A0CA" w:rsidR="00573E9C" w:rsidRPr="00337EA9" w:rsidRDefault="00573E9C" w:rsidP="00BD0935">
            <w:pPr>
              <w:pStyle w:val="ListParagraph"/>
              <w:numPr>
                <w:ilvl w:val="0"/>
                <w:numId w:val="42"/>
              </w:numPr>
              <w:rPr>
                <w:rFonts w:ascii="Montserrat" w:hAnsi="Montserrat" w:cs="Calibri"/>
                <w:b/>
                <w:bCs/>
                <w:color w:val="27344C"/>
                <w:sz w:val="18"/>
                <w:szCs w:val="18"/>
                <w:lang w:val="ro-RO"/>
              </w:rPr>
            </w:pPr>
            <w:r w:rsidRPr="00337EA9">
              <w:rPr>
                <w:rFonts w:ascii="Montserrat" w:hAnsi="Montserrat" w:cstheme="minorHAnsi"/>
                <w:color w:val="27344C"/>
                <w:sz w:val="18"/>
                <w:szCs w:val="18"/>
                <w:lang w:val="ro-RO"/>
              </w:rPr>
              <w:t>Proiectul prevede dezvoltarea de  soluții inovative pentru producția de bunuri/produse noi sau semnificativ îmbunătățite relevante pentru pe economia cu emisii reduse de dioxid de carbon, pe reziliență și pe adaptarea la schimbările climatice</w:t>
            </w:r>
            <w:r w:rsidRPr="00337EA9">
              <w:rPr>
                <w:rFonts w:ascii="Montserrat" w:hAnsi="Montserrat" w:cs="Calibri"/>
                <w:color w:val="27344C"/>
                <w:sz w:val="18"/>
                <w:szCs w:val="18"/>
                <w:lang w:val="ro-RO"/>
              </w:rPr>
              <w:t xml:space="preserve"> și/sau pentru economia circulară.</w:t>
            </w:r>
          </w:p>
        </w:tc>
        <w:tc>
          <w:tcPr>
            <w:tcW w:w="947" w:type="dxa"/>
            <w:shd w:val="clear" w:color="auto" w:fill="E6EFF3"/>
          </w:tcPr>
          <w:p w14:paraId="079C5064" w14:textId="77777777" w:rsidR="00573E9C" w:rsidRPr="00337EA9" w:rsidRDefault="00573E9C" w:rsidP="00BD0935">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0/7</w:t>
            </w:r>
          </w:p>
          <w:p w14:paraId="33D8A1DA" w14:textId="33031D0E" w:rsidR="00573E9C" w:rsidRPr="00337EA9" w:rsidRDefault="00573E9C" w:rsidP="00BD0935">
            <w:pPr>
              <w:jc w:val="center"/>
              <w:rPr>
                <w:rFonts w:ascii="Montserrat" w:hAnsi="Montserrat" w:cs="Calibri"/>
                <w:color w:val="27344C"/>
                <w:sz w:val="18"/>
                <w:szCs w:val="18"/>
                <w:lang w:val="ro-RO"/>
              </w:rPr>
            </w:pPr>
          </w:p>
        </w:tc>
        <w:tc>
          <w:tcPr>
            <w:tcW w:w="5978" w:type="dxa"/>
            <w:vMerge/>
            <w:shd w:val="clear" w:color="auto" w:fill="E6EFF3"/>
          </w:tcPr>
          <w:p w14:paraId="18C5F73F" w14:textId="77777777" w:rsidR="00573E9C" w:rsidRPr="00337EA9" w:rsidRDefault="00573E9C" w:rsidP="00BD0935">
            <w:pPr>
              <w:jc w:val="both"/>
              <w:rPr>
                <w:rFonts w:ascii="Montserrat" w:hAnsi="Montserrat" w:cs="Calibri"/>
                <w:b/>
                <w:bCs/>
                <w:color w:val="27344C"/>
                <w:sz w:val="18"/>
                <w:szCs w:val="18"/>
                <w:lang w:val="ro-RO"/>
              </w:rPr>
            </w:pPr>
          </w:p>
        </w:tc>
      </w:tr>
      <w:tr w:rsidR="00BD0935" w:rsidRPr="00337EA9" w14:paraId="4568B1F7" w14:textId="77777777" w:rsidTr="00770E3B">
        <w:tc>
          <w:tcPr>
            <w:tcW w:w="885" w:type="dxa"/>
            <w:vMerge/>
            <w:shd w:val="clear" w:color="auto" w:fill="E6EFF3"/>
          </w:tcPr>
          <w:p w14:paraId="401EB196" w14:textId="77777777" w:rsidR="00BD0935" w:rsidRPr="00337EA9" w:rsidRDefault="00BD0935" w:rsidP="00BD0935">
            <w:pPr>
              <w:jc w:val="both"/>
              <w:rPr>
                <w:rFonts w:ascii="Montserrat" w:hAnsi="Montserrat" w:cs="Calibri"/>
                <w:color w:val="27344C"/>
                <w:sz w:val="18"/>
                <w:szCs w:val="18"/>
                <w:lang w:val="ro-RO"/>
              </w:rPr>
            </w:pPr>
          </w:p>
        </w:tc>
        <w:tc>
          <w:tcPr>
            <w:tcW w:w="7346" w:type="dxa"/>
            <w:shd w:val="clear" w:color="auto" w:fill="E6EFF3"/>
          </w:tcPr>
          <w:p w14:paraId="4D54917D" w14:textId="77777777" w:rsidR="00285C77" w:rsidRPr="00337EA9" w:rsidRDefault="00285C77" w:rsidP="00285C77">
            <w:pPr>
              <w:pStyle w:val="ListParagrap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Punctarea subcriteriului se face prin selectarea unei singure opțiuni. </w:t>
            </w:r>
          </w:p>
          <w:p w14:paraId="748FA42D" w14:textId="4BB7EEEC" w:rsidR="00BD0935" w:rsidRPr="00337EA9" w:rsidRDefault="00285C77" w:rsidP="00BD0935">
            <w:pPr>
              <w:pStyle w:val="ListParagraph"/>
              <w:rPr>
                <w:rStyle w:val="cf01"/>
                <w:rFonts w:ascii="Montserrat" w:hAnsi="Montserrat"/>
                <w:lang w:val="ro-RO"/>
              </w:rPr>
            </w:pPr>
            <w:r w:rsidRPr="00337EA9">
              <w:rPr>
                <w:rFonts w:ascii="Montserrat" w:hAnsi="Montserrat" w:cs="Calibri"/>
                <w:b/>
                <w:bCs/>
                <w:color w:val="27344C"/>
                <w:sz w:val="18"/>
                <w:szCs w:val="18"/>
                <w:lang w:val="ro-RO"/>
              </w:rPr>
              <w:t xml:space="preserve">Punctarea cu 0 </w:t>
            </w:r>
            <w:r w:rsidR="00573E9C" w:rsidRPr="00337EA9">
              <w:rPr>
                <w:rFonts w:ascii="Montserrat" w:hAnsi="Montserrat" w:cs="Calibri"/>
                <w:b/>
                <w:bCs/>
                <w:color w:val="27344C"/>
                <w:sz w:val="18"/>
                <w:szCs w:val="18"/>
                <w:lang w:val="ro-RO"/>
              </w:rPr>
              <w:t xml:space="preserve">nu </w:t>
            </w:r>
            <w:r w:rsidRPr="00337EA9">
              <w:rPr>
                <w:rFonts w:ascii="Montserrat" w:hAnsi="Montserrat" w:cs="Calibri"/>
                <w:b/>
                <w:bCs/>
                <w:color w:val="27344C"/>
                <w:sz w:val="18"/>
                <w:szCs w:val="18"/>
                <w:lang w:val="ro-RO"/>
              </w:rPr>
              <w:t>conduce la respingerea Cererii de Finanțare</w:t>
            </w:r>
          </w:p>
        </w:tc>
        <w:tc>
          <w:tcPr>
            <w:tcW w:w="947" w:type="dxa"/>
            <w:shd w:val="clear" w:color="auto" w:fill="E6EFF3"/>
          </w:tcPr>
          <w:p w14:paraId="459A46A3" w14:textId="52293E61" w:rsidR="00BD0935" w:rsidRPr="00337EA9" w:rsidRDefault="00BD0935" w:rsidP="00BD0935">
            <w:pPr>
              <w:jc w:val="center"/>
              <w:rPr>
                <w:rFonts w:ascii="Montserrat" w:hAnsi="Montserrat" w:cs="Calibri"/>
                <w:color w:val="27344C"/>
                <w:sz w:val="18"/>
                <w:szCs w:val="18"/>
                <w:lang w:val="ro-RO"/>
              </w:rPr>
            </w:pPr>
          </w:p>
        </w:tc>
        <w:tc>
          <w:tcPr>
            <w:tcW w:w="5978" w:type="dxa"/>
            <w:vMerge/>
            <w:shd w:val="clear" w:color="auto" w:fill="E6EFF3"/>
          </w:tcPr>
          <w:p w14:paraId="4A94B175" w14:textId="77777777" w:rsidR="00BD0935" w:rsidRPr="00337EA9" w:rsidRDefault="00BD0935" w:rsidP="00BD0935">
            <w:pPr>
              <w:jc w:val="both"/>
              <w:rPr>
                <w:rFonts w:ascii="Montserrat" w:hAnsi="Montserrat" w:cs="Calibri"/>
                <w:b/>
                <w:bCs/>
                <w:color w:val="27344C"/>
                <w:sz w:val="18"/>
                <w:szCs w:val="18"/>
                <w:lang w:val="ro-RO"/>
              </w:rPr>
            </w:pPr>
          </w:p>
        </w:tc>
      </w:tr>
      <w:tr w:rsidR="00377663" w:rsidRPr="00337EA9" w14:paraId="56A5D6A6" w14:textId="77777777" w:rsidTr="00770E3B">
        <w:trPr>
          <w:trHeight w:val="544"/>
        </w:trPr>
        <w:tc>
          <w:tcPr>
            <w:tcW w:w="885" w:type="dxa"/>
            <w:shd w:val="clear" w:color="auto" w:fill="27344C"/>
          </w:tcPr>
          <w:p w14:paraId="6618183D" w14:textId="77777777" w:rsidR="00377663" w:rsidRPr="00337EA9" w:rsidRDefault="00377663" w:rsidP="00377663">
            <w:pPr>
              <w:jc w:val="both"/>
              <w:rPr>
                <w:rFonts w:ascii="Montserrat" w:hAnsi="Montserrat" w:cs="Calibri"/>
                <w:color w:val="FFFFFF" w:themeColor="background1"/>
                <w:sz w:val="18"/>
                <w:szCs w:val="18"/>
                <w:lang w:val="ro-RO"/>
              </w:rPr>
            </w:pPr>
          </w:p>
        </w:tc>
        <w:tc>
          <w:tcPr>
            <w:tcW w:w="7346" w:type="dxa"/>
            <w:shd w:val="clear" w:color="auto" w:fill="27344C"/>
            <w:vAlign w:val="center"/>
          </w:tcPr>
          <w:p w14:paraId="4566D279" w14:textId="71D0999A" w:rsidR="00377663" w:rsidRPr="00337EA9" w:rsidRDefault="00377663" w:rsidP="00377663">
            <w:pPr>
              <w:jc w:val="both"/>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t>TOTAL  Punctaj Secțiunea I + Secțiunea II</w:t>
            </w:r>
          </w:p>
        </w:tc>
        <w:tc>
          <w:tcPr>
            <w:tcW w:w="947" w:type="dxa"/>
            <w:shd w:val="clear" w:color="auto" w:fill="27344C"/>
            <w:vAlign w:val="center"/>
          </w:tcPr>
          <w:p w14:paraId="14A53E88" w14:textId="7DA3B82F" w:rsidR="00377663" w:rsidRPr="00337EA9" w:rsidRDefault="00377663" w:rsidP="00377663">
            <w:pPr>
              <w:jc w:val="center"/>
              <w:rPr>
                <w:rFonts w:ascii="Montserrat" w:hAnsi="Montserrat" w:cs="Calibri"/>
                <w:color w:val="FFFFFF" w:themeColor="background1"/>
                <w:sz w:val="18"/>
                <w:szCs w:val="18"/>
                <w:lang w:val="ro-RO"/>
              </w:rPr>
            </w:pPr>
            <w:r w:rsidRPr="00337EA9">
              <w:rPr>
                <w:rFonts w:ascii="Montserrat" w:hAnsi="Montserrat" w:cs="Calibri"/>
                <w:b/>
                <w:bCs/>
                <w:color w:val="FFFFFF" w:themeColor="background1"/>
                <w:sz w:val="18"/>
                <w:szCs w:val="18"/>
                <w:lang w:val="ro-RO"/>
              </w:rPr>
              <w:t>100</w:t>
            </w:r>
          </w:p>
        </w:tc>
        <w:tc>
          <w:tcPr>
            <w:tcW w:w="5978" w:type="dxa"/>
            <w:shd w:val="clear" w:color="auto" w:fill="27344C"/>
          </w:tcPr>
          <w:p w14:paraId="225CA154" w14:textId="77777777" w:rsidR="00377663" w:rsidRPr="00337EA9" w:rsidRDefault="00377663" w:rsidP="00377663">
            <w:pPr>
              <w:jc w:val="both"/>
              <w:rPr>
                <w:rFonts w:ascii="Montserrat" w:hAnsi="Montserrat" w:cs="Calibri"/>
                <w:b/>
                <w:bCs/>
                <w:color w:val="FFFFFF" w:themeColor="background1"/>
                <w:sz w:val="18"/>
                <w:szCs w:val="18"/>
                <w:lang w:val="ro-RO"/>
              </w:rPr>
            </w:pPr>
          </w:p>
        </w:tc>
      </w:tr>
    </w:tbl>
    <w:p w14:paraId="4478308C" w14:textId="77777777" w:rsidR="00250F54" w:rsidRPr="00337EA9" w:rsidRDefault="00250F54" w:rsidP="00715946">
      <w:pPr>
        <w:jc w:val="both"/>
        <w:rPr>
          <w:rFonts w:ascii="Montserrat" w:hAnsi="Montserrat"/>
          <w:color w:val="002060"/>
          <w:sz w:val="18"/>
          <w:szCs w:val="18"/>
          <w:lang w:val="ro-RO"/>
        </w:rPr>
      </w:pPr>
    </w:p>
    <w:p w14:paraId="5F06D957" w14:textId="77777777" w:rsidR="00AC3B09" w:rsidRPr="00337EA9" w:rsidRDefault="00AC3B09" w:rsidP="00715946">
      <w:pPr>
        <w:jc w:val="both"/>
        <w:rPr>
          <w:rFonts w:ascii="Montserrat" w:hAnsi="Montserrat" w:cs="Calibri"/>
          <w:color w:val="002060"/>
          <w:sz w:val="18"/>
          <w:szCs w:val="18"/>
          <w:lang w:val="ro-RO"/>
        </w:rPr>
      </w:pPr>
      <w:r w:rsidRPr="00337EA9">
        <w:rPr>
          <w:rFonts w:ascii="Montserrat" w:hAnsi="Montserrat" w:cs="Calibri"/>
          <w:color w:val="002060"/>
          <w:sz w:val="18"/>
          <w:szCs w:val="18"/>
          <w:lang w:val="ro-RO"/>
        </w:rPr>
        <w:t>Clarificări solicitate şi Răspunsuri:</w:t>
      </w:r>
    </w:p>
    <w:p w14:paraId="24CCD572" w14:textId="77777777" w:rsidR="00AC3B09" w:rsidRPr="00337EA9" w:rsidRDefault="00AC3B09" w:rsidP="00715946">
      <w:pPr>
        <w:jc w:val="both"/>
        <w:rPr>
          <w:rFonts w:ascii="Montserrat" w:hAnsi="Montserrat" w:cs="Calibri"/>
          <w:color w:val="002060"/>
          <w:sz w:val="18"/>
          <w:szCs w:val="18"/>
          <w:lang w:val="ro-RO"/>
        </w:rPr>
      </w:pPr>
      <w:r w:rsidRPr="00337EA9">
        <w:rPr>
          <w:rFonts w:ascii="Montserrat" w:hAnsi="Montserrat" w:cs="Calibri"/>
          <w:color w:val="002060"/>
          <w:sz w:val="18"/>
          <w:szCs w:val="18"/>
          <w:lang w:val="ro-RO"/>
        </w:rPr>
        <w:t>Observații vizită</w:t>
      </w:r>
    </w:p>
    <w:p w14:paraId="61252D09" w14:textId="77777777" w:rsidR="00AC3B09" w:rsidRPr="00337EA9" w:rsidRDefault="00AC3B09" w:rsidP="00715946">
      <w:pPr>
        <w:jc w:val="both"/>
        <w:rPr>
          <w:rFonts w:ascii="Montserrat" w:hAnsi="Montserrat" w:cs="Calibri"/>
          <w:color w:val="002060"/>
          <w:sz w:val="18"/>
          <w:szCs w:val="18"/>
          <w:lang w:val="ro-RO"/>
        </w:rPr>
      </w:pPr>
      <w:r w:rsidRPr="00337EA9">
        <w:rPr>
          <w:rFonts w:ascii="Montserrat" w:hAnsi="Montserrat" w:cs="Calibri"/>
          <w:color w:val="002060"/>
          <w:sz w:val="18"/>
          <w:szCs w:val="18"/>
          <w:lang w:val="ro-RO"/>
        </w:rPr>
        <w:t>Mediere (dacă este cazul):</w:t>
      </w:r>
    </w:p>
    <w:p w14:paraId="6A3D9C11" w14:textId="77777777" w:rsidR="00AC3B09" w:rsidRPr="00337EA9" w:rsidRDefault="00AC3B09" w:rsidP="00715946">
      <w:pPr>
        <w:jc w:val="both"/>
        <w:rPr>
          <w:rFonts w:ascii="Montserrat" w:hAnsi="Montserrat" w:cs="Calibri"/>
          <w:color w:val="002060"/>
          <w:sz w:val="18"/>
          <w:szCs w:val="18"/>
          <w:lang w:val="ro-RO"/>
        </w:rPr>
      </w:pPr>
      <w:r w:rsidRPr="00337EA9">
        <w:rPr>
          <w:rFonts w:ascii="Montserrat" w:hAnsi="Montserrat" w:cs="Calibri"/>
          <w:color w:val="002060"/>
          <w:sz w:val="18"/>
          <w:szCs w:val="18"/>
          <w:lang w:val="ro-RO"/>
        </w:rPr>
        <w:t>Evaluator pentru situații excepționale:</w:t>
      </w:r>
    </w:p>
    <w:p w14:paraId="5899244C" w14:textId="77777777" w:rsidR="00AC3B09" w:rsidRPr="00337EA9" w:rsidRDefault="00AC3B09" w:rsidP="00715946">
      <w:pPr>
        <w:jc w:val="both"/>
        <w:rPr>
          <w:rFonts w:ascii="Montserrat" w:hAnsi="Montserrat" w:cs="Calibri"/>
          <w:color w:val="002060"/>
          <w:sz w:val="18"/>
          <w:szCs w:val="18"/>
          <w:lang w:val="ro-RO"/>
        </w:rPr>
      </w:pPr>
      <w:r w:rsidRPr="00337EA9">
        <w:rPr>
          <w:rFonts w:ascii="Montserrat" w:hAnsi="Montserrat" w:cs="Calibri"/>
          <w:color w:val="002060"/>
          <w:sz w:val="18"/>
          <w:szCs w:val="18"/>
          <w:lang w:val="ro-RO"/>
        </w:rPr>
        <w:t>Evaluator pentru situații excepționale:</w:t>
      </w:r>
    </w:p>
    <w:p w14:paraId="06125593" w14:textId="77777777" w:rsidR="00AC3B09" w:rsidRPr="00337EA9" w:rsidRDefault="00AC3B09" w:rsidP="00715946">
      <w:pPr>
        <w:jc w:val="both"/>
        <w:rPr>
          <w:rFonts w:ascii="Montserrat" w:hAnsi="Montserrat" w:cs="Calibri"/>
          <w:color w:val="002060"/>
          <w:sz w:val="18"/>
          <w:szCs w:val="18"/>
          <w:lang w:val="ro-RO"/>
        </w:rPr>
      </w:pPr>
      <w:r w:rsidRPr="00337EA9">
        <w:rPr>
          <w:rFonts w:ascii="Montserrat" w:hAnsi="Montserrat" w:cs="Calibri"/>
          <w:color w:val="002060"/>
          <w:sz w:val="18"/>
          <w:szCs w:val="18"/>
          <w:lang w:val="ro-RO"/>
        </w:rPr>
        <w:t>Membrii comisiei:</w:t>
      </w:r>
    </w:p>
    <w:p w14:paraId="1095D486" w14:textId="77777777" w:rsidR="00AC3B09" w:rsidRPr="00337EA9" w:rsidRDefault="00AC3B09" w:rsidP="00715946">
      <w:pPr>
        <w:jc w:val="both"/>
        <w:rPr>
          <w:rFonts w:ascii="Montserrat" w:hAnsi="Montserrat"/>
          <w:color w:val="002060"/>
          <w:sz w:val="18"/>
          <w:szCs w:val="18"/>
          <w:lang w:val="ro-RO"/>
        </w:rPr>
      </w:pPr>
    </w:p>
    <w:p w14:paraId="414942ED" w14:textId="7A409157" w:rsidR="00BE7D16" w:rsidRPr="00337EA9" w:rsidRDefault="001764BB" w:rsidP="00770E3B">
      <w:pPr>
        <w:pStyle w:val="Heading1"/>
        <w:rPr>
          <w:rFonts w:ascii="Montserrat" w:hAnsi="Montserrat"/>
          <w:sz w:val="18"/>
          <w:szCs w:val="18"/>
          <w:lang w:val="ro-RO"/>
        </w:rPr>
      </w:pPr>
      <w:r w:rsidRPr="00337EA9">
        <w:rPr>
          <w:rFonts w:ascii="Montserrat" w:hAnsi="Montserrat"/>
          <w:color w:val="002060"/>
          <w:sz w:val="18"/>
          <w:szCs w:val="18"/>
          <w:lang w:val="ro-RO"/>
        </w:rPr>
        <w:br w:type="page"/>
      </w:r>
      <w:r w:rsidRPr="00337EA9">
        <w:rPr>
          <w:rFonts w:ascii="Montserrat" w:hAnsi="Montserrat"/>
          <w:sz w:val="18"/>
          <w:szCs w:val="18"/>
          <w:lang w:val="ro-RO"/>
        </w:rPr>
        <w:lastRenderedPageBreak/>
        <w:t>B</w:t>
      </w:r>
      <w:r w:rsidR="0034063C" w:rsidRPr="00337EA9">
        <w:rPr>
          <w:rFonts w:ascii="Montserrat" w:hAnsi="Montserrat"/>
          <w:sz w:val="18"/>
          <w:szCs w:val="18"/>
          <w:lang w:val="ro-RO"/>
        </w:rPr>
        <w:t>.</w:t>
      </w:r>
      <w:r w:rsidRPr="00337EA9">
        <w:rPr>
          <w:rFonts w:ascii="Montserrat" w:hAnsi="Montserrat"/>
          <w:sz w:val="18"/>
          <w:szCs w:val="18"/>
          <w:lang w:val="ro-RO"/>
        </w:rPr>
        <w:t xml:space="preserve"> </w:t>
      </w:r>
      <w:r w:rsidR="002042E9" w:rsidRPr="00337EA9">
        <w:rPr>
          <w:rFonts w:ascii="Montserrat" w:hAnsi="Montserrat"/>
          <w:sz w:val="18"/>
          <w:szCs w:val="18"/>
          <w:lang w:val="ro-RO"/>
        </w:rPr>
        <w:t>Pentru apelurile de proiecte neasociate cu apelul IR 1.1C al PR Vest</w:t>
      </w:r>
    </w:p>
    <w:tbl>
      <w:tblPr>
        <w:tblStyle w:val="TableGrid"/>
        <w:tblpPr w:leftFromText="180" w:rightFromText="180" w:vertAnchor="text" w:horzAnchor="margin" w:tblpX="-745" w:tblpY="465"/>
        <w:tblW w:w="1515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6EFF3"/>
        <w:tblLook w:val="04A0" w:firstRow="1" w:lastRow="0" w:firstColumn="1" w:lastColumn="0" w:noHBand="0" w:noVBand="1"/>
      </w:tblPr>
      <w:tblGrid>
        <w:gridCol w:w="1002"/>
        <w:gridCol w:w="7376"/>
        <w:gridCol w:w="947"/>
        <w:gridCol w:w="5831"/>
      </w:tblGrid>
      <w:tr w:rsidR="001764BB" w:rsidRPr="00337EA9" w14:paraId="596FD000" w14:textId="77777777" w:rsidTr="00770E3B">
        <w:trPr>
          <w:trHeight w:val="512"/>
          <w:tblHeader/>
        </w:trPr>
        <w:tc>
          <w:tcPr>
            <w:tcW w:w="8378" w:type="dxa"/>
            <w:gridSpan w:val="2"/>
            <w:shd w:val="clear" w:color="auto" w:fill="27344C"/>
            <w:vAlign w:val="center"/>
          </w:tcPr>
          <w:p w14:paraId="438542FA" w14:textId="77777777" w:rsidR="001764BB" w:rsidRPr="00337EA9" w:rsidRDefault="001764BB" w:rsidP="000619DE">
            <w:pPr>
              <w:shd w:val="clear" w:color="auto" w:fill="27344C"/>
              <w:jc w:val="both"/>
              <w:rPr>
                <w:rFonts w:ascii="Montserrat" w:hAnsi="Montserrat"/>
                <w:color w:val="FFFFFF" w:themeColor="background1"/>
                <w:sz w:val="18"/>
                <w:szCs w:val="18"/>
                <w:lang w:val="ro-RO"/>
              </w:rPr>
            </w:pPr>
            <w:r w:rsidRPr="00337EA9">
              <w:rPr>
                <w:rFonts w:ascii="Montserrat" w:hAnsi="Montserrat"/>
                <w:b/>
                <w:bCs/>
                <w:color w:val="FFFFFF" w:themeColor="background1"/>
                <w:sz w:val="18"/>
                <w:szCs w:val="18"/>
                <w:lang w:val="ro-RO"/>
              </w:rPr>
              <w:t>GRILA DE EVALUARE TEHNICO-FINANCIARĂ</w:t>
            </w:r>
            <w:r w:rsidRPr="00337EA9">
              <w:rPr>
                <w:rStyle w:val="FootnoteReference"/>
                <w:rFonts w:ascii="Montserrat" w:hAnsi="Montserrat"/>
                <w:b/>
                <w:bCs/>
                <w:color w:val="FFFFFF" w:themeColor="background1"/>
                <w:sz w:val="18"/>
                <w:szCs w:val="18"/>
                <w:lang w:val="ro-RO"/>
              </w:rPr>
              <w:footnoteReference w:id="2"/>
            </w:r>
          </w:p>
        </w:tc>
        <w:tc>
          <w:tcPr>
            <w:tcW w:w="947" w:type="dxa"/>
            <w:shd w:val="clear" w:color="auto" w:fill="27344C"/>
            <w:vAlign w:val="center"/>
          </w:tcPr>
          <w:p w14:paraId="6A674590" w14:textId="77777777" w:rsidR="001764BB" w:rsidRPr="00337EA9" w:rsidRDefault="001764BB" w:rsidP="000619DE">
            <w:pPr>
              <w:shd w:val="clear" w:color="auto" w:fill="27344C"/>
              <w:jc w:val="center"/>
              <w:rPr>
                <w:rFonts w:ascii="Montserrat" w:hAnsi="Montserrat"/>
                <w:b/>
                <w:bCs/>
                <w:color w:val="FFFFFF" w:themeColor="background1"/>
                <w:sz w:val="18"/>
                <w:szCs w:val="18"/>
                <w:lang w:val="ro-RO"/>
              </w:rPr>
            </w:pPr>
            <w:r w:rsidRPr="00337EA9">
              <w:rPr>
                <w:rFonts w:ascii="Montserrat" w:hAnsi="Montserrat"/>
                <w:b/>
                <w:bCs/>
                <w:color w:val="FFFFFF" w:themeColor="background1"/>
                <w:sz w:val="18"/>
                <w:szCs w:val="18"/>
                <w:lang w:val="ro-RO"/>
              </w:rPr>
              <w:t>Punctaj</w:t>
            </w:r>
          </w:p>
        </w:tc>
        <w:tc>
          <w:tcPr>
            <w:tcW w:w="5831" w:type="dxa"/>
            <w:shd w:val="clear" w:color="auto" w:fill="27344C"/>
            <w:vAlign w:val="center"/>
          </w:tcPr>
          <w:p w14:paraId="16E48FDD" w14:textId="77777777" w:rsidR="001764BB" w:rsidRPr="00337EA9" w:rsidRDefault="001764BB" w:rsidP="000619D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Justificare</w:t>
            </w:r>
          </w:p>
        </w:tc>
      </w:tr>
      <w:tr w:rsidR="001764BB" w:rsidRPr="00337EA9" w14:paraId="69C9857F" w14:textId="77777777" w:rsidTr="00770E3B">
        <w:trPr>
          <w:trHeight w:val="1587"/>
        </w:trPr>
        <w:tc>
          <w:tcPr>
            <w:tcW w:w="8378" w:type="dxa"/>
            <w:gridSpan w:val="2"/>
            <w:shd w:val="clear" w:color="auto" w:fill="27344C"/>
            <w:vAlign w:val="center"/>
          </w:tcPr>
          <w:p w14:paraId="318B6B1D" w14:textId="77777777" w:rsidR="001764BB" w:rsidRPr="00337EA9" w:rsidRDefault="001764BB" w:rsidP="000619DE">
            <w:pPr>
              <w:shd w:val="clear" w:color="auto" w:fill="27344C"/>
              <w:jc w:val="both"/>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t>Secțiunea I. Criterii aferente pragului de calitate</w:t>
            </w:r>
          </w:p>
          <w:p w14:paraId="4C990C94" w14:textId="77777777" w:rsidR="001764BB" w:rsidRPr="00337EA9" w:rsidRDefault="001764BB" w:rsidP="000619DE">
            <w:pPr>
              <w:shd w:val="clear" w:color="auto" w:fill="27344C"/>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br/>
            </w:r>
            <w:r w:rsidRPr="00337EA9">
              <w:rPr>
                <w:rFonts w:ascii="Montserrat" w:hAnsi="Montserrat" w:cs="Calibri"/>
                <w:color w:val="FFFFFF" w:themeColor="background1"/>
                <w:sz w:val="18"/>
                <w:szCs w:val="18"/>
                <w:lang w:val="ro-RO"/>
              </w:rPr>
              <w:t xml:space="preserve">Modul de acordare a punctajelor pentru Secțiunea I: Criteriile care nu au subcriterii se vor puncta fie cu numărul maxim de puncte menționate în coloana Punctaj, fie cu 0 puncte.  În cazul criteriilor cu subcriterii, punctajul maxim sau 0 puncte se va acorda fiecărui subcriteriu, iar punctajul criteriului este suma punctajelor subcriteriilor.  Nu se acordă punctaje intermediare. Se specifica expres acolo unde notarea cu 0 a unui criteriu sau subcriteriu conduce la respingerea proiectului.    </w:t>
            </w:r>
          </w:p>
        </w:tc>
        <w:tc>
          <w:tcPr>
            <w:tcW w:w="947" w:type="dxa"/>
            <w:shd w:val="clear" w:color="auto" w:fill="27344C"/>
            <w:vAlign w:val="center"/>
          </w:tcPr>
          <w:p w14:paraId="268469D3" w14:textId="77777777" w:rsidR="001764BB" w:rsidRPr="00337EA9" w:rsidRDefault="001764BB" w:rsidP="000619DE">
            <w:pPr>
              <w:shd w:val="clear" w:color="auto" w:fill="27344C"/>
              <w:jc w:val="center"/>
              <w:rPr>
                <w:rFonts w:ascii="Montserrat" w:hAnsi="Montserrat"/>
                <w:b/>
                <w:bCs/>
                <w:color w:val="FFFFFF" w:themeColor="background1"/>
                <w:sz w:val="18"/>
                <w:szCs w:val="18"/>
                <w:lang w:val="ro-RO"/>
              </w:rPr>
            </w:pPr>
            <w:r w:rsidRPr="00337EA9">
              <w:rPr>
                <w:rFonts w:ascii="Montserrat" w:hAnsi="Montserrat"/>
                <w:b/>
                <w:bCs/>
                <w:color w:val="FFFFFF" w:themeColor="background1"/>
                <w:sz w:val="18"/>
                <w:szCs w:val="18"/>
                <w:lang w:val="ro-RO"/>
              </w:rPr>
              <w:t>50</w:t>
            </w:r>
          </w:p>
        </w:tc>
        <w:tc>
          <w:tcPr>
            <w:tcW w:w="5831" w:type="dxa"/>
            <w:shd w:val="clear" w:color="auto" w:fill="27344C"/>
          </w:tcPr>
          <w:p w14:paraId="40DC983F" w14:textId="77777777" w:rsidR="001764BB" w:rsidRPr="00337EA9" w:rsidRDefault="001764BB" w:rsidP="000619DE">
            <w:pPr>
              <w:jc w:val="both"/>
              <w:rPr>
                <w:rFonts w:ascii="Montserrat" w:hAnsi="Montserrat" w:cs="Calibri"/>
                <w:color w:val="27344C"/>
                <w:sz w:val="18"/>
                <w:szCs w:val="18"/>
                <w:lang w:val="ro-RO"/>
              </w:rPr>
            </w:pPr>
          </w:p>
        </w:tc>
      </w:tr>
      <w:tr w:rsidR="008C5800" w:rsidRPr="00337EA9" w14:paraId="30AB1285" w14:textId="77777777" w:rsidTr="00770E3B">
        <w:trPr>
          <w:trHeight w:val="22"/>
        </w:trPr>
        <w:tc>
          <w:tcPr>
            <w:tcW w:w="1002" w:type="dxa"/>
            <w:shd w:val="clear" w:color="auto" w:fill="E6EFF3"/>
          </w:tcPr>
          <w:p w14:paraId="73134674" w14:textId="77777777" w:rsidR="008C5800" w:rsidRPr="00337EA9" w:rsidRDefault="008C5800" w:rsidP="00770E3B">
            <w:pPr>
              <w:pStyle w:val="ListParagraph"/>
              <w:numPr>
                <w:ilvl w:val="0"/>
                <w:numId w:val="60"/>
              </w:numPr>
              <w:jc w:val="both"/>
              <w:rPr>
                <w:rFonts w:ascii="Montserrat" w:hAnsi="Montserrat"/>
                <w:color w:val="27344C"/>
                <w:sz w:val="18"/>
                <w:szCs w:val="18"/>
                <w:lang w:val="ro-RO"/>
              </w:rPr>
            </w:pPr>
          </w:p>
        </w:tc>
        <w:tc>
          <w:tcPr>
            <w:tcW w:w="7376" w:type="dxa"/>
            <w:shd w:val="clear" w:color="auto" w:fill="E6EFF3"/>
          </w:tcPr>
          <w:p w14:paraId="4582D0DE" w14:textId="75302946"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Calitatea și coerența investiției</w:t>
            </w:r>
          </w:p>
        </w:tc>
        <w:tc>
          <w:tcPr>
            <w:tcW w:w="947" w:type="dxa"/>
            <w:shd w:val="clear" w:color="auto" w:fill="E6EFF3"/>
          </w:tcPr>
          <w:p w14:paraId="4693B0E3" w14:textId="1525EBA3" w:rsidR="008C5800" w:rsidRPr="00337EA9" w:rsidRDefault="008C5800" w:rsidP="008C5800">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13</w:t>
            </w:r>
          </w:p>
        </w:tc>
        <w:tc>
          <w:tcPr>
            <w:tcW w:w="5831" w:type="dxa"/>
            <w:shd w:val="clear" w:color="auto" w:fill="E6EFF3"/>
          </w:tcPr>
          <w:p w14:paraId="2AF5BEF2" w14:textId="77777777" w:rsidR="008C5800" w:rsidRPr="00337EA9" w:rsidRDefault="008C5800" w:rsidP="008C5800">
            <w:pPr>
              <w:jc w:val="both"/>
              <w:rPr>
                <w:rFonts w:ascii="Montserrat" w:hAnsi="Montserrat" w:cs="Calibri"/>
                <w:color w:val="27344C"/>
                <w:sz w:val="18"/>
                <w:szCs w:val="18"/>
                <w:lang w:val="ro-RO"/>
              </w:rPr>
            </w:pPr>
          </w:p>
        </w:tc>
      </w:tr>
      <w:tr w:rsidR="008C5800" w:rsidRPr="00337EA9" w14:paraId="4F34DD8D" w14:textId="77777777" w:rsidTr="00770E3B">
        <w:trPr>
          <w:trHeight w:val="449"/>
        </w:trPr>
        <w:tc>
          <w:tcPr>
            <w:tcW w:w="1002" w:type="dxa"/>
            <w:shd w:val="clear" w:color="auto" w:fill="E6EFF3"/>
          </w:tcPr>
          <w:p w14:paraId="2DF25288" w14:textId="6326A1B8" w:rsidR="008C5800" w:rsidRPr="00337EA9" w:rsidRDefault="009F4D75" w:rsidP="00770E3B">
            <w:pPr>
              <w:spacing w:before="120" w:after="120"/>
              <w:ind w:left="360"/>
              <w:jc w:val="center"/>
              <w:rPr>
                <w:rFonts w:ascii="Montserrat" w:hAnsi="Montserrat"/>
                <w:color w:val="27344C"/>
                <w:sz w:val="18"/>
                <w:szCs w:val="18"/>
                <w:lang w:val="ro-RO"/>
              </w:rPr>
            </w:pPr>
            <w:r w:rsidRPr="00337EA9">
              <w:rPr>
                <w:rFonts w:ascii="Montserrat" w:hAnsi="Montserrat"/>
                <w:color w:val="27344C"/>
                <w:sz w:val="18"/>
                <w:szCs w:val="18"/>
                <w:lang w:val="ro-RO"/>
              </w:rPr>
              <w:t>1.1</w:t>
            </w:r>
          </w:p>
        </w:tc>
        <w:tc>
          <w:tcPr>
            <w:tcW w:w="7376" w:type="dxa"/>
            <w:shd w:val="clear" w:color="auto" w:fill="E6EFF3"/>
          </w:tcPr>
          <w:p w14:paraId="2D7A8F1B" w14:textId="77777777" w:rsidR="008C5800" w:rsidRPr="00337EA9" w:rsidRDefault="008C5800" w:rsidP="008C5800">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Coerența și maturitatea proiectului de investiții:</w:t>
            </w:r>
          </w:p>
          <w:p w14:paraId="51D0B8E1" w14:textId="77777777" w:rsidR="008C5800" w:rsidRPr="00337EA9" w:rsidRDefault="008C5800" w:rsidP="008C5800">
            <w:pPr>
              <w:pStyle w:val="ListParagraph"/>
              <w:numPr>
                <w:ilvl w:val="0"/>
                <w:numId w:val="58"/>
              </w:numPr>
              <w:spacing w:before="120" w:after="120"/>
              <w:contextualSpacing w:val="0"/>
              <w:jc w:val="both"/>
              <w:rPr>
                <w:rFonts w:ascii="Montserrat" w:eastAsia="Calibri" w:hAnsi="Montserrat" w:cs="Arial"/>
                <w:color w:val="27344C"/>
                <w:sz w:val="18"/>
                <w:szCs w:val="18"/>
                <w:lang w:val="pt-BR"/>
              </w:rPr>
            </w:pPr>
            <w:r w:rsidRPr="00337EA9">
              <w:rPr>
                <w:rFonts w:ascii="Montserrat" w:hAnsi="Montserrat" w:cs="Calibri"/>
                <w:color w:val="27344C"/>
                <w:sz w:val="18"/>
                <w:szCs w:val="18"/>
                <w:lang w:val="ro-RO"/>
              </w:rPr>
              <w:t xml:space="preserve">Planul de Afaceri este completat integral, </w:t>
            </w:r>
            <w:r w:rsidRPr="00337EA9">
              <w:rPr>
                <w:rFonts w:ascii="Montserrat" w:eastAsia="Calibri" w:hAnsi="Montserrat" w:cs="Arial"/>
                <w:color w:val="27344C"/>
                <w:sz w:val="18"/>
                <w:szCs w:val="18"/>
                <w:lang w:val="pt-BR"/>
              </w:rPr>
              <w:t xml:space="preserve">este </w:t>
            </w:r>
            <w:proofErr w:type="spellStart"/>
            <w:r w:rsidRPr="00337EA9">
              <w:rPr>
                <w:rFonts w:ascii="Montserrat" w:eastAsia="Calibri" w:hAnsi="Montserrat" w:cs="Arial"/>
                <w:color w:val="27344C"/>
                <w:sz w:val="18"/>
                <w:szCs w:val="18"/>
                <w:lang w:val="pt-BR"/>
              </w:rPr>
              <w:t>corelat</w:t>
            </w:r>
            <w:proofErr w:type="spellEnd"/>
            <w:r w:rsidRPr="00337EA9">
              <w:rPr>
                <w:rFonts w:ascii="Montserrat" w:eastAsia="Calibri" w:hAnsi="Montserrat" w:cs="Arial"/>
                <w:color w:val="27344C"/>
                <w:sz w:val="18"/>
                <w:szCs w:val="18"/>
                <w:lang w:val="pt-BR"/>
              </w:rPr>
              <w:t xml:space="preserve"> cu </w:t>
            </w:r>
            <w:proofErr w:type="spellStart"/>
            <w:r w:rsidRPr="00337EA9">
              <w:rPr>
                <w:rFonts w:ascii="Montserrat" w:eastAsia="Calibri" w:hAnsi="Montserrat" w:cs="Arial"/>
                <w:color w:val="27344C"/>
                <w:sz w:val="18"/>
                <w:szCs w:val="18"/>
                <w:lang w:val="pt-BR"/>
              </w:rPr>
              <w:t>Cererea</w:t>
            </w:r>
            <w:proofErr w:type="spellEnd"/>
            <w:r w:rsidRPr="00337EA9">
              <w:rPr>
                <w:rFonts w:ascii="Montserrat" w:eastAsia="Calibri" w:hAnsi="Montserrat" w:cs="Arial"/>
                <w:color w:val="27344C"/>
                <w:sz w:val="18"/>
                <w:szCs w:val="18"/>
                <w:lang w:val="pt-BR"/>
              </w:rPr>
              <w:t xml:space="preserve"> de </w:t>
            </w:r>
            <w:proofErr w:type="spellStart"/>
            <w:r w:rsidRPr="00337EA9">
              <w:rPr>
                <w:rFonts w:ascii="Montserrat" w:eastAsia="Calibri" w:hAnsi="Montserrat" w:cs="Arial"/>
                <w:color w:val="27344C"/>
                <w:sz w:val="18"/>
                <w:szCs w:val="18"/>
                <w:lang w:val="pt-BR"/>
              </w:rPr>
              <w:t>Finanțare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Macheta</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Financiară</w:t>
            </w:r>
            <w:proofErr w:type="spellEnd"/>
            <w:r w:rsidRPr="00337EA9">
              <w:rPr>
                <w:rFonts w:ascii="Montserrat" w:eastAsia="Calibri" w:hAnsi="Montserrat" w:cs="Arial"/>
                <w:color w:val="27344C"/>
                <w:sz w:val="18"/>
                <w:szCs w:val="18"/>
                <w:lang w:val="pt-BR"/>
              </w:rPr>
              <w:t xml:space="preserve">, cu </w:t>
            </w:r>
            <w:proofErr w:type="spellStart"/>
            <w:r w:rsidRPr="00337EA9">
              <w:rPr>
                <w:rFonts w:ascii="Montserrat" w:eastAsia="Calibri" w:hAnsi="Montserrat" w:cs="Arial"/>
                <w:color w:val="27344C"/>
                <w:sz w:val="18"/>
                <w:szCs w:val="18"/>
                <w:lang w:val="pt-BR"/>
              </w:rPr>
              <w:t>obiectivul</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apelului</w:t>
            </w:r>
            <w:proofErr w:type="spellEnd"/>
            <w:r w:rsidRPr="00337EA9">
              <w:rPr>
                <w:rFonts w:ascii="Montserrat" w:eastAsia="Calibri" w:hAnsi="Montserrat" w:cs="Arial"/>
                <w:color w:val="27344C"/>
                <w:sz w:val="18"/>
                <w:szCs w:val="18"/>
                <w:lang w:val="pt-BR"/>
              </w:rPr>
              <w:t xml:space="preserve"> de </w:t>
            </w:r>
            <w:proofErr w:type="spellStart"/>
            <w:r w:rsidRPr="00337EA9">
              <w:rPr>
                <w:rFonts w:ascii="Montserrat" w:eastAsia="Calibri" w:hAnsi="Montserrat" w:cs="Arial"/>
                <w:color w:val="27344C"/>
                <w:sz w:val="18"/>
                <w:szCs w:val="18"/>
                <w:lang w:val="pt-BR"/>
              </w:rPr>
              <w:t>proiecte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și</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propune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activități</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eligibile</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conform</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Ghidului</w:t>
            </w:r>
            <w:proofErr w:type="spellEnd"/>
            <w:r w:rsidRPr="00337EA9">
              <w:rPr>
                <w:rFonts w:ascii="Montserrat" w:eastAsia="Calibri" w:hAnsi="Montserrat" w:cs="Arial"/>
                <w:color w:val="27344C"/>
                <w:sz w:val="18"/>
                <w:szCs w:val="18"/>
                <w:lang w:val="pt-BR"/>
              </w:rPr>
              <w:t xml:space="preserve"> </w:t>
            </w:r>
            <w:proofErr w:type="spellStart"/>
            <w:r w:rsidRPr="00337EA9">
              <w:rPr>
                <w:rFonts w:ascii="Montserrat" w:eastAsia="Calibri" w:hAnsi="Montserrat" w:cs="Arial"/>
                <w:color w:val="27344C"/>
                <w:sz w:val="18"/>
                <w:szCs w:val="18"/>
                <w:lang w:val="pt-BR"/>
              </w:rPr>
              <w:t>Solicitantului</w:t>
            </w:r>
            <w:proofErr w:type="spellEnd"/>
            <w:r w:rsidRPr="00337EA9">
              <w:rPr>
                <w:rFonts w:ascii="Montserrat" w:eastAsia="Calibri" w:hAnsi="Montserrat" w:cs="Arial"/>
                <w:color w:val="27344C"/>
                <w:sz w:val="18"/>
                <w:szCs w:val="18"/>
                <w:lang w:val="pt-BR"/>
              </w:rPr>
              <w:t xml:space="preserve"> de </w:t>
            </w:r>
            <w:proofErr w:type="spellStart"/>
            <w:r w:rsidRPr="00337EA9">
              <w:rPr>
                <w:rFonts w:ascii="Montserrat" w:eastAsia="Calibri" w:hAnsi="Montserrat" w:cs="Arial"/>
                <w:color w:val="27344C"/>
                <w:sz w:val="18"/>
                <w:szCs w:val="18"/>
                <w:lang w:val="pt-BR"/>
              </w:rPr>
              <w:t>finanțare</w:t>
            </w:r>
            <w:proofErr w:type="spellEnd"/>
            <w:r w:rsidRPr="00337EA9">
              <w:rPr>
                <w:rFonts w:ascii="Montserrat" w:eastAsia="Calibri" w:hAnsi="Montserrat" w:cs="Arial"/>
                <w:color w:val="27344C"/>
                <w:sz w:val="18"/>
                <w:szCs w:val="18"/>
                <w:lang w:val="pt-BR"/>
              </w:rPr>
              <w:t>;</w:t>
            </w:r>
          </w:p>
          <w:p w14:paraId="4F5160CF" w14:textId="77777777" w:rsidR="008C5800" w:rsidRPr="00337EA9" w:rsidRDefault="008C5800" w:rsidP="008C5800">
            <w:pPr>
              <w:pStyle w:val="ListParagraph"/>
              <w:numPr>
                <w:ilvl w:val="0"/>
                <w:numId w:val="58"/>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Este justificată necesitatea şi oportunitatea investiției propusă prin proiect raportat la continuarea activităților de CDI pentru inovația principală și/sau inovațiile conexe, la punerea în producție/comercializarea produsului nou sau semnificativ îmbunătățit/implementarea soluției inovative, precum și, acolo unde este cazul, la celelalte acțiuni complementare asociate OS 1.1 și OS 1.4 definite în cadrul ghidului solicitantului (</w:t>
            </w:r>
            <w:proofErr w:type="spellStart"/>
            <w:r w:rsidRPr="00337EA9">
              <w:rPr>
                <w:rFonts w:ascii="Montserrat" w:hAnsi="Montserrat" w:cs="Calibri"/>
                <w:color w:val="27344C"/>
                <w:sz w:val="18"/>
                <w:szCs w:val="18"/>
                <w:lang w:val="ro-RO"/>
              </w:rPr>
              <w:t>dezvolatrea</w:t>
            </w:r>
            <w:proofErr w:type="spellEnd"/>
            <w:r w:rsidRPr="00337EA9">
              <w:rPr>
                <w:rFonts w:ascii="Montserrat" w:hAnsi="Montserrat" w:cs="Calibri"/>
                <w:color w:val="27344C"/>
                <w:sz w:val="18"/>
                <w:szCs w:val="18"/>
                <w:lang w:val="ro-RO"/>
              </w:rPr>
              <w:t xml:space="preserve"> de parteneriate și/sau crearea de departamente de CDI și/sau dezvoltarea de </w:t>
            </w:r>
            <w:r w:rsidRPr="00337EA9">
              <w:rPr>
                <w:rFonts w:ascii="Montserrat" w:hAnsi="Montserrat" w:cs="Calibri"/>
                <w:color w:val="27344C"/>
                <w:sz w:val="18"/>
                <w:szCs w:val="18"/>
                <w:lang w:val="ro-RO"/>
              </w:rPr>
              <w:lastRenderedPageBreak/>
              <w:t xml:space="preserve">competențe) </w:t>
            </w:r>
          </w:p>
          <w:p w14:paraId="7FFBD391" w14:textId="77777777" w:rsidR="008C5800" w:rsidRPr="00337EA9" w:rsidRDefault="008C5800" w:rsidP="008C5800">
            <w:pPr>
              <w:pStyle w:val="ListParagraph"/>
              <w:numPr>
                <w:ilvl w:val="0"/>
                <w:numId w:val="58"/>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Sunt corelate activitățile proiectului cu scopul și obiectivele acestuia ale liniei de finanțare conform ghidului solicitantului;</w:t>
            </w:r>
          </w:p>
          <w:p w14:paraId="7AF050DE" w14:textId="77777777" w:rsidR="008C5800" w:rsidRPr="00337EA9" w:rsidRDefault="008C5800" w:rsidP="008C5800">
            <w:pPr>
              <w:pStyle w:val="ListParagraph"/>
              <w:numPr>
                <w:ilvl w:val="0"/>
                <w:numId w:val="58"/>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Indicatorii proiectului sunt cuantificați și corelați cu prevederile Ghidului Solicitantului, cu obiectivele proiectului și a  liniei de finanțare;</w:t>
            </w:r>
          </w:p>
          <w:p w14:paraId="705B43C4" w14:textId="77777777" w:rsidR="008C5800" w:rsidRPr="00337EA9" w:rsidRDefault="008C5800" w:rsidP="008C5800">
            <w:pPr>
              <w:pStyle w:val="ListParagraph"/>
              <w:numPr>
                <w:ilvl w:val="0"/>
                <w:numId w:val="58"/>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Este prevăzută implementarea etapizată a proiectului iar descrierea etapelor corespunde cu activitățile asociate fiecărei etapă și/sau tip de ajutor și cu </w:t>
            </w:r>
            <w:proofErr w:type="spellStart"/>
            <w:r w:rsidRPr="00337EA9">
              <w:rPr>
                <w:rFonts w:ascii="Montserrat" w:hAnsi="Montserrat" w:cs="Calibri"/>
                <w:color w:val="27344C"/>
                <w:sz w:val="18"/>
                <w:szCs w:val="18"/>
                <w:lang w:val="ro-RO"/>
              </w:rPr>
              <w:t>subetapele</w:t>
            </w:r>
            <w:proofErr w:type="spellEnd"/>
            <w:r w:rsidRPr="00337EA9">
              <w:rPr>
                <w:rFonts w:ascii="Montserrat" w:hAnsi="Montserrat" w:cs="Calibri"/>
                <w:color w:val="27344C"/>
                <w:sz w:val="18"/>
                <w:szCs w:val="18"/>
                <w:lang w:val="ro-RO"/>
              </w:rPr>
              <w:t xml:space="preserve"> asociate indicatorilor de etapă detaliate în cadrul ghidului solicitantului și cu scopul principal al proiectului;</w:t>
            </w:r>
          </w:p>
          <w:p w14:paraId="78439E6D" w14:textId="77777777" w:rsidR="008C5800" w:rsidRPr="00337EA9" w:rsidRDefault="008C5800" w:rsidP="008C5800">
            <w:pPr>
              <w:pStyle w:val="ListParagraph"/>
              <w:numPr>
                <w:ilvl w:val="0"/>
                <w:numId w:val="58"/>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În Planul de Afaceri sunt descrise achizițiile propuse pentru activitatea de CDI si punere in producție, acolo unde este cazul, fluxul operațional pentru activitatea de CDI și de realizare a produsului/soluției inovative pentru fluxul de producție, acolo unde este cazul, fluxul operațional pentru activitatea de CD și de realizare a produsului, precum și echipa de realizarea activității de CD și de operare a investiției, fiind demonstrată integrarea elementelor de investiție cu activitatea propusă spre finanțare;</w:t>
            </w:r>
          </w:p>
          <w:p w14:paraId="5521AEE9" w14:textId="77777777" w:rsidR="008C5800" w:rsidRPr="00337EA9" w:rsidRDefault="008C5800" w:rsidP="008C5800">
            <w:pPr>
              <w:pStyle w:val="ListParagraph"/>
              <w:numPr>
                <w:ilvl w:val="0"/>
                <w:numId w:val="58"/>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Strategia de marketing prezintă clar modalitatea în care implementarea proiectului contribuie la pătrunderea și/sau extinderea și/sau creșterea competitivității pe piața locală/inter-regională/regională/națională/internațională a gamei de produse inovate/pentru care se realizează inovația în cadrul proiectului;</w:t>
            </w:r>
          </w:p>
          <w:p w14:paraId="40BAAFDA" w14:textId="08400F78"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w:t>
            </w:r>
          </w:p>
        </w:tc>
        <w:tc>
          <w:tcPr>
            <w:tcW w:w="947" w:type="dxa"/>
            <w:shd w:val="clear" w:color="auto" w:fill="E6EFF3"/>
          </w:tcPr>
          <w:p w14:paraId="54F907DA" w14:textId="7785959E" w:rsidR="008C5800" w:rsidRPr="00337EA9" w:rsidRDefault="008C5800" w:rsidP="008C5800">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0/4</w:t>
            </w:r>
          </w:p>
        </w:tc>
        <w:tc>
          <w:tcPr>
            <w:tcW w:w="5831" w:type="dxa"/>
            <w:tcBorders>
              <w:top w:val="doubleWave" w:sz="6" w:space="0" w:color="FFFFFF" w:themeColor="background1"/>
              <w:left w:val="doubleWave" w:sz="6" w:space="0" w:color="FFFFFF" w:themeColor="background1"/>
              <w:bottom w:val="doubleWave" w:sz="6" w:space="0" w:color="FFFFFF" w:themeColor="background1"/>
              <w:right w:val="single" w:sz="4" w:space="0" w:color="FFFFFF" w:themeColor="background1"/>
            </w:tcBorders>
            <w:shd w:val="clear" w:color="auto" w:fill="E6EFF3"/>
            <w:vAlign w:val="center"/>
          </w:tcPr>
          <w:p w14:paraId="70AF0D42" w14:textId="2B6ED886"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Documente verificate</w:t>
            </w:r>
            <w:r w:rsidR="00963FEE" w:rsidRPr="00337EA9">
              <w:rPr>
                <w:rFonts w:ascii="Montserrat" w:hAnsi="Montserrat" w:cs="Calibri"/>
                <w:b/>
                <w:bCs/>
                <w:color w:val="27344C"/>
                <w:sz w:val="18"/>
                <w:szCs w:val="18"/>
                <w:lang w:val="ro-RO"/>
              </w:rPr>
              <w:t xml:space="preserve"> / utilizate</w:t>
            </w:r>
            <w:r w:rsidRPr="00337EA9">
              <w:rPr>
                <w:rFonts w:ascii="Montserrat" w:hAnsi="Montserrat" w:cs="Calibri"/>
                <w:b/>
                <w:bCs/>
                <w:color w:val="27344C"/>
                <w:sz w:val="18"/>
                <w:szCs w:val="18"/>
                <w:lang w:val="ro-RO"/>
              </w:rPr>
              <w:t>:</w:t>
            </w:r>
            <w:r w:rsidRPr="00337EA9">
              <w:rPr>
                <w:rFonts w:ascii="Montserrat" w:hAnsi="Montserrat" w:cs="Calibri"/>
                <w:color w:val="27344C"/>
                <w:sz w:val="18"/>
                <w:szCs w:val="18"/>
                <w:lang w:val="ro-RO"/>
              </w:rPr>
              <w:br w:type="page"/>
            </w:r>
          </w:p>
          <w:p w14:paraId="069C9FBB"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Formularul cererii de finanțare</w:t>
            </w:r>
            <w:r w:rsidRPr="00337EA9">
              <w:rPr>
                <w:rFonts w:ascii="Montserrat" w:hAnsi="Montserrat" w:cs="Calibri"/>
                <w:color w:val="27344C"/>
                <w:sz w:val="18"/>
                <w:szCs w:val="18"/>
                <w:lang w:val="ro-RO"/>
              </w:rPr>
              <w:br w:type="page"/>
            </w:r>
          </w:p>
          <w:p w14:paraId="41A87B10"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r w:rsidRPr="00337EA9">
              <w:rPr>
                <w:rFonts w:ascii="Montserrat" w:hAnsi="Montserrat" w:cs="Calibri"/>
                <w:color w:val="27344C"/>
                <w:sz w:val="18"/>
                <w:szCs w:val="18"/>
                <w:lang w:val="ro-RO"/>
              </w:rPr>
              <w:br w:type="page"/>
            </w:r>
          </w:p>
          <w:p w14:paraId="7785DC24"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Anexa 7_Plan de mentenanță</w:t>
            </w:r>
            <w:r w:rsidRPr="00337EA9">
              <w:rPr>
                <w:rFonts w:ascii="Montserrat" w:hAnsi="Montserrat" w:cs="Calibri"/>
                <w:color w:val="27344C"/>
                <w:sz w:val="18"/>
                <w:szCs w:val="18"/>
                <w:lang w:val="ro-RO"/>
              </w:rPr>
              <w:br w:type="page"/>
            </w:r>
            <w:r w:rsidRPr="00337EA9">
              <w:rPr>
                <w:rFonts w:ascii="Montserrat" w:hAnsi="Montserrat" w:cs="Calibri"/>
                <w:color w:val="27344C"/>
                <w:sz w:val="18"/>
                <w:szCs w:val="18"/>
                <w:lang w:val="ro-RO"/>
              </w:rPr>
              <w:br w:type="page"/>
            </w:r>
          </w:p>
          <w:p w14:paraId="7FACE4F2" w14:textId="7B3DDDE1" w:rsidR="00963FEE" w:rsidRPr="00337EA9" w:rsidRDefault="00963FEE"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Formular vizită la fața locului</w:t>
            </w:r>
          </w:p>
          <w:p w14:paraId="655B4E48" w14:textId="77777777" w:rsidR="008C5800" w:rsidRPr="00337EA9" w:rsidRDefault="008C5800" w:rsidP="008C5800">
            <w:pPr>
              <w:jc w:val="both"/>
              <w:rPr>
                <w:rFonts w:ascii="Montserrat" w:hAnsi="Montserrat" w:cs="Calibri"/>
                <w:b/>
                <w:bCs/>
                <w:color w:val="27344C"/>
                <w:sz w:val="18"/>
                <w:szCs w:val="18"/>
                <w:lang w:val="ro-RO"/>
              </w:rPr>
            </w:pPr>
          </w:p>
          <w:p w14:paraId="7AD70E13" w14:textId="77777777"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2743DAA7" w14:textId="134AEF39" w:rsidR="008C5800" w:rsidRPr="00337EA9" w:rsidRDefault="008C5800" w:rsidP="00770E3B">
            <w:pPr>
              <w:pStyle w:val="ListParagraph"/>
              <w:numPr>
                <w:ilvl w:val="0"/>
                <w:numId w:val="72"/>
              </w:num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br w:type="page"/>
            </w:r>
            <w:r w:rsidRPr="00337EA9">
              <w:rPr>
                <w:rFonts w:ascii="Montserrat" w:hAnsi="Montserrat" w:cs="Calibri"/>
                <w:color w:val="27344C"/>
                <w:sz w:val="18"/>
                <w:szCs w:val="18"/>
                <w:lang w:val="ro-RO"/>
              </w:rPr>
              <w:t xml:space="preserve">dacă Planul de afaceri este completat integral și conține informații relevante legate de necesitatea și oportunitatea realizării </w:t>
            </w:r>
            <w:r w:rsidR="00B4159E" w:rsidRPr="00337EA9">
              <w:rPr>
                <w:rFonts w:ascii="Montserrat" w:hAnsi="Montserrat" w:cs="Calibri"/>
                <w:color w:val="27344C"/>
                <w:sz w:val="18"/>
                <w:szCs w:val="18"/>
                <w:lang w:val="ro-RO"/>
              </w:rPr>
              <w:t xml:space="preserve">unei </w:t>
            </w:r>
            <w:r w:rsidRPr="00337EA9">
              <w:rPr>
                <w:rFonts w:ascii="Montserrat" w:hAnsi="Montserrat" w:cs="Calibri"/>
                <w:color w:val="27344C"/>
                <w:sz w:val="18"/>
                <w:szCs w:val="18"/>
                <w:lang w:val="ro-RO"/>
              </w:rPr>
              <w:t>inovați</w:t>
            </w:r>
            <w:r w:rsidR="00AC0764" w:rsidRPr="00337EA9">
              <w:rPr>
                <w:rFonts w:ascii="Montserrat" w:hAnsi="Montserrat" w:cs="Calibri"/>
                <w:color w:val="27344C"/>
                <w:sz w:val="18"/>
                <w:szCs w:val="18"/>
                <w:lang w:val="ro-RO"/>
              </w:rPr>
              <w:t xml:space="preserve">i </w:t>
            </w:r>
            <w:r w:rsidR="008456D1" w:rsidRPr="00337EA9">
              <w:rPr>
                <w:rFonts w:ascii="Montserrat" w:hAnsi="Montserrat" w:cs="Calibri"/>
                <w:color w:val="27344C"/>
                <w:sz w:val="18"/>
                <w:szCs w:val="18"/>
                <w:lang w:val="ro-RO"/>
              </w:rPr>
              <w:t>principale</w:t>
            </w:r>
            <w:r w:rsidR="00D05664" w:rsidRPr="00337EA9">
              <w:rPr>
                <w:rFonts w:ascii="Montserrat" w:hAnsi="Montserrat" w:cs="Calibri"/>
                <w:color w:val="27344C"/>
                <w:sz w:val="18"/>
                <w:szCs w:val="18"/>
                <w:lang w:val="ro-RO"/>
              </w:rPr>
              <w:t>, și, dacă este cazul,</w:t>
            </w:r>
            <w:r w:rsidR="00D05664" w:rsidRPr="00337EA9">
              <w:rPr>
                <w:rFonts w:ascii="Montserrat" w:hAnsi="Montserrat"/>
                <w:sz w:val="18"/>
                <w:szCs w:val="18"/>
                <w:lang w:val="pt-BR"/>
              </w:rPr>
              <w:t xml:space="preserve"> </w:t>
            </w:r>
            <w:r w:rsidR="002E2A58" w:rsidRPr="00337EA9">
              <w:rPr>
                <w:rFonts w:ascii="Montserrat" w:hAnsi="Montserrat" w:cs="Calibri"/>
                <w:color w:val="27344C"/>
                <w:sz w:val="18"/>
                <w:szCs w:val="18"/>
                <w:lang w:val="ro-RO"/>
              </w:rPr>
              <w:t>despre</w:t>
            </w:r>
            <w:r w:rsidR="002E2A58" w:rsidRPr="00337EA9">
              <w:rPr>
                <w:rFonts w:ascii="Montserrat" w:hAnsi="Montserrat"/>
                <w:sz w:val="18"/>
                <w:szCs w:val="18"/>
                <w:lang w:val="pt-BR"/>
              </w:rPr>
              <w:t xml:space="preserve"> </w:t>
            </w:r>
            <w:r w:rsidR="00D05664" w:rsidRPr="00337EA9">
              <w:rPr>
                <w:rFonts w:ascii="Montserrat" w:hAnsi="Montserrat" w:cs="Calibri"/>
                <w:color w:val="27344C"/>
                <w:sz w:val="18"/>
                <w:szCs w:val="18"/>
                <w:lang w:val="ro-RO"/>
              </w:rPr>
              <w:t>inovații complementare de servicii/procese adiacente/conexe, inovații organizaționale și/sau de marketing la nivelul solicitantului/liderului de parteneriat/partenerului</w:t>
            </w:r>
          </w:p>
          <w:p w14:paraId="6895F8B6" w14:textId="7FCBF35A" w:rsidR="005A32DE" w:rsidRPr="00337EA9" w:rsidRDefault="00336221" w:rsidP="005A32DE">
            <w:pPr>
              <w:pStyle w:val="ListParagraph"/>
              <w:numPr>
                <w:ilvl w:val="0"/>
                <w:numId w:val="10"/>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dacă Planul de afaceri detaliază </w:t>
            </w:r>
            <w:r w:rsidR="005A32DE" w:rsidRPr="00337EA9">
              <w:rPr>
                <w:rFonts w:ascii="Montserrat" w:hAnsi="Montserrat"/>
                <w:sz w:val="18"/>
                <w:szCs w:val="18"/>
                <w:lang w:val="pt-BR"/>
              </w:rPr>
              <w:t xml:space="preserve"> </w:t>
            </w:r>
            <w:r w:rsidR="005A32DE" w:rsidRPr="00337EA9">
              <w:rPr>
                <w:rFonts w:ascii="Montserrat" w:hAnsi="Montserrat" w:cs="Calibri"/>
                <w:color w:val="27344C"/>
                <w:sz w:val="18"/>
                <w:szCs w:val="18"/>
                <w:lang w:val="ro-RO"/>
              </w:rPr>
              <w:t xml:space="preserve">nivelul de </w:t>
            </w:r>
            <w:r w:rsidR="005A32DE" w:rsidRPr="00337EA9">
              <w:rPr>
                <w:rFonts w:ascii="Montserrat" w:hAnsi="Montserrat" w:cs="Calibri"/>
                <w:color w:val="27344C"/>
                <w:sz w:val="18"/>
                <w:szCs w:val="18"/>
                <w:lang w:val="ro-RO"/>
              </w:rPr>
              <w:lastRenderedPageBreak/>
              <w:t xml:space="preserve">maturitate tehnologică a produsului propus / soluției propuse și/sau, dacă este cazul a inovării de proces/organizaționale/de marketing asociate </w:t>
            </w:r>
            <w:r w:rsidRPr="00337EA9">
              <w:rPr>
                <w:rFonts w:ascii="Montserrat" w:hAnsi="Montserrat" w:cs="Calibri"/>
                <w:color w:val="27344C"/>
                <w:sz w:val="18"/>
                <w:szCs w:val="18"/>
                <w:lang w:val="ro-RO"/>
              </w:rPr>
              <w:t xml:space="preserve"> </w:t>
            </w:r>
            <w:r w:rsidR="008C5800" w:rsidRPr="00337EA9">
              <w:rPr>
                <w:rFonts w:ascii="Montserrat" w:hAnsi="Montserrat" w:cs="Calibri"/>
                <w:color w:val="27344C"/>
                <w:sz w:val="18"/>
                <w:szCs w:val="18"/>
                <w:lang w:val="ro-RO"/>
              </w:rPr>
              <w:t>;</w:t>
            </w:r>
          </w:p>
          <w:p w14:paraId="5CBA4BB4" w14:textId="77777777" w:rsidR="008C5800" w:rsidRPr="00337EA9" w:rsidRDefault="008C5800" w:rsidP="00770E3B">
            <w:pPr>
              <w:pStyle w:val="ListParagraph"/>
              <w:numPr>
                <w:ilvl w:val="0"/>
                <w:numId w:val="72"/>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Informațiile din Planul de afaceri sunt corelate cu cele din formularul cererii de finanțare, macheta financiară, planul de mentenanță, precum și cu cele constatate la vizita la locația/locațiile de implementare;</w:t>
            </w:r>
            <w:r w:rsidRPr="00337EA9">
              <w:rPr>
                <w:rFonts w:ascii="Montserrat" w:hAnsi="Montserrat" w:cs="Calibri"/>
                <w:color w:val="27344C"/>
                <w:sz w:val="18"/>
                <w:szCs w:val="18"/>
                <w:lang w:val="ro-RO"/>
              </w:rPr>
              <w:br w:type="page"/>
            </w:r>
          </w:p>
          <w:p w14:paraId="71F71526" w14:textId="0E25C684" w:rsidR="008C5800" w:rsidRPr="00337EA9" w:rsidRDefault="008C5800" w:rsidP="00770E3B">
            <w:pPr>
              <w:pStyle w:val="ListParagraph"/>
              <w:numPr>
                <w:ilvl w:val="0"/>
                <w:numId w:val="72"/>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Planul de afaceri  demonstrează că investiția propusă răspunde specificului și obiectivului Intervenției Regionale 1.1B, in special dacă include o inovare de serviciu și/sau produs însoțită sau nu de o inovare organizațională, de proces, de marketing; dacă propune elemente legate de colaborarea efectivă pentru realizarea proiectului, punând accentul pe partea de comercializare a produsului/serviciului pe piața locală/regională/națională/internațională; </w:t>
            </w:r>
          </w:p>
          <w:p w14:paraId="2EF34E10" w14:textId="77777777" w:rsidR="008C5800" w:rsidRPr="00337EA9" w:rsidRDefault="008C5800" w:rsidP="008C5800">
            <w:pPr>
              <w:pStyle w:val="ListParagraph"/>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include sau nu crearea unor departamente de CDI in cadrul IMM/liderului de parteneriat si/sau  stimularea colaborării efective între actorii ecosistemului regional de inovare, între întreprinderi mari și IMM și/sau între întreprinderile de pe lanțul de producție a produsului/serviciului inovativ și/sau al integrării acestora într-un context comercial integrat și sustenabil.</w:t>
            </w:r>
          </w:p>
          <w:p w14:paraId="47068E02" w14:textId="77777777" w:rsidR="008C5800" w:rsidRPr="00337EA9" w:rsidRDefault="008C5800" w:rsidP="00770E3B">
            <w:pPr>
              <w:pStyle w:val="ListParagraph"/>
              <w:numPr>
                <w:ilvl w:val="0"/>
                <w:numId w:val="72"/>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ype="page"/>
              <w:t>dacă este justificată necesitatea şi oportunitatea investiției din punct de vedere al  serviciilor/echipamentelor/ dotărilor /lucrărilor/ propuse spre finanțare;</w:t>
            </w:r>
          </w:p>
          <w:p w14:paraId="6182C688" w14:textId="77777777" w:rsidR="008C5800" w:rsidRPr="00337EA9" w:rsidRDefault="008C5800" w:rsidP="00770E3B">
            <w:pPr>
              <w:pStyle w:val="ListParagraph"/>
              <w:numPr>
                <w:ilvl w:val="0"/>
                <w:numId w:val="72"/>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ype="page"/>
              <w:t xml:space="preserve">dacă sunt descrise achizițiile propuse, fluxul operațional de realizare al serviciului, precum și </w:t>
            </w:r>
            <w:r w:rsidRPr="00337EA9">
              <w:rPr>
                <w:rFonts w:ascii="Montserrat" w:hAnsi="Montserrat" w:cs="Calibri"/>
                <w:color w:val="27344C"/>
                <w:sz w:val="18"/>
                <w:szCs w:val="18"/>
                <w:lang w:val="ro-RO"/>
              </w:rPr>
              <w:lastRenderedPageBreak/>
              <w:t>echipa de operare a investiției, fiind demonstrată integrarea elementelor de investiție cu activitatea propusă spre finanțare;</w:t>
            </w:r>
            <w:r w:rsidRPr="00337EA9">
              <w:rPr>
                <w:rFonts w:ascii="Montserrat" w:hAnsi="Montserrat" w:cs="Calibri"/>
                <w:color w:val="27344C"/>
                <w:sz w:val="18"/>
                <w:szCs w:val="18"/>
                <w:lang w:val="ro-RO"/>
              </w:rPr>
              <w:br w:type="page"/>
            </w:r>
          </w:p>
          <w:p w14:paraId="71072725" w14:textId="77777777" w:rsidR="008C5800" w:rsidRPr="00337EA9" w:rsidRDefault="008C5800" w:rsidP="00770E3B">
            <w:pPr>
              <w:pStyle w:val="ListParagraph"/>
              <w:numPr>
                <w:ilvl w:val="0"/>
                <w:numId w:val="72"/>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strategia de marketing prezintă în clar modalitatea în care implementarea proiectului contribuie la  pătrunderea si/sau extinderea pe piața locală/regională/națională/internațională a gamei de produse și servicii inovate în cadrul proiectului</w:t>
            </w:r>
          </w:p>
          <w:p w14:paraId="3A75AB2E" w14:textId="08D35DF8" w:rsidR="008C5800" w:rsidRPr="00337EA9" w:rsidRDefault="008C5800" w:rsidP="00770E3B">
            <w:pPr>
              <w:pStyle w:val="ListParagraph"/>
              <w:numPr>
                <w:ilvl w:val="0"/>
                <w:numId w:val="72"/>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este realizată o analiză </w:t>
            </w:r>
            <w:proofErr w:type="spellStart"/>
            <w:r w:rsidRPr="00337EA9">
              <w:rPr>
                <w:rFonts w:ascii="Montserrat" w:hAnsi="Montserrat" w:cs="Calibri"/>
                <w:color w:val="27344C"/>
                <w:sz w:val="18"/>
                <w:szCs w:val="18"/>
                <w:lang w:val="ro-RO"/>
              </w:rPr>
              <w:t>deta</w:t>
            </w:r>
            <w:r w:rsidR="00DF0BB1" w:rsidRPr="00337EA9">
              <w:rPr>
                <w:rFonts w:ascii="Montserrat" w:hAnsi="Montserrat" w:cs="Calibri"/>
                <w:color w:val="27344C"/>
                <w:sz w:val="18"/>
                <w:szCs w:val="18"/>
                <w:lang w:val="ro-RO"/>
              </w:rPr>
              <w:t>l.</w:t>
            </w:r>
            <w:r w:rsidRPr="00337EA9">
              <w:rPr>
                <w:rFonts w:ascii="Montserrat" w:hAnsi="Montserrat" w:cs="Calibri"/>
                <w:color w:val="27344C"/>
                <w:sz w:val="18"/>
                <w:szCs w:val="18"/>
                <w:lang w:val="ro-RO"/>
              </w:rPr>
              <w:t>iată</w:t>
            </w:r>
            <w:proofErr w:type="spellEnd"/>
            <w:r w:rsidRPr="00337EA9">
              <w:rPr>
                <w:rFonts w:ascii="Montserrat" w:hAnsi="Montserrat" w:cs="Calibri"/>
                <w:color w:val="27344C"/>
                <w:sz w:val="18"/>
                <w:szCs w:val="18"/>
                <w:lang w:val="ro-RO"/>
              </w:rPr>
              <w:t xml:space="preserve"> avantajelor/dezavantajelor serviciului/produsului inovat propus din perspectiva pieței, dacă sunt </w:t>
            </w:r>
            <w:proofErr w:type="spellStart"/>
            <w:r w:rsidRPr="00337EA9">
              <w:rPr>
                <w:rFonts w:ascii="Montserrat" w:hAnsi="Montserrat" w:cs="Calibri"/>
                <w:color w:val="27344C"/>
                <w:sz w:val="18"/>
                <w:szCs w:val="18"/>
                <w:lang w:val="ro-RO"/>
              </w:rPr>
              <w:t>indentificați</w:t>
            </w:r>
            <w:proofErr w:type="spellEnd"/>
            <w:r w:rsidRPr="00337EA9">
              <w:rPr>
                <w:rFonts w:ascii="Montserrat" w:hAnsi="Montserrat" w:cs="Calibri"/>
                <w:color w:val="27344C"/>
                <w:sz w:val="18"/>
                <w:szCs w:val="18"/>
                <w:lang w:val="ro-RO"/>
              </w:rPr>
              <w:t xml:space="preserve"> competitorii la nivelul pieței analizate și a produselor similare competitive, a avantajelor și dezavantajelor acestora</w:t>
            </w:r>
          </w:p>
        </w:tc>
      </w:tr>
      <w:tr w:rsidR="008C5800" w:rsidRPr="00337EA9" w14:paraId="74FFBAEA" w14:textId="77777777" w:rsidTr="00770E3B">
        <w:tc>
          <w:tcPr>
            <w:tcW w:w="1002" w:type="dxa"/>
            <w:shd w:val="clear" w:color="auto" w:fill="E6EFF3"/>
          </w:tcPr>
          <w:p w14:paraId="1B1A9995" w14:textId="649C178F" w:rsidR="008C5800" w:rsidRPr="00337EA9" w:rsidRDefault="009F4D75" w:rsidP="008C5800">
            <w:pPr>
              <w:jc w:val="both"/>
              <w:rPr>
                <w:rFonts w:ascii="Montserrat" w:hAnsi="Montserrat"/>
                <w:color w:val="27344C"/>
                <w:sz w:val="18"/>
                <w:szCs w:val="18"/>
                <w:lang w:val="ro-RO"/>
              </w:rPr>
            </w:pPr>
            <w:r w:rsidRPr="00337EA9">
              <w:rPr>
                <w:rFonts w:ascii="Montserrat" w:hAnsi="Montserrat"/>
                <w:color w:val="27344C"/>
                <w:sz w:val="18"/>
                <w:szCs w:val="18"/>
                <w:lang w:val="ro-RO"/>
              </w:rPr>
              <w:lastRenderedPageBreak/>
              <w:t>1.2</w:t>
            </w:r>
          </w:p>
        </w:tc>
        <w:tc>
          <w:tcPr>
            <w:tcW w:w="7376" w:type="dxa"/>
            <w:shd w:val="clear" w:color="auto" w:fill="E6EFF3"/>
          </w:tcPr>
          <w:p w14:paraId="42157B1B" w14:textId="77777777" w:rsidR="008C5800" w:rsidRPr="00337EA9" w:rsidRDefault="008C5800" w:rsidP="008C5800">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Activitatea de bază - declarată de beneficiar în Cererea de Finanțare </w:t>
            </w:r>
          </w:p>
          <w:p w14:paraId="4D208D4E" w14:textId="77777777" w:rsidR="008C5800" w:rsidRPr="00337EA9" w:rsidRDefault="008C5800" w:rsidP="008C5800">
            <w:pPr>
              <w:pStyle w:val="ListParagraph"/>
              <w:numPr>
                <w:ilvl w:val="0"/>
                <w:numId w:val="46"/>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are legătură directă cu obiectul proiectului pentru care se acordă </w:t>
            </w:r>
            <w:proofErr w:type="spellStart"/>
            <w:r w:rsidRPr="00337EA9">
              <w:rPr>
                <w:rFonts w:ascii="Montserrat" w:hAnsi="Montserrat" w:cs="Calibri"/>
                <w:color w:val="27344C"/>
                <w:sz w:val="18"/>
                <w:szCs w:val="18"/>
                <w:lang w:val="ro-RO"/>
              </w:rPr>
              <w:t>finanţarea</w:t>
            </w:r>
            <w:proofErr w:type="spellEnd"/>
            <w:r w:rsidRPr="00337EA9">
              <w:rPr>
                <w:rFonts w:ascii="Montserrat" w:hAnsi="Montserrat" w:cs="Calibri"/>
                <w:color w:val="27344C"/>
                <w:sz w:val="18"/>
                <w:szCs w:val="18"/>
                <w:lang w:val="ro-RO"/>
              </w:rPr>
              <w:t xml:space="preserve"> şi contribuie în mod direct şi semnificativ la realizarea obiectivelor şi la </w:t>
            </w:r>
            <w:proofErr w:type="spellStart"/>
            <w:r w:rsidRPr="00337EA9">
              <w:rPr>
                <w:rFonts w:ascii="Montserrat" w:hAnsi="Montserrat" w:cs="Calibri"/>
                <w:color w:val="27344C"/>
                <w:sz w:val="18"/>
                <w:szCs w:val="18"/>
                <w:lang w:val="ro-RO"/>
              </w:rPr>
              <w:t>obţinerea</w:t>
            </w:r>
            <w:proofErr w:type="spellEnd"/>
            <w:r w:rsidRPr="00337EA9">
              <w:rPr>
                <w:rFonts w:ascii="Montserrat" w:hAnsi="Montserrat" w:cs="Calibri"/>
                <w:color w:val="27344C"/>
                <w:sz w:val="18"/>
                <w:szCs w:val="18"/>
                <w:lang w:val="ro-RO"/>
              </w:rPr>
              <w:t xml:space="preserve"> rezultatelor acestuia;                                                       </w:t>
            </w:r>
          </w:p>
          <w:p w14:paraId="74D9C2A6" w14:textId="77777777" w:rsidR="008C5800" w:rsidRPr="00337EA9" w:rsidRDefault="008C5800" w:rsidP="008C5800">
            <w:pPr>
              <w:pStyle w:val="ListParagraph"/>
              <w:numPr>
                <w:ilvl w:val="0"/>
                <w:numId w:val="46"/>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reprezintă minimum 50% din bugetul eligibil al proiectului.</w:t>
            </w:r>
          </w:p>
          <w:p w14:paraId="610D47EC" w14:textId="77777777" w:rsidR="008C5800" w:rsidRPr="00337EA9" w:rsidRDefault="008C5800" w:rsidP="008C5800">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w:t>
            </w:r>
          </w:p>
          <w:p w14:paraId="4AC73F78" w14:textId="77777777" w:rsidR="008C5800" w:rsidRPr="00337EA9" w:rsidRDefault="008C5800" w:rsidP="008C5800">
            <w:pPr>
              <w:jc w:val="both"/>
              <w:rPr>
                <w:rFonts w:ascii="Montserrat" w:hAnsi="Montserrat" w:cs="Calibri"/>
                <w:color w:val="27344C"/>
                <w:sz w:val="18"/>
                <w:szCs w:val="18"/>
                <w:lang w:val="ro-RO"/>
              </w:rPr>
            </w:pPr>
          </w:p>
        </w:tc>
        <w:tc>
          <w:tcPr>
            <w:tcW w:w="947" w:type="dxa"/>
            <w:shd w:val="clear" w:color="auto" w:fill="E6EFF3"/>
          </w:tcPr>
          <w:p w14:paraId="21ECE1EF" w14:textId="77777777" w:rsidR="008C5800" w:rsidRPr="00337EA9" w:rsidRDefault="008C5800" w:rsidP="008C5800">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p w14:paraId="5D186702" w14:textId="77777777" w:rsidR="008C5800" w:rsidRPr="00337EA9" w:rsidRDefault="008C5800" w:rsidP="008C5800">
            <w:pPr>
              <w:ind w:right="-387"/>
              <w:jc w:val="center"/>
              <w:rPr>
                <w:rFonts w:ascii="Montserrat" w:hAnsi="Montserrat"/>
                <w:color w:val="27344C"/>
                <w:sz w:val="18"/>
                <w:szCs w:val="18"/>
                <w:lang w:val="ro-RO"/>
              </w:rPr>
            </w:pPr>
          </w:p>
        </w:tc>
        <w:tc>
          <w:tcPr>
            <w:tcW w:w="5831" w:type="dxa"/>
            <w:tcBorders>
              <w:top w:val="doubleWave" w:sz="6" w:space="0" w:color="FFFFFF" w:themeColor="background1"/>
              <w:left w:val="doubleWave" w:sz="6" w:space="0" w:color="FFFFFF" w:themeColor="background1"/>
              <w:bottom w:val="doubleWave" w:sz="6" w:space="0" w:color="FFFFFF" w:themeColor="background1"/>
            </w:tcBorders>
            <w:shd w:val="clear" w:color="auto" w:fill="E6EFF3"/>
          </w:tcPr>
          <w:p w14:paraId="0C349BC2" w14:textId="77777777"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94827C2" w14:textId="1D2FCCDB"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402A25DA"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24_Planul de monitorizare</w:t>
            </w:r>
          </w:p>
          <w:p w14:paraId="2BFAF703"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55E2E742"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•Deviz aferent activității de bază, dacă e cazul</w:t>
            </w:r>
          </w:p>
          <w:p w14:paraId="7CCEBF84" w14:textId="77777777"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 xml:space="preserve">Se verifică: </w:t>
            </w:r>
          </w:p>
          <w:p w14:paraId="2296246A" w14:textId="194E67AD"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•dacă activitatea de bază declarată de beneficiar în cererea de finanțare îndeplinește cumulativ următoarele cerințe:</w:t>
            </w:r>
            <w:r w:rsidRPr="00337EA9">
              <w:rPr>
                <w:rFonts w:ascii="Montserrat" w:hAnsi="Montserrat" w:cs="Calibri"/>
                <w:color w:val="27344C"/>
                <w:sz w:val="18"/>
                <w:szCs w:val="18"/>
                <w:lang w:val="ro-RO"/>
              </w:rPr>
              <w:br/>
              <w:t xml:space="preserve"> -are legătură directă  cu obiectul proiectului şi contribuie în mod direct şi semnificativ la realizarea obiectivelor şi la </w:t>
            </w:r>
            <w:proofErr w:type="spellStart"/>
            <w:r w:rsidRPr="00337EA9">
              <w:rPr>
                <w:rFonts w:ascii="Montserrat" w:hAnsi="Montserrat" w:cs="Calibri"/>
                <w:color w:val="27344C"/>
                <w:sz w:val="18"/>
                <w:szCs w:val="18"/>
                <w:lang w:val="ro-RO"/>
              </w:rPr>
              <w:t>obţinerea</w:t>
            </w:r>
            <w:proofErr w:type="spellEnd"/>
            <w:r w:rsidRPr="00337EA9">
              <w:rPr>
                <w:rFonts w:ascii="Montserrat" w:hAnsi="Montserrat" w:cs="Calibri"/>
                <w:color w:val="27344C"/>
                <w:sz w:val="18"/>
                <w:szCs w:val="18"/>
                <w:lang w:val="ro-RO"/>
              </w:rPr>
              <w:t xml:space="preserve"> rezultatelor acestuia; </w:t>
            </w:r>
            <w:r w:rsidRPr="00337EA9">
              <w:rPr>
                <w:rFonts w:ascii="Montserrat" w:hAnsi="Montserrat" w:cs="Calibri"/>
                <w:color w:val="27344C"/>
                <w:sz w:val="18"/>
                <w:szCs w:val="18"/>
                <w:lang w:val="ro-RO"/>
              </w:rPr>
              <w:br/>
              <w:t xml:space="preserve">-se </w:t>
            </w:r>
            <w:proofErr w:type="spellStart"/>
            <w:r w:rsidRPr="00337EA9">
              <w:rPr>
                <w:rFonts w:ascii="Montserrat" w:hAnsi="Montserrat" w:cs="Calibri"/>
                <w:color w:val="27344C"/>
                <w:sz w:val="18"/>
                <w:szCs w:val="18"/>
                <w:lang w:val="ro-RO"/>
              </w:rPr>
              <w:t>regăseşte</w:t>
            </w:r>
            <w:proofErr w:type="spellEnd"/>
            <w:r w:rsidRPr="00337EA9">
              <w:rPr>
                <w:rFonts w:ascii="Montserrat" w:hAnsi="Montserrat" w:cs="Calibri"/>
                <w:color w:val="27344C"/>
                <w:sz w:val="18"/>
                <w:szCs w:val="18"/>
                <w:lang w:val="ro-RO"/>
              </w:rPr>
              <w:t xml:space="preserve"> în cererea de </w:t>
            </w:r>
            <w:proofErr w:type="spellStart"/>
            <w:r w:rsidRPr="00337EA9">
              <w:rPr>
                <w:rFonts w:ascii="Montserrat" w:hAnsi="Montserrat" w:cs="Calibri"/>
                <w:color w:val="27344C"/>
                <w:sz w:val="18"/>
                <w:szCs w:val="18"/>
                <w:lang w:val="ro-RO"/>
              </w:rPr>
              <w:t>finanţare</w:t>
            </w:r>
            <w:proofErr w:type="spellEnd"/>
            <w:r w:rsidRPr="00337EA9">
              <w:rPr>
                <w:rFonts w:ascii="Montserrat" w:hAnsi="Montserrat" w:cs="Calibri"/>
                <w:color w:val="27344C"/>
                <w:sz w:val="18"/>
                <w:szCs w:val="18"/>
                <w:lang w:val="ro-RO"/>
              </w:rPr>
              <w:t xml:space="preserve"> sub forma </w:t>
            </w:r>
            <w:proofErr w:type="spellStart"/>
            <w:r w:rsidRPr="00337EA9">
              <w:rPr>
                <w:rFonts w:ascii="Montserrat" w:hAnsi="Montserrat" w:cs="Calibri"/>
                <w:color w:val="27344C"/>
                <w:sz w:val="18"/>
                <w:szCs w:val="18"/>
                <w:lang w:val="ro-RO"/>
              </w:rPr>
              <w:t>activităţilor</w:t>
            </w:r>
            <w:proofErr w:type="spellEnd"/>
            <w:r w:rsidRPr="00337EA9">
              <w:rPr>
                <w:rFonts w:ascii="Montserrat" w:hAnsi="Montserrat" w:cs="Calibri"/>
                <w:color w:val="27344C"/>
                <w:sz w:val="18"/>
                <w:szCs w:val="18"/>
                <w:lang w:val="ro-RO"/>
              </w:rPr>
              <w:t xml:space="preserve"> eligibile specificate în GSF;</w:t>
            </w:r>
            <w:r w:rsidRPr="00337EA9">
              <w:rPr>
                <w:rFonts w:ascii="Montserrat" w:hAnsi="Montserrat" w:cs="Calibri"/>
                <w:color w:val="27344C"/>
                <w:sz w:val="18"/>
                <w:szCs w:val="18"/>
                <w:lang w:val="ro-RO"/>
              </w:rPr>
              <w:br/>
              <w:t xml:space="preserve"> -nu reprezintă o activitate conexă implementării investiției conform GSF;  </w:t>
            </w:r>
            <w:r w:rsidRPr="00337EA9">
              <w:rPr>
                <w:rFonts w:ascii="Montserrat" w:hAnsi="Montserrat" w:cs="Calibri"/>
                <w:color w:val="27344C"/>
                <w:sz w:val="18"/>
                <w:szCs w:val="18"/>
                <w:lang w:val="ro-RO"/>
              </w:rPr>
              <w:br/>
              <w:t>- bugetul alocat acesteia reprezintă minim 70% din bugetul eligibil al proiectului;</w:t>
            </w:r>
            <w:r w:rsidRPr="00337EA9">
              <w:rPr>
                <w:rFonts w:ascii="Montserrat" w:hAnsi="Montserrat" w:cs="Calibri"/>
                <w:color w:val="27344C"/>
                <w:sz w:val="18"/>
                <w:szCs w:val="18"/>
                <w:lang w:val="ro-RO"/>
              </w:rPr>
              <w:br/>
            </w:r>
            <w:r w:rsidRPr="00337EA9">
              <w:rPr>
                <w:rFonts w:ascii="Montserrat" w:hAnsi="Montserrat" w:cs="Calibri"/>
                <w:color w:val="27344C"/>
                <w:sz w:val="18"/>
                <w:szCs w:val="18"/>
                <w:lang w:val="ro-RO"/>
              </w:rPr>
              <w:lastRenderedPageBreak/>
              <w:t>• dacă activitatea de bază este reflectată în cadrul Planului de monitorizare propus;</w:t>
            </w:r>
            <w:r w:rsidRPr="00337EA9">
              <w:rPr>
                <w:rFonts w:ascii="Montserrat" w:hAnsi="Montserrat" w:cs="Calibri"/>
                <w:color w:val="27344C"/>
                <w:sz w:val="18"/>
                <w:szCs w:val="18"/>
                <w:lang w:val="ro-RO"/>
              </w:rPr>
              <w:br/>
              <w:t>• dacă  activitatea de bază conduce la îndeplinirea  indicatorilor de realizare și rezultat;</w:t>
            </w:r>
            <w:r w:rsidRPr="00337EA9">
              <w:rPr>
                <w:rFonts w:ascii="Montserrat" w:hAnsi="Montserrat" w:cs="Calibri"/>
                <w:color w:val="27344C"/>
                <w:sz w:val="18"/>
                <w:szCs w:val="18"/>
                <w:lang w:val="ro-RO"/>
              </w:rPr>
              <w:br/>
              <w:t>• dacă activitatea de bază propusă în cadrul proiectului este corelată cu investiția descrisă în cadrul Planului de afaceri.</w:t>
            </w:r>
          </w:p>
        </w:tc>
      </w:tr>
      <w:tr w:rsidR="008C5800" w:rsidRPr="00337EA9" w14:paraId="45901766" w14:textId="77777777" w:rsidTr="00770E3B">
        <w:tc>
          <w:tcPr>
            <w:tcW w:w="1002" w:type="dxa"/>
            <w:shd w:val="clear" w:color="auto" w:fill="E6EFF3"/>
          </w:tcPr>
          <w:p w14:paraId="11B29CFF" w14:textId="31C0615F" w:rsidR="008C5800" w:rsidRPr="00337EA9" w:rsidRDefault="009F4D75"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1.3</w:t>
            </w:r>
          </w:p>
        </w:tc>
        <w:tc>
          <w:tcPr>
            <w:tcW w:w="7376" w:type="dxa"/>
            <w:shd w:val="clear" w:color="auto" w:fill="E6EFF3"/>
          </w:tcPr>
          <w:p w14:paraId="0A32130F" w14:textId="77777777" w:rsidR="002C4043" w:rsidRPr="00337EA9" w:rsidRDefault="002C4043" w:rsidP="002C4043">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Locația/locațiile de implementare a/ale proiectului, inclusiv pentru locul de desfășurare a activității economice pentru care se realizează inovația principală în cadrul proiectului și unde se realizează punerea în producție a bunului inovat/integrarea soluției inovative în cadrul solicitantului/liderului de parteneriat/partenerului care preia soluția inovativă:</w:t>
            </w:r>
          </w:p>
          <w:p w14:paraId="3E11DB46"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a)</w:t>
            </w:r>
            <w:r w:rsidRPr="00337EA9">
              <w:rPr>
                <w:rFonts w:ascii="Montserrat" w:hAnsi="Montserrat" w:cs="Calibri"/>
                <w:color w:val="27344C"/>
                <w:sz w:val="18"/>
                <w:szCs w:val="18"/>
                <w:lang w:val="ro-RO"/>
              </w:rPr>
              <w:t xml:space="preserve">Activitățile de cercetare-dezvoltare asociate inovației principale și/sau cele asociate inovațiilor complementare trebuie să se realizeze, in principal, în regiunea de dezvoltare Vest. Partenerii care derulează doar activități cercetare-dezvoltare pentru liderul de parteneriat sau care nu solicită finanțare în cadrul proiectului pot desfășura activitățile proprii asociate proiectului și în locații situate în afara regiunii de dezvoltare Vest. </w:t>
            </w:r>
          </w:p>
          <w:p w14:paraId="4E15E871"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Activitățile de cercetare-dezvoltare se realizează pentru activitatea economică de producție de bunuri pe care solicitantul/liderul de parteneriat/partenerul care implementează soluția inovativă o derulează la un punct de lucru situat în regiunea de dezvoltare Vest sau pe care intenționează să îl creeze prin proiect și unde va autoriza codul CAEN asociat în termenul prevăzut de ghidul solicitantului/schema de măsuri de ajutor de stat/minimis aplicabilă.</w:t>
            </w:r>
          </w:p>
          <w:p w14:paraId="398312FD" w14:textId="77777777" w:rsidR="002C4043" w:rsidRPr="00337EA9" w:rsidRDefault="002C4043" w:rsidP="002C4043">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b)</w:t>
            </w:r>
            <w:r w:rsidRPr="00337EA9">
              <w:rPr>
                <w:rFonts w:ascii="Montserrat" w:hAnsi="Montserrat" w:cs="Calibri"/>
                <w:color w:val="27344C"/>
                <w:sz w:val="18"/>
                <w:szCs w:val="18"/>
                <w:lang w:val="ro-RO"/>
              </w:rPr>
              <w:t>În urma vizitei la fața locului,  locația/locațiile de implementare a/ale proiectului, inclusiv cea asociată activității economice de producție de bunuri în beneficiul căruia se are în vederea activitatea de CDI din cadrul proiectului:</w:t>
            </w:r>
          </w:p>
          <w:p w14:paraId="747C48E0"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w:t>
            </w:r>
            <w:r w:rsidRPr="00337EA9">
              <w:rPr>
                <w:rFonts w:ascii="Montserrat" w:hAnsi="Montserrat" w:cs="Calibri"/>
                <w:b/>
                <w:bCs/>
                <w:color w:val="27344C"/>
                <w:sz w:val="18"/>
                <w:szCs w:val="18"/>
                <w:lang w:val="ro-RO"/>
              </w:rPr>
              <w:tab/>
            </w:r>
            <w:r w:rsidRPr="00337EA9">
              <w:rPr>
                <w:rFonts w:ascii="Montserrat" w:hAnsi="Montserrat" w:cs="Calibri"/>
                <w:color w:val="27344C"/>
                <w:sz w:val="18"/>
                <w:szCs w:val="18"/>
                <w:lang w:val="ro-RO"/>
              </w:rPr>
              <w:t xml:space="preserve">este racordată/sunt la utilități, iar acolo unde este cazul, este corelată cu descrierea din cadrul proiectului și există corelare între amplasamentul investiției și prevederile din certificatul de </w:t>
            </w:r>
            <w:r w:rsidRPr="00337EA9">
              <w:rPr>
                <w:rFonts w:ascii="Montserrat" w:hAnsi="Montserrat" w:cs="Calibri"/>
                <w:color w:val="27344C"/>
                <w:sz w:val="18"/>
                <w:szCs w:val="18"/>
                <w:lang w:val="ro-RO"/>
              </w:rPr>
              <w:lastRenderedPageBreak/>
              <w:t>urbanism/autorizația de construire anexate la cererea de finanțare</w:t>
            </w:r>
          </w:p>
          <w:p w14:paraId="5F04B8D4"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ii.</w:t>
            </w:r>
            <w:r w:rsidRPr="00337EA9">
              <w:rPr>
                <w:rFonts w:ascii="Montserrat" w:hAnsi="Montserrat" w:cs="Calibri"/>
                <w:color w:val="27344C"/>
                <w:sz w:val="18"/>
                <w:szCs w:val="18"/>
                <w:lang w:val="ro-RO"/>
              </w:rPr>
              <w:tab/>
              <w:t>nu este ocupată de alți utilizatori, situație care să conducă la imposibilitatea realizării activităților proiectului și/sau la neîndeplinirea obiectivelor acestuia;</w:t>
            </w:r>
          </w:p>
          <w:p w14:paraId="533375CE"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iii.</w:t>
            </w:r>
            <w:r w:rsidRPr="00337EA9">
              <w:rPr>
                <w:rFonts w:ascii="Montserrat" w:hAnsi="Montserrat" w:cs="Calibri"/>
                <w:color w:val="27344C"/>
                <w:sz w:val="18"/>
                <w:szCs w:val="18"/>
                <w:lang w:val="ro-RO"/>
              </w:rPr>
              <w:tab/>
              <w:t>nu este ocupată cu alte bunuri care nu au legătură cu investiția sau activitatea derulată de solicitantul de finanțare pentru care solicită finanțare;</w:t>
            </w:r>
          </w:p>
          <w:p w14:paraId="783B430A"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iv.</w:t>
            </w:r>
            <w:r w:rsidRPr="00337EA9">
              <w:rPr>
                <w:rFonts w:ascii="Montserrat" w:hAnsi="Montserrat" w:cs="Calibri"/>
                <w:color w:val="27344C"/>
                <w:sz w:val="18"/>
                <w:szCs w:val="18"/>
                <w:lang w:val="ro-RO"/>
              </w:rPr>
              <w:tab/>
              <w:t>nu prezintă un grad de uzură avansat sau degradări incompatibile cu realizarea investiției propuse, pentru acele elemente care nu fac obiectul investițiilor prin proiectul depus, dar sunt aferente amplasamentului supus intervenției;</w:t>
            </w:r>
          </w:p>
          <w:p w14:paraId="1487C35B"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v.</w:t>
            </w:r>
            <w:r w:rsidRPr="00337EA9">
              <w:rPr>
                <w:rFonts w:ascii="Montserrat" w:hAnsi="Montserrat" w:cs="Calibri"/>
                <w:color w:val="27344C"/>
                <w:sz w:val="18"/>
                <w:szCs w:val="18"/>
                <w:lang w:val="ro-RO"/>
              </w:rPr>
              <w:tab/>
              <w:t xml:space="preserve">permite realizarea activităților aferente codului/codurilor CAEN relevant/e al/e proiectului, conform Anexei 19_Domenii de activitate eligibile la Ghidul Solicitantului de Finanțare. În cazul parteneriatelor, partenerii dispun de dreptul legal de a realiza activitățile asumate în </w:t>
            </w:r>
            <w:proofErr w:type="spellStart"/>
            <w:r w:rsidRPr="00337EA9">
              <w:rPr>
                <w:rFonts w:ascii="Montserrat" w:hAnsi="Montserrat" w:cs="Calibri"/>
                <w:color w:val="27344C"/>
                <w:sz w:val="18"/>
                <w:szCs w:val="18"/>
                <w:lang w:val="ro-RO"/>
              </w:rPr>
              <w:t>cadurl</w:t>
            </w:r>
            <w:proofErr w:type="spellEnd"/>
            <w:r w:rsidRPr="00337EA9">
              <w:rPr>
                <w:rFonts w:ascii="Montserrat" w:hAnsi="Montserrat" w:cs="Calibri"/>
                <w:color w:val="27344C"/>
                <w:sz w:val="18"/>
                <w:szCs w:val="18"/>
                <w:lang w:val="ro-RO"/>
              </w:rPr>
              <w:t xml:space="preserve"> proiectului și dispun de autorizațiile/acreditările necesare conform prevederilor legale aplicabile.</w:t>
            </w:r>
          </w:p>
          <w:p w14:paraId="375E431D"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vi.</w:t>
            </w:r>
            <w:r w:rsidRPr="00337EA9">
              <w:rPr>
                <w:rFonts w:ascii="Montserrat" w:hAnsi="Montserrat" w:cs="Calibri"/>
                <w:color w:val="27344C"/>
                <w:sz w:val="18"/>
                <w:szCs w:val="18"/>
                <w:lang w:val="ro-RO"/>
              </w:rPr>
              <w:tab/>
              <w:t>Situația actuală/existentă a obiectivului de investiții este detaliată si completă în cadrul Planului de afaceri și, acolo unde sunt incluse costuri conexe pentru lucrări de construire pentru care este necesară emiterea autorizației de construire, pe răspunderea exclusivă a solicitantului/liderului de parteneriat există corelare între amplasamentul investiției cu privire la prevederile certificatului de urbanism, descrierea investiției din cererea de finanțare şi din cadrul Planului de afaceri;</w:t>
            </w:r>
          </w:p>
          <w:p w14:paraId="36418D32" w14:textId="77777777" w:rsidR="002C4043" w:rsidRPr="00337EA9" w:rsidRDefault="002C4043" w:rsidP="002C4043">
            <w:pPr>
              <w:spacing w:before="120" w:after="120"/>
              <w:ind w:left="905" w:hanging="284"/>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activitățile de CDI solicitantul/liderul de parteneriat/partenerii identifică locații adecvate de testare, cu echipamente necesare pentru profilul activității CD. Pentru activitatea de punere în producție/dezvoltare linie de producție solicitantul/liderul de parteneriat/ partenerul care implementează</w:t>
            </w:r>
            <w:r w:rsidRPr="00337EA9">
              <w:rPr>
                <w:rFonts w:ascii="Montserrat" w:hAnsi="Montserrat" w:cs="Calibri"/>
                <w:b/>
                <w:bCs/>
                <w:color w:val="27344C"/>
                <w:sz w:val="18"/>
                <w:szCs w:val="18"/>
                <w:lang w:val="ro-RO"/>
              </w:rPr>
              <w:t xml:space="preserve"> </w:t>
            </w:r>
            <w:r w:rsidRPr="00337EA9">
              <w:rPr>
                <w:rFonts w:ascii="Montserrat" w:hAnsi="Montserrat" w:cs="Calibri"/>
                <w:color w:val="27344C"/>
                <w:sz w:val="18"/>
                <w:szCs w:val="18"/>
                <w:lang w:val="ro-RO"/>
              </w:rPr>
              <w:t xml:space="preserve">soluția inovativă pentru </w:t>
            </w:r>
            <w:r w:rsidRPr="00337EA9">
              <w:rPr>
                <w:rFonts w:ascii="Montserrat" w:hAnsi="Montserrat" w:cs="Calibri"/>
                <w:color w:val="27344C"/>
                <w:sz w:val="18"/>
                <w:szCs w:val="18"/>
                <w:lang w:val="ro-RO"/>
              </w:rPr>
              <w:lastRenderedPageBreak/>
              <w:t>producția de bunuri dispune de locație adecvată pentru derularea etapei 2 a proiectului și este corelată cu cele menționate în cererea de finanțare pentru obținerea autorizației de construire și respectiv alte cu documentele relevante anexate la cererea de finanțare.</w:t>
            </w:r>
          </w:p>
          <w:p w14:paraId="0BD292F4"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Nota!</w:t>
            </w:r>
          </w:p>
          <w:p w14:paraId="285C61AD"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Pentru activitățile de cercetare realizate în cadrul proiectului se verifică locația de implementare doar în situația în care acestea se realizează într-un punct de lucru al solicitantului/liderului de parteneriat sau al partenerilor situat în regiunea de dezvoltare Vest. </w:t>
            </w:r>
          </w:p>
          <w:p w14:paraId="7B1BE4D0"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celelalte situații se verifică dacă locațiile sunt identificate și dacă din descriere și justificări există suficiente elemente pentru a fi considerate că ele sunt adecvate pentru derularea activităților de CDI din cadrul proiectului. Vizita la fața locului se va derula doar la locațiile proiectului din regiunea Vest.</w:t>
            </w:r>
          </w:p>
          <w:p w14:paraId="7825FDE3" w14:textId="77777777" w:rsidR="002C4043" w:rsidRPr="00337EA9" w:rsidRDefault="002C4043" w:rsidP="002C4043">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Verificarea și punctarea criteriului va ține cont de cele constatate la vizita la fața locului.</w:t>
            </w:r>
          </w:p>
          <w:p w14:paraId="56992C76" w14:textId="7A6448FF" w:rsidR="008C5800" w:rsidRPr="00337EA9" w:rsidRDefault="002C4043"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w:t>
            </w:r>
          </w:p>
        </w:tc>
        <w:tc>
          <w:tcPr>
            <w:tcW w:w="947" w:type="dxa"/>
            <w:shd w:val="clear" w:color="auto" w:fill="E6EFF3"/>
          </w:tcPr>
          <w:p w14:paraId="4D4B9869" w14:textId="33B6EB23" w:rsidR="008C5800" w:rsidRPr="00337EA9" w:rsidRDefault="008C5800" w:rsidP="008C5800">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0/3</w:t>
            </w:r>
          </w:p>
        </w:tc>
        <w:tc>
          <w:tcPr>
            <w:tcW w:w="5831" w:type="dxa"/>
            <w:shd w:val="clear" w:color="auto" w:fill="E6EFF3"/>
          </w:tcPr>
          <w:p w14:paraId="6822E369" w14:textId="77777777"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verificate/utilizate:</w:t>
            </w:r>
          </w:p>
          <w:p w14:paraId="1D7B293C"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•Formularul cererii de finanțare </w:t>
            </w:r>
          </w:p>
          <w:p w14:paraId="18E9A077"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2_Declarația unică </w:t>
            </w:r>
          </w:p>
          <w:p w14:paraId="55BDBB83"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6ACF78F6"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 de amplasare a activelor achiziționate prin proiect</w:t>
            </w:r>
          </w:p>
          <w:p w14:paraId="3460768B"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•Certificatul de urbanism</w:t>
            </w:r>
          </w:p>
          <w:p w14:paraId="73B09207" w14:textId="77777777"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•Anexa 9_Formular de vizită la fața locului</w:t>
            </w:r>
          </w:p>
          <w:p w14:paraId="57DF0716" w14:textId="77777777" w:rsidR="008C5800" w:rsidRPr="00337EA9" w:rsidRDefault="008C5800" w:rsidP="008C5800">
            <w:pPr>
              <w:jc w:val="both"/>
              <w:rPr>
                <w:rFonts w:ascii="Montserrat" w:hAnsi="Montserrat" w:cs="Calibri"/>
                <w:b/>
                <w:bCs/>
                <w:color w:val="27344C"/>
                <w:sz w:val="18"/>
                <w:szCs w:val="18"/>
                <w:lang w:val="ro-RO"/>
              </w:rPr>
            </w:pPr>
          </w:p>
          <w:p w14:paraId="221FAA3D" w14:textId="77777777"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33D2B86F"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locația de implementare a proiectului este  situată în mediul urban, inclusiv în localitățile componente și satele aparținătoare municipiilor și</w:t>
            </w:r>
            <w:r w:rsidRPr="00337EA9">
              <w:rPr>
                <w:rFonts w:ascii="Montserrat" w:hAnsi="Montserrat" w:cs="Calibri"/>
                <w:b/>
                <w:bCs/>
                <w:color w:val="27344C"/>
                <w:sz w:val="18"/>
                <w:szCs w:val="18"/>
                <w:lang w:val="ro-RO"/>
              </w:rPr>
              <w:t xml:space="preserve"> </w:t>
            </w:r>
            <w:r w:rsidRPr="00337EA9">
              <w:rPr>
                <w:rFonts w:ascii="Montserrat" w:hAnsi="Montserrat" w:cs="Calibri"/>
                <w:color w:val="27344C"/>
                <w:sz w:val="18"/>
                <w:szCs w:val="18"/>
                <w:lang w:val="ro-RO"/>
              </w:rPr>
              <w:t>orașelor din Regiunea Vest sau în stațiunile turistice atestate conform legii, din Regiunea Vest;</w:t>
            </w:r>
          </w:p>
          <w:p w14:paraId="35FA3EBC"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informațiile sunt corect completate în secțiunea Localizare proiect din cererea de finanțare;</w:t>
            </w:r>
          </w:p>
          <w:p w14:paraId="5C4585EA"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locația/locațiile de implementare a proiectului corespunde cu informațiile care rezultă din documentele încărcate conform Cap. 7.4 - Anexe și documente obligatorii la depunerea cererii;</w:t>
            </w:r>
          </w:p>
          <w:p w14:paraId="722F571E"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w:t>
            </w:r>
            <w:proofErr w:type="spellStart"/>
            <w:r w:rsidRPr="00337EA9">
              <w:rPr>
                <w:rFonts w:ascii="Montserrat" w:hAnsi="Montserrat" w:cs="Calibri"/>
                <w:color w:val="27344C"/>
                <w:sz w:val="18"/>
                <w:szCs w:val="18"/>
                <w:lang w:val="ro-RO"/>
              </w:rPr>
              <w:t>situaţia</w:t>
            </w:r>
            <w:proofErr w:type="spellEnd"/>
            <w:r w:rsidRPr="00337EA9">
              <w:rPr>
                <w:rFonts w:ascii="Montserrat" w:hAnsi="Montserrat" w:cs="Calibri"/>
                <w:color w:val="27344C"/>
                <w:sz w:val="18"/>
                <w:szCs w:val="18"/>
                <w:lang w:val="ro-RO"/>
              </w:rPr>
              <w:t xml:space="preserve"> actuala/existentă a obiectivului de </w:t>
            </w:r>
            <w:proofErr w:type="spellStart"/>
            <w:r w:rsidRPr="00337EA9">
              <w:rPr>
                <w:rFonts w:ascii="Montserrat" w:hAnsi="Montserrat" w:cs="Calibri"/>
                <w:color w:val="27344C"/>
                <w:sz w:val="18"/>
                <w:szCs w:val="18"/>
                <w:lang w:val="ro-RO"/>
              </w:rPr>
              <w:t>investiţii</w:t>
            </w:r>
            <w:proofErr w:type="spellEnd"/>
            <w:r w:rsidRPr="00337EA9">
              <w:rPr>
                <w:rFonts w:ascii="Montserrat" w:hAnsi="Montserrat" w:cs="Calibri"/>
                <w:color w:val="27344C"/>
                <w:sz w:val="18"/>
                <w:szCs w:val="18"/>
                <w:lang w:val="ro-RO"/>
              </w:rPr>
              <w:t xml:space="preserve"> este detaliată si completă în capitolul 2 din Planul de afaceri;</w:t>
            </w:r>
          </w:p>
          <w:p w14:paraId="1D2E166F"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•acolo unde este cazul, dacă există corelare între amplasamentul </w:t>
            </w:r>
            <w:proofErr w:type="spellStart"/>
            <w:r w:rsidRPr="00337EA9">
              <w:rPr>
                <w:rFonts w:ascii="Montserrat" w:hAnsi="Montserrat" w:cs="Calibri"/>
                <w:color w:val="27344C"/>
                <w:sz w:val="18"/>
                <w:szCs w:val="18"/>
                <w:lang w:val="ro-RO"/>
              </w:rPr>
              <w:t>investiţiei</w:t>
            </w:r>
            <w:proofErr w:type="spellEnd"/>
            <w:r w:rsidRPr="00337EA9">
              <w:rPr>
                <w:rFonts w:ascii="Montserrat" w:hAnsi="Montserrat" w:cs="Calibri"/>
                <w:color w:val="27344C"/>
                <w:sz w:val="18"/>
                <w:szCs w:val="18"/>
                <w:lang w:val="ro-RO"/>
              </w:rPr>
              <w:t xml:space="preserve"> cu privire la prevederile CU, descrierea investiției din cererea de </w:t>
            </w:r>
            <w:proofErr w:type="spellStart"/>
            <w:r w:rsidRPr="00337EA9">
              <w:rPr>
                <w:rFonts w:ascii="Montserrat" w:hAnsi="Montserrat" w:cs="Calibri"/>
                <w:color w:val="27344C"/>
                <w:sz w:val="18"/>
                <w:szCs w:val="18"/>
                <w:lang w:val="ro-RO"/>
              </w:rPr>
              <w:t>finanţare</w:t>
            </w:r>
            <w:proofErr w:type="spellEnd"/>
            <w:r w:rsidRPr="00337EA9">
              <w:rPr>
                <w:rFonts w:ascii="Montserrat" w:hAnsi="Montserrat" w:cs="Calibri"/>
                <w:color w:val="27344C"/>
                <w:sz w:val="18"/>
                <w:szCs w:val="18"/>
                <w:lang w:val="ro-RO"/>
              </w:rPr>
              <w:t xml:space="preserve"> şi din cadrul Planului de afaceri si a Planului de amplasare al activelor achiziționate prin proiect.</w:t>
            </w:r>
          </w:p>
          <w:p w14:paraId="0C1F4F9C" w14:textId="77777777" w:rsidR="008C5800" w:rsidRPr="00337EA9" w:rsidRDefault="008C5800" w:rsidP="008C5800">
            <w:pPr>
              <w:jc w:val="both"/>
              <w:rPr>
                <w:rFonts w:ascii="Montserrat" w:hAnsi="Montserrat" w:cs="Calibri"/>
                <w:color w:val="27344C"/>
                <w:sz w:val="18"/>
                <w:szCs w:val="18"/>
                <w:lang w:val="ro-RO"/>
              </w:rPr>
            </w:pPr>
          </w:p>
          <w:p w14:paraId="283DB863" w14:textId="77777777"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Răspunderea privind conformitatea locației de implementare a proiectului revine în totalitate solicitantului de finanțare. Constatările AM de la vizita la locația de implementare a proiectului nu au caracter exhaustiv și nu exonerează solicitantul de finanțare de răspunderea pentru conformitatea locației de implementare care face obiectul proiectului, în corelare cu cele declarate în proiect, cu cerințele solicitate prin ghidul solicitantului de finanțare și cu prevederile legale în vigoare.</w:t>
            </w:r>
          </w:p>
          <w:p w14:paraId="62D787F4" w14:textId="77777777" w:rsidR="008C5800" w:rsidRPr="00337EA9" w:rsidRDefault="008C5800" w:rsidP="008C5800">
            <w:pPr>
              <w:jc w:val="both"/>
              <w:rPr>
                <w:rFonts w:ascii="Montserrat" w:hAnsi="Montserrat" w:cs="Calibri"/>
                <w:color w:val="27344C"/>
                <w:sz w:val="18"/>
                <w:szCs w:val="18"/>
                <w:lang w:val="ro-RO"/>
              </w:rPr>
            </w:pPr>
          </w:p>
          <w:p w14:paraId="01877B41" w14:textId="77777777" w:rsidR="008C5800" w:rsidRPr="00337EA9" w:rsidRDefault="008C5800" w:rsidP="008C5800">
            <w:pPr>
              <w:jc w:val="both"/>
              <w:rPr>
                <w:rFonts w:ascii="Montserrat" w:eastAsiaTheme="minorHAnsi" w:hAnsi="Montserrat" w:cs="Calibri"/>
                <w:color w:val="27344C"/>
                <w:sz w:val="18"/>
                <w:szCs w:val="18"/>
                <w:lang w:val="ro-RO" w:eastAsia="en-US"/>
              </w:rPr>
            </w:pPr>
          </w:p>
        </w:tc>
      </w:tr>
      <w:tr w:rsidR="008C5800" w:rsidRPr="00337EA9" w14:paraId="501ACDF4" w14:textId="77777777" w:rsidTr="00770E3B">
        <w:tc>
          <w:tcPr>
            <w:tcW w:w="1002" w:type="dxa"/>
            <w:shd w:val="clear" w:color="auto" w:fill="E6EFF3"/>
          </w:tcPr>
          <w:p w14:paraId="47EFCA14" w14:textId="5005B0B8" w:rsidR="008C5800" w:rsidRPr="00337EA9" w:rsidRDefault="009F4D75"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1.4</w:t>
            </w:r>
          </w:p>
        </w:tc>
        <w:tc>
          <w:tcPr>
            <w:tcW w:w="7376" w:type="dxa"/>
            <w:shd w:val="clear" w:color="auto" w:fill="E6EFF3"/>
          </w:tcPr>
          <w:p w14:paraId="0B9B05AB" w14:textId="77777777" w:rsidR="008C5800" w:rsidRPr="00337EA9" w:rsidRDefault="008C5800" w:rsidP="008C5800">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În cazul proiectelor care implică lucrări de construire pentru care este necesară emiterea autorizației de construire conform prevederilor legale aplicabile, activitatea este justificată prin raportare la pătrunderea și/sau extinderea și/sau creșterea competitivității</w:t>
            </w:r>
            <w:r w:rsidRPr="00337EA9" w:rsidDel="005D780C">
              <w:rPr>
                <w:rFonts w:ascii="Montserrat" w:hAnsi="Montserrat" w:cs="Calibri"/>
                <w:color w:val="27344C"/>
                <w:sz w:val="18"/>
                <w:szCs w:val="18"/>
                <w:lang w:val="ro-RO"/>
              </w:rPr>
              <w:t xml:space="preserve"> </w:t>
            </w:r>
            <w:r w:rsidRPr="00337EA9">
              <w:rPr>
                <w:rFonts w:ascii="Montserrat" w:hAnsi="Montserrat" w:cs="Calibri"/>
                <w:color w:val="27344C"/>
                <w:sz w:val="18"/>
                <w:szCs w:val="18"/>
                <w:lang w:val="ro-RO"/>
              </w:rPr>
              <w:t xml:space="preserve">produsului inovativ/pentru care se realizează inovația și/sau la crearea de departamente de CD, iar devizul general al investiției este anexat,  este asumat de către reprezentantul legal al solicitantului de finanțare și de către proiectant, și nu este mai vechi de un an, iar costurile cu construcțiile sunt incluse ca și costuri conexe  în limitele </w:t>
            </w:r>
            <w:proofErr w:type="spellStart"/>
            <w:r w:rsidRPr="00337EA9">
              <w:rPr>
                <w:rFonts w:ascii="Montserrat" w:hAnsi="Montserrat" w:cs="Calibri"/>
                <w:color w:val="27344C"/>
                <w:sz w:val="18"/>
                <w:szCs w:val="18"/>
                <w:lang w:val="ro-RO"/>
              </w:rPr>
              <w:t>prevazute</w:t>
            </w:r>
            <w:proofErr w:type="spellEnd"/>
            <w:r w:rsidRPr="00337EA9">
              <w:rPr>
                <w:rFonts w:ascii="Montserrat" w:hAnsi="Montserrat" w:cs="Calibri"/>
                <w:color w:val="27344C"/>
                <w:sz w:val="18"/>
                <w:szCs w:val="18"/>
                <w:lang w:val="ro-RO"/>
              </w:rPr>
              <w:t xml:space="preserve"> de Ghidul Solicitantului aplicabil. </w:t>
            </w:r>
          </w:p>
          <w:p w14:paraId="552848BE" w14:textId="55352BA4"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În cazul în care subcriteriul nu se aplică, respectiv în cazul proiectelor care NU prevăd lucrări de construcții, subcriteriul se va completa de către evaluator la secțiunea Observații, cu N/A, iar pentru a evita respingerea </w:t>
            </w:r>
            <w:r w:rsidRPr="00337EA9">
              <w:rPr>
                <w:rFonts w:ascii="Montserrat" w:hAnsi="Montserrat" w:cs="Calibri"/>
                <w:b/>
                <w:bCs/>
                <w:color w:val="27344C"/>
                <w:sz w:val="18"/>
                <w:szCs w:val="18"/>
                <w:lang w:val="ro-RO"/>
              </w:rPr>
              <w:lastRenderedPageBreak/>
              <w:t>proiectului se va acorda punctaj maxim pentru acest subcriteriu.</w:t>
            </w:r>
          </w:p>
        </w:tc>
        <w:tc>
          <w:tcPr>
            <w:tcW w:w="947" w:type="dxa"/>
            <w:shd w:val="clear" w:color="auto" w:fill="E6EFF3"/>
          </w:tcPr>
          <w:p w14:paraId="41951FBA" w14:textId="77777777" w:rsidR="008C5800" w:rsidRPr="00337EA9" w:rsidRDefault="008C5800" w:rsidP="008C5800">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0/3</w:t>
            </w:r>
          </w:p>
          <w:p w14:paraId="6C422C2C" w14:textId="77777777" w:rsidR="008C5800" w:rsidRPr="00337EA9" w:rsidRDefault="008C5800" w:rsidP="008C5800">
            <w:pPr>
              <w:jc w:val="center"/>
              <w:rPr>
                <w:rFonts w:ascii="Montserrat" w:hAnsi="Montserrat" w:cs="Calibri"/>
                <w:color w:val="27344C"/>
                <w:sz w:val="18"/>
                <w:szCs w:val="18"/>
                <w:lang w:val="ro-RO"/>
              </w:rPr>
            </w:pPr>
          </w:p>
        </w:tc>
        <w:tc>
          <w:tcPr>
            <w:tcW w:w="5831" w:type="dxa"/>
            <w:shd w:val="clear" w:color="auto" w:fill="E6EFF3"/>
          </w:tcPr>
          <w:p w14:paraId="41A58008" w14:textId="77777777" w:rsidR="008C5800" w:rsidRPr="00337EA9" w:rsidRDefault="008C5800" w:rsidP="008C580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052D8A0D" w14:textId="6533EC58" w:rsidR="008C5800" w:rsidRPr="00337EA9" w:rsidRDefault="00EE4E8C"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w:t>
            </w:r>
            <w:r w:rsidR="008C5800" w:rsidRPr="00337EA9">
              <w:rPr>
                <w:rFonts w:ascii="Montserrat" w:hAnsi="Montserrat" w:cs="Calibri"/>
                <w:color w:val="27344C"/>
                <w:sz w:val="18"/>
                <w:szCs w:val="18"/>
                <w:lang w:val="ro-RO"/>
              </w:rPr>
              <w:t>Devizul general, dacă e cazul</w:t>
            </w:r>
          </w:p>
          <w:p w14:paraId="3F15D1B7" w14:textId="77777777" w:rsidR="008C5800" w:rsidRPr="00337EA9" w:rsidRDefault="008C5800" w:rsidP="008C5800">
            <w:pPr>
              <w:pStyle w:val="ListParagraph"/>
              <w:numPr>
                <w:ilvl w:val="0"/>
                <w:numId w:val="4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Certificat de urbanism/ </w:t>
            </w:r>
            <w:proofErr w:type="spellStart"/>
            <w:r w:rsidRPr="00337EA9">
              <w:rPr>
                <w:rFonts w:ascii="Montserrat" w:hAnsi="Montserrat" w:cs="Calibri"/>
                <w:color w:val="27344C"/>
                <w:sz w:val="18"/>
                <w:szCs w:val="18"/>
                <w:lang w:val="ro-RO"/>
              </w:rPr>
              <w:t>Autorizatie</w:t>
            </w:r>
            <w:proofErr w:type="spellEnd"/>
            <w:r w:rsidRPr="00337EA9">
              <w:rPr>
                <w:rFonts w:ascii="Montserrat" w:hAnsi="Montserrat" w:cs="Calibri"/>
                <w:color w:val="27344C"/>
                <w:sz w:val="18"/>
                <w:szCs w:val="18"/>
                <w:lang w:val="ro-RO"/>
              </w:rPr>
              <w:t xml:space="preserve"> de construire</w:t>
            </w:r>
          </w:p>
          <w:p w14:paraId="431B2DC6" w14:textId="77777777" w:rsidR="008C5800" w:rsidRPr="00337EA9" w:rsidRDefault="008C5800" w:rsidP="008C5800">
            <w:pPr>
              <w:pStyle w:val="ListParagraph"/>
              <w:numPr>
                <w:ilvl w:val="0"/>
                <w:numId w:val="4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Cererea de </w:t>
            </w:r>
            <w:proofErr w:type="spellStart"/>
            <w:r w:rsidRPr="00337EA9">
              <w:rPr>
                <w:rFonts w:ascii="Montserrat" w:hAnsi="Montserrat" w:cs="Calibri"/>
                <w:color w:val="27344C"/>
                <w:sz w:val="18"/>
                <w:szCs w:val="18"/>
                <w:lang w:val="ro-RO"/>
              </w:rPr>
              <w:t>finantare</w:t>
            </w:r>
            <w:proofErr w:type="spellEnd"/>
          </w:p>
          <w:p w14:paraId="04B7EC09" w14:textId="77777777" w:rsidR="008C5800" w:rsidRPr="00337EA9" w:rsidRDefault="008C5800" w:rsidP="008C5800">
            <w:pPr>
              <w:pStyle w:val="ListParagraph"/>
              <w:numPr>
                <w:ilvl w:val="0"/>
                <w:numId w:val="4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39E23822" w14:textId="2EFF2B40" w:rsidR="00672570" w:rsidRPr="00337EA9" w:rsidRDefault="008C580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 xml:space="preserve">Se verifică: </w:t>
            </w:r>
            <w:r w:rsidR="00672570" w:rsidRPr="00337EA9">
              <w:rPr>
                <w:rFonts w:ascii="Montserrat" w:hAnsi="Montserrat" w:cs="Calibri"/>
                <w:color w:val="27344C"/>
                <w:sz w:val="18"/>
                <w:szCs w:val="18"/>
                <w:lang w:val="ro-RO"/>
              </w:rPr>
              <w:t xml:space="preserve"> dacă  este anexat Devizul general, devizele pe obiecte, dacă este cazul, pentru proiectele cu construcții, dacă este asumat de către reprezentantul legal al solicitantului de finanțare și de către proiectant și dacă nu este mai vechi de un an. </w:t>
            </w:r>
          </w:p>
          <w:p w14:paraId="3690415A"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Costurile asociate lucrărilor de </w:t>
            </w:r>
            <w:proofErr w:type="spellStart"/>
            <w:r w:rsidRPr="00337EA9">
              <w:rPr>
                <w:rFonts w:ascii="Montserrat" w:hAnsi="Montserrat" w:cs="Calibri"/>
                <w:color w:val="27344C"/>
                <w:sz w:val="18"/>
                <w:szCs w:val="18"/>
                <w:lang w:val="ro-RO"/>
              </w:rPr>
              <w:t>costruire</w:t>
            </w:r>
            <w:proofErr w:type="spellEnd"/>
            <w:r w:rsidRPr="00337EA9">
              <w:rPr>
                <w:rFonts w:ascii="Montserrat" w:hAnsi="Montserrat" w:cs="Calibri"/>
                <w:color w:val="27344C"/>
                <w:sz w:val="18"/>
                <w:szCs w:val="18"/>
                <w:lang w:val="ro-RO"/>
              </w:rPr>
              <w:t xml:space="preserve"> sunt conexe și se încadrează în limitele prevăzute de GSF și se încadrează în </w:t>
            </w:r>
            <w:r w:rsidRPr="00337EA9">
              <w:rPr>
                <w:rFonts w:ascii="Montserrat" w:hAnsi="Montserrat" w:cs="Calibri"/>
                <w:color w:val="27344C"/>
                <w:sz w:val="18"/>
                <w:szCs w:val="18"/>
                <w:lang w:val="ro-RO"/>
              </w:rPr>
              <w:lastRenderedPageBreak/>
              <w:t>valorile prevăzute de devizul general.</w:t>
            </w:r>
          </w:p>
          <w:p w14:paraId="42E478A2" w14:textId="77777777" w:rsidR="00672570" w:rsidRPr="00337EA9" w:rsidRDefault="00672570" w:rsidP="008C5800">
            <w:pPr>
              <w:jc w:val="both"/>
              <w:rPr>
                <w:rFonts w:ascii="Montserrat" w:hAnsi="Montserrat" w:cs="Calibri"/>
                <w:color w:val="27344C"/>
                <w:sz w:val="18"/>
                <w:szCs w:val="18"/>
                <w:lang w:val="ro-RO"/>
              </w:rPr>
            </w:pPr>
          </w:p>
          <w:p w14:paraId="16541D33" w14:textId="77777777" w:rsidR="008C5800" w:rsidRPr="00337EA9" w:rsidRDefault="008C5800" w:rsidP="008C5800">
            <w:pPr>
              <w:jc w:val="both"/>
              <w:rPr>
                <w:rFonts w:ascii="Montserrat" w:hAnsi="Montserrat" w:cs="Calibri"/>
                <w:color w:val="27344C"/>
                <w:sz w:val="18"/>
                <w:szCs w:val="18"/>
                <w:lang w:val="ro-RO"/>
              </w:rPr>
            </w:pPr>
          </w:p>
          <w:p w14:paraId="40C81FD3" w14:textId="48D57436" w:rsidR="008C5800" w:rsidRPr="00337EA9" w:rsidRDefault="008C5800" w:rsidP="008C580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Se verifica daca </w:t>
            </w:r>
            <w:proofErr w:type="spellStart"/>
            <w:r w:rsidRPr="00337EA9">
              <w:rPr>
                <w:rFonts w:ascii="Montserrat" w:hAnsi="Montserrat" w:cs="Calibri"/>
                <w:color w:val="27344C"/>
                <w:sz w:val="18"/>
                <w:szCs w:val="18"/>
                <w:lang w:val="ro-RO"/>
              </w:rPr>
              <w:t>informatiile</w:t>
            </w:r>
            <w:proofErr w:type="spellEnd"/>
            <w:r w:rsidRPr="00337EA9">
              <w:rPr>
                <w:rFonts w:ascii="Montserrat" w:hAnsi="Montserrat" w:cs="Calibri"/>
                <w:color w:val="27344C"/>
                <w:sz w:val="18"/>
                <w:szCs w:val="18"/>
                <w:lang w:val="ro-RO"/>
              </w:rPr>
              <w:t xml:space="preserve"> corespund din documentele respective si daca </w:t>
            </w:r>
            <w:proofErr w:type="spellStart"/>
            <w:r w:rsidRPr="00337EA9">
              <w:rPr>
                <w:rFonts w:ascii="Montserrat" w:hAnsi="Montserrat" w:cs="Calibri"/>
                <w:color w:val="27344C"/>
                <w:sz w:val="18"/>
                <w:szCs w:val="18"/>
                <w:lang w:val="ro-RO"/>
              </w:rPr>
              <w:t>investitia</w:t>
            </w:r>
            <w:proofErr w:type="spellEnd"/>
            <w:r w:rsidRPr="00337EA9">
              <w:rPr>
                <w:rFonts w:ascii="Montserrat" w:hAnsi="Montserrat" w:cs="Calibri"/>
                <w:color w:val="27344C"/>
                <w:sz w:val="18"/>
                <w:szCs w:val="18"/>
                <w:lang w:val="ro-RO"/>
              </w:rPr>
              <w:t xml:space="preserve"> este necesara pentru punerea in circuitul economic a </w:t>
            </w:r>
            <w:proofErr w:type="spellStart"/>
            <w:r w:rsidRPr="00337EA9">
              <w:rPr>
                <w:rFonts w:ascii="Montserrat" w:hAnsi="Montserrat" w:cs="Calibri"/>
                <w:color w:val="27344C"/>
                <w:sz w:val="18"/>
                <w:szCs w:val="18"/>
                <w:lang w:val="ro-RO"/>
              </w:rPr>
              <w:t>inovatiei</w:t>
            </w:r>
            <w:proofErr w:type="spellEnd"/>
            <w:r w:rsidRPr="00337EA9">
              <w:rPr>
                <w:rFonts w:ascii="Montserrat" w:hAnsi="Montserrat" w:cs="Calibri"/>
                <w:color w:val="27344C"/>
                <w:sz w:val="18"/>
                <w:szCs w:val="18"/>
                <w:lang w:val="ro-RO"/>
              </w:rPr>
              <w:t xml:space="preserve"> </w:t>
            </w:r>
            <w:r w:rsidR="00672570" w:rsidRPr="00337EA9">
              <w:rPr>
                <w:rFonts w:ascii="Montserrat" w:hAnsi="Montserrat" w:cs="Calibri"/>
                <w:color w:val="27344C"/>
                <w:sz w:val="18"/>
                <w:szCs w:val="18"/>
                <w:lang w:val="ro-RO"/>
              </w:rPr>
              <w:t xml:space="preserve">principale și/sau conexe </w:t>
            </w:r>
            <w:r w:rsidRPr="00337EA9">
              <w:rPr>
                <w:rFonts w:ascii="Montserrat" w:hAnsi="Montserrat" w:cs="Calibri"/>
                <w:color w:val="27344C"/>
                <w:sz w:val="18"/>
                <w:szCs w:val="18"/>
                <w:lang w:val="ro-RO"/>
              </w:rPr>
              <w:t>si/sau pentru crearea/dezvoltarea de departamente de CD</w:t>
            </w:r>
          </w:p>
          <w:p w14:paraId="5879B4D2" w14:textId="77777777" w:rsidR="008C5800" w:rsidRPr="00337EA9" w:rsidRDefault="008C5800" w:rsidP="008C5800">
            <w:pPr>
              <w:jc w:val="both"/>
              <w:rPr>
                <w:rFonts w:ascii="Montserrat" w:hAnsi="Montserrat" w:cs="Calibri"/>
                <w:color w:val="27344C"/>
                <w:sz w:val="18"/>
                <w:szCs w:val="18"/>
                <w:lang w:val="ro-RO"/>
              </w:rPr>
            </w:pPr>
          </w:p>
        </w:tc>
      </w:tr>
      <w:tr w:rsidR="00301502" w:rsidRPr="00337EA9" w14:paraId="3E51A98C" w14:textId="77777777" w:rsidTr="00770E3B">
        <w:trPr>
          <w:trHeight w:val="220"/>
        </w:trPr>
        <w:tc>
          <w:tcPr>
            <w:tcW w:w="1002" w:type="dxa"/>
            <w:shd w:val="clear" w:color="auto" w:fill="E6EFF3"/>
          </w:tcPr>
          <w:p w14:paraId="2F5BF889" w14:textId="2D2ABCC6" w:rsidR="00301502" w:rsidRPr="00337EA9" w:rsidRDefault="00301502" w:rsidP="00301502">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2.</w:t>
            </w:r>
          </w:p>
        </w:tc>
        <w:tc>
          <w:tcPr>
            <w:tcW w:w="7376" w:type="dxa"/>
            <w:shd w:val="clear" w:color="auto" w:fill="E6EFF3"/>
          </w:tcPr>
          <w:p w14:paraId="765A7303" w14:textId="17515B76" w:rsidR="00301502" w:rsidRPr="00337EA9" w:rsidRDefault="00301502" w:rsidP="00301502">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Coerența și rezonabilitatea bugetului proiectului</w:t>
            </w:r>
          </w:p>
        </w:tc>
        <w:tc>
          <w:tcPr>
            <w:tcW w:w="947" w:type="dxa"/>
            <w:shd w:val="clear" w:color="auto" w:fill="E6EFF3"/>
          </w:tcPr>
          <w:p w14:paraId="06FB32BA" w14:textId="3F2047B7" w:rsidR="00301502" w:rsidRPr="00337EA9" w:rsidRDefault="00301502" w:rsidP="00301502">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9</w:t>
            </w:r>
          </w:p>
        </w:tc>
        <w:tc>
          <w:tcPr>
            <w:tcW w:w="5831" w:type="dxa"/>
            <w:shd w:val="clear" w:color="auto" w:fill="E6EFF3"/>
          </w:tcPr>
          <w:p w14:paraId="6DD5CE21" w14:textId="77777777" w:rsidR="00301502" w:rsidRPr="00337EA9" w:rsidRDefault="00301502" w:rsidP="00301502">
            <w:pPr>
              <w:jc w:val="both"/>
              <w:rPr>
                <w:rFonts w:ascii="Montserrat" w:hAnsi="Montserrat" w:cs="Calibri"/>
                <w:b/>
                <w:bCs/>
                <w:color w:val="27344C"/>
                <w:sz w:val="18"/>
                <w:szCs w:val="18"/>
                <w:lang w:val="ro-RO"/>
              </w:rPr>
            </w:pPr>
          </w:p>
        </w:tc>
      </w:tr>
      <w:tr w:rsidR="00301502" w:rsidRPr="00337EA9" w14:paraId="112FFB4E" w14:textId="77777777" w:rsidTr="00770E3B">
        <w:trPr>
          <w:trHeight w:val="3292"/>
        </w:trPr>
        <w:tc>
          <w:tcPr>
            <w:tcW w:w="1002" w:type="dxa"/>
            <w:shd w:val="clear" w:color="auto" w:fill="E6EFF3"/>
          </w:tcPr>
          <w:p w14:paraId="5DE22684" w14:textId="00EC5FD0"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2.1</w:t>
            </w:r>
          </w:p>
        </w:tc>
        <w:tc>
          <w:tcPr>
            <w:tcW w:w="7376" w:type="dxa"/>
            <w:shd w:val="clear" w:color="auto" w:fill="E6EFF3"/>
          </w:tcPr>
          <w:p w14:paraId="545FF686" w14:textId="77777777" w:rsidR="00301502" w:rsidRPr="00337EA9" w:rsidRDefault="00301502" w:rsidP="0030150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Bugetul proiectului:</w:t>
            </w:r>
          </w:p>
          <w:p w14:paraId="00815EE1" w14:textId="77777777" w:rsidR="00301502" w:rsidRPr="00337EA9" w:rsidRDefault="00301502" w:rsidP="0030150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  </w:t>
            </w:r>
            <w:r w:rsidRPr="00337EA9">
              <w:rPr>
                <w:rFonts w:ascii="Montserrat" w:hAnsi="Montserrat" w:cs="Calibri"/>
                <w:color w:val="27344C"/>
                <w:sz w:val="18"/>
                <w:szCs w:val="18"/>
                <w:lang w:val="pt-BR"/>
              </w:rPr>
              <w:t xml:space="preserve"> </w:t>
            </w:r>
            <w:r w:rsidRPr="00337EA9">
              <w:rPr>
                <w:rFonts w:ascii="Montserrat" w:hAnsi="Montserrat" w:cs="Calibri"/>
                <w:color w:val="27344C"/>
                <w:sz w:val="18"/>
                <w:szCs w:val="18"/>
                <w:lang w:val="ro-RO"/>
              </w:rPr>
              <w:t xml:space="preserve">este corect completat, corelat cu categoriile de cheltuieli eligibile și neeligibile și cu valorile din devizul general/pe obiecte, acolo unde este cazul, cu intensitățile ajutoarelor sunt aplicate corect pentru </w:t>
            </w:r>
            <w:proofErr w:type="spellStart"/>
            <w:r w:rsidRPr="00337EA9">
              <w:rPr>
                <w:rFonts w:ascii="Montserrat" w:hAnsi="Montserrat" w:cs="Calibri"/>
                <w:color w:val="27344C"/>
                <w:sz w:val="18"/>
                <w:szCs w:val="18"/>
                <w:lang w:val="ro-RO"/>
              </w:rPr>
              <w:t>fiecate</w:t>
            </w:r>
            <w:proofErr w:type="spellEnd"/>
            <w:r w:rsidRPr="00337EA9">
              <w:rPr>
                <w:rFonts w:ascii="Montserrat" w:hAnsi="Montserrat" w:cs="Calibri"/>
                <w:color w:val="27344C"/>
                <w:sz w:val="18"/>
                <w:szCs w:val="18"/>
                <w:lang w:val="ro-RO"/>
              </w:rPr>
              <w:t xml:space="preserve"> categorie de cheltuială, se respectă regula de cumul a ajutorului de minimis și este corelat cu acordul de parteneriat, acolo unde este cazul,</w:t>
            </w:r>
          </w:p>
          <w:p w14:paraId="7E219C4D" w14:textId="77777777" w:rsidR="00301502" w:rsidRPr="00337EA9" w:rsidRDefault="00301502" w:rsidP="0030150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b) prezintă cel mai bun raport între cuantumul sprijinit, activitățile desfășurate și îndeplinirea obiectivelor asumate fiind corelat cu activitățile prevăzute, cu resursele materiale implicate în realizarea proiectului, cu indicatorii asumați, cu calendarul de realizare și cu sursele de finanțare, inclusiv cu prevederile legate de eligibilitatea TVA, în funcție de situația solicitantului/liderului de parteneriat/partenerilor și de prevederile Ghidului Solicitantului</w:t>
            </w:r>
          </w:p>
          <w:p w14:paraId="6A762983" w14:textId="77777777" w:rsidR="00301502" w:rsidRPr="00337EA9" w:rsidRDefault="00301502" w:rsidP="00301502">
            <w:pPr>
              <w:spacing w:before="120" w:after="120"/>
              <w:jc w:val="both"/>
              <w:rPr>
                <w:rFonts w:ascii="Montserrat" w:hAnsi="Montserrat" w:cs="Calibri"/>
                <w:color w:val="27344C"/>
                <w:sz w:val="18"/>
                <w:szCs w:val="18"/>
                <w:lang w:val="pt-BR"/>
              </w:rPr>
            </w:pPr>
            <w:r w:rsidRPr="00337EA9">
              <w:rPr>
                <w:rFonts w:ascii="Montserrat" w:hAnsi="Montserrat" w:cs="Calibri"/>
                <w:color w:val="27344C"/>
                <w:sz w:val="18"/>
                <w:szCs w:val="18"/>
                <w:lang w:val="ro-RO"/>
              </w:rPr>
              <w:t>c) se încadrează în limitele valorilor minime și maxime pentru asistența financiară nerambursabilă, pragurile pentru anumite categorii/tipuri de acțiuni și, acolo unde este cazul, sunt în conformitate cu acordul de parteneriat și cu limitele de cofinanțare prevăzute pentru partenerii publici/privați,</w:t>
            </w:r>
          </w:p>
          <w:p w14:paraId="52236F6A" w14:textId="77777777" w:rsidR="00301502" w:rsidRPr="00337EA9" w:rsidRDefault="00301502" w:rsidP="0030150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 Costurile sunt realiste, corect estimate, suficiente și necesare pentru implementarea proiectului, fiind justificate de către solicitantul de finanțare prin:</w:t>
            </w:r>
          </w:p>
          <w:p w14:paraId="347613C5" w14:textId="77777777" w:rsidR="00301502" w:rsidRPr="00337EA9" w:rsidRDefault="00301502" w:rsidP="00301502">
            <w:pPr>
              <w:pStyle w:val="ListParagraph"/>
              <w:numPr>
                <w:ilvl w:val="0"/>
                <w:numId w:val="49"/>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citarea a minim 2 surse </w:t>
            </w:r>
            <w:proofErr w:type="spellStart"/>
            <w:r w:rsidRPr="00337EA9">
              <w:rPr>
                <w:rFonts w:ascii="Montserrat" w:hAnsi="Montserrat" w:cs="Calibri"/>
                <w:color w:val="27344C"/>
                <w:sz w:val="18"/>
                <w:szCs w:val="18"/>
                <w:lang w:val="ro-RO"/>
              </w:rPr>
              <w:t>surse</w:t>
            </w:r>
            <w:proofErr w:type="spellEnd"/>
            <w:r w:rsidRPr="00337EA9">
              <w:rPr>
                <w:rFonts w:ascii="Montserrat" w:hAnsi="Montserrat" w:cs="Calibri"/>
                <w:color w:val="27344C"/>
                <w:sz w:val="18"/>
                <w:szCs w:val="18"/>
                <w:lang w:val="ro-RO"/>
              </w:rPr>
              <w:t xml:space="preserve"> independente şi verificabile: statistici </w:t>
            </w:r>
            <w:r w:rsidRPr="00337EA9">
              <w:rPr>
                <w:rFonts w:ascii="Montserrat" w:hAnsi="Montserrat" w:cs="Calibri"/>
                <w:color w:val="27344C"/>
                <w:sz w:val="18"/>
                <w:szCs w:val="18"/>
                <w:lang w:val="ro-RO"/>
              </w:rPr>
              <w:lastRenderedPageBreak/>
              <w:t>oficiale, costuri istorice, analiză piață etc.;</w:t>
            </w:r>
          </w:p>
          <w:p w14:paraId="30E13360" w14:textId="77777777" w:rsidR="00301502" w:rsidRPr="00337EA9" w:rsidRDefault="00301502" w:rsidP="00301502">
            <w:pPr>
              <w:pStyle w:val="ListParagraph"/>
              <w:spacing w:before="120" w:after="120"/>
              <w:jc w:val="both"/>
              <w:rPr>
                <w:rFonts w:ascii="Montserrat" w:hAnsi="Montserrat" w:cs="Calibri"/>
                <w:color w:val="27344C"/>
                <w:sz w:val="18"/>
                <w:szCs w:val="18"/>
                <w:lang w:val="ro-RO"/>
              </w:rPr>
            </w:pPr>
            <w:r w:rsidRPr="00337EA9">
              <w:rPr>
                <w:rFonts w:ascii="Montserrat" w:hAnsi="Montserrat" w:cs="Calibri"/>
                <w:sz w:val="18"/>
                <w:szCs w:val="18"/>
                <w:lang w:val="ro-RO"/>
              </w:rPr>
              <w:t>și/sau</w:t>
            </w:r>
          </w:p>
          <w:p w14:paraId="4A7CB64D" w14:textId="77777777" w:rsidR="00301502" w:rsidRPr="00337EA9" w:rsidRDefault="00301502" w:rsidP="00301502">
            <w:pPr>
              <w:pStyle w:val="ListParagraph"/>
              <w:numPr>
                <w:ilvl w:val="0"/>
                <w:numId w:val="49"/>
              </w:numPr>
              <w:spacing w:before="120" w:after="120"/>
              <w:jc w:val="both"/>
              <w:rPr>
                <w:rFonts w:ascii="Montserrat" w:hAnsi="Montserrat" w:cs="Calibri"/>
                <w:color w:val="27344C"/>
                <w:sz w:val="18"/>
                <w:szCs w:val="18"/>
                <w:lang w:val="pt-BR"/>
              </w:rPr>
            </w:pPr>
            <w:proofErr w:type="spellStart"/>
            <w:r w:rsidRPr="00337EA9">
              <w:rPr>
                <w:rFonts w:ascii="Montserrat" w:hAnsi="Montserrat" w:cs="Calibri"/>
                <w:color w:val="27344C"/>
                <w:sz w:val="18"/>
                <w:szCs w:val="18"/>
                <w:lang w:val="pt-BR"/>
              </w:rPr>
              <w:t>rezultatele</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unei</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cercetări</w:t>
            </w:r>
            <w:proofErr w:type="spellEnd"/>
            <w:r w:rsidRPr="00337EA9">
              <w:rPr>
                <w:rFonts w:ascii="Montserrat" w:hAnsi="Montserrat" w:cs="Calibri"/>
                <w:color w:val="27344C"/>
                <w:sz w:val="18"/>
                <w:szCs w:val="18"/>
                <w:lang w:val="pt-BR"/>
              </w:rPr>
              <w:t xml:space="preserve"> de </w:t>
            </w:r>
            <w:proofErr w:type="spellStart"/>
            <w:r w:rsidRPr="00337EA9">
              <w:rPr>
                <w:rFonts w:ascii="Montserrat" w:hAnsi="Montserrat" w:cs="Calibri"/>
                <w:color w:val="27344C"/>
                <w:sz w:val="18"/>
                <w:szCs w:val="18"/>
                <w:lang w:val="pt-BR"/>
              </w:rPr>
              <w:t>piaţă</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efectuate</w:t>
            </w:r>
            <w:proofErr w:type="spellEnd"/>
            <w:r w:rsidRPr="00337EA9">
              <w:rPr>
                <w:rFonts w:ascii="Montserrat" w:hAnsi="Montserrat" w:cs="Calibri"/>
                <w:color w:val="27344C"/>
                <w:sz w:val="18"/>
                <w:szCs w:val="18"/>
                <w:lang w:val="pt-BR"/>
              </w:rPr>
              <w:t xml:space="preserve"> de </w:t>
            </w:r>
            <w:proofErr w:type="spellStart"/>
            <w:r w:rsidRPr="00337EA9">
              <w:rPr>
                <w:rFonts w:ascii="Montserrat" w:hAnsi="Montserrat" w:cs="Calibri"/>
                <w:color w:val="27344C"/>
                <w:sz w:val="18"/>
                <w:szCs w:val="18"/>
                <w:lang w:val="pt-BR"/>
              </w:rPr>
              <w:t>solicitant</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respectiv</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minim</w:t>
            </w:r>
            <w:proofErr w:type="spellEnd"/>
            <w:r w:rsidRPr="00337EA9">
              <w:rPr>
                <w:rFonts w:ascii="Montserrat" w:hAnsi="Montserrat" w:cs="Calibri"/>
                <w:color w:val="27344C"/>
                <w:sz w:val="18"/>
                <w:szCs w:val="18"/>
                <w:lang w:val="pt-BR"/>
              </w:rPr>
              <w:t xml:space="preserve"> </w:t>
            </w:r>
            <w:proofErr w:type="spellStart"/>
            <w:r w:rsidRPr="00337EA9">
              <w:rPr>
                <w:rFonts w:ascii="Montserrat" w:hAnsi="Montserrat" w:cs="Calibri"/>
                <w:color w:val="27344C"/>
                <w:sz w:val="18"/>
                <w:szCs w:val="18"/>
                <w:lang w:val="pt-BR"/>
              </w:rPr>
              <w:t>trei</w:t>
            </w:r>
            <w:proofErr w:type="spellEnd"/>
            <w:r w:rsidRPr="00337EA9">
              <w:rPr>
                <w:rFonts w:ascii="Montserrat" w:hAnsi="Montserrat" w:cs="Calibri"/>
                <w:color w:val="27344C"/>
                <w:sz w:val="18"/>
                <w:szCs w:val="18"/>
                <w:lang w:val="pt-BR"/>
              </w:rPr>
              <w:t xml:space="preserve"> oferte de </w:t>
            </w:r>
            <w:proofErr w:type="spellStart"/>
            <w:r w:rsidRPr="00337EA9">
              <w:rPr>
                <w:rFonts w:ascii="Montserrat" w:hAnsi="Montserrat" w:cs="Calibri"/>
                <w:color w:val="27344C"/>
                <w:sz w:val="18"/>
                <w:szCs w:val="18"/>
                <w:lang w:val="pt-BR"/>
              </w:rPr>
              <w:t>preţ</w:t>
            </w:r>
            <w:proofErr w:type="spellEnd"/>
            <w:r w:rsidRPr="00337EA9">
              <w:rPr>
                <w:rFonts w:ascii="Montserrat" w:hAnsi="Montserrat" w:cs="Calibri"/>
                <w:color w:val="27344C"/>
                <w:sz w:val="18"/>
                <w:szCs w:val="18"/>
                <w:lang w:val="pt-BR"/>
              </w:rPr>
              <w:t>;</w:t>
            </w:r>
          </w:p>
          <w:p w14:paraId="2D6A8C4E" w14:textId="77777777" w:rsidR="00301502" w:rsidRPr="00337EA9" w:rsidRDefault="00301502" w:rsidP="00301502">
            <w:pPr>
              <w:pStyle w:val="ListParagraph"/>
              <w:spacing w:before="120" w:after="120"/>
              <w:jc w:val="both"/>
              <w:rPr>
                <w:rFonts w:ascii="Montserrat" w:hAnsi="Montserrat" w:cs="Calibri"/>
                <w:color w:val="27344C"/>
                <w:sz w:val="18"/>
                <w:szCs w:val="18"/>
                <w:lang w:val="pt-BR"/>
              </w:rPr>
            </w:pPr>
            <w:proofErr w:type="spellStart"/>
            <w:r w:rsidRPr="00337EA9">
              <w:rPr>
                <w:rFonts w:ascii="Montserrat" w:hAnsi="Montserrat" w:cs="Calibri"/>
                <w:sz w:val="18"/>
                <w:szCs w:val="18"/>
                <w:lang w:val="pt-BR"/>
              </w:rPr>
              <w:t>și</w:t>
            </w:r>
            <w:proofErr w:type="spellEnd"/>
            <w:r w:rsidRPr="00337EA9">
              <w:rPr>
                <w:rFonts w:ascii="Montserrat" w:hAnsi="Montserrat" w:cs="Calibri"/>
                <w:sz w:val="18"/>
                <w:szCs w:val="18"/>
                <w:lang w:val="pt-BR"/>
              </w:rPr>
              <w:t>/</w:t>
            </w:r>
            <w:proofErr w:type="spellStart"/>
            <w:r w:rsidRPr="00337EA9">
              <w:rPr>
                <w:rFonts w:ascii="Montserrat" w:hAnsi="Montserrat" w:cs="Calibri"/>
                <w:sz w:val="18"/>
                <w:szCs w:val="18"/>
                <w:lang w:val="pt-BR"/>
              </w:rPr>
              <w:t>sau</w:t>
            </w:r>
            <w:proofErr w:type="spellEnd"/>
          </w:p>
          <w:p w14:paraId="6B954820" w14:textId="77777777" w:rsidR="00301502" w:rsidRPr="00337EA9" w:rsidRDefault="00301502" w:rsidP="00301502">
            <w:pPr>
              <w:pStyle w:val="ListParagraph"/>
              <w:numPr>
                <w:ilvl w:val="0"/>
                <w:numId w:val="49"/>
              </w:numPr>
              <w:spacing w:before="120" w:after="120"/>
              <w:jc w:val="both"/>
              <w:rPr>
                <w:rFonts w:ascii="Montserrat" w:hAnsi="Montserrat" w:cs="Calibri"/>
                <w:color w:val="27344C"/>
                <w:sz w:val="18"/>
                <w:szCs w:val="18"/>
                <w:lang w:val="pt-BR"/>
              </w:rPr>
            </w:pPr>
            <w:r w:rsidRPr="00337EA9">
              <w:rPr>
                <w:rFonts w:ascii="Montserrat" w:hAnsi="Montserrat" w:cs="Calibri"/>
                <w:color w:val="27344C"/>
                <w:sz w:val="18"/>
                <w:szCs w:val="18"/>
                <w:lang w:val="ro-RO"/>
              </w:rPr>
              <w:t>dacă prin proiect sunt propuse și lucrări de construcții care se supun sau nu autorizării prin devizul general si devizele pe obiecte si/sau l</w:t>
            </w:r>
            <w:proofErr w:type="spellStart"/>
            <w:r w:rsidRPr="00337EA9">
              <w:rPr>
                <w:rFonts w:ascii="Montserrat" w:hAnsi="Montserrat" w:cs="Calibri"/>
                <w:color w:val="27344C"/>
                <w:sz w:val="18"/>
                <w:szCs w:val="18"/>
                <w:lang w:val="pt-BR"/>
              </w:rPr>
              <w:t>istele</w:t>
            </w:r>
            <w:proofErr w:type="spellEnd"/>
            <w:r w:rsidRPr="00337EA9">
              <w:rPr>
                <w:rFonts w:ascii="Montserrat" w:hAnsi="Montserrat" w:cs="Calibri"/>
                <w:color w:val="27344C"/>
                <w:sz w:val="18"/>
                <w:szCs w:val="18"/>
                <w:lang w:val="pt-BR"/>
              </w:rPr>
              <w:t xml:space="preserve"> de </w:t>
            </w:r>
            <w:proofErr w:type="spellStart"/>
            <w:r w:rsidRPr="00337EA9">
              <w:rPr>
                <w:rFonts w:ascii="Montserrat" w:hAnsi="Montserrat" w:cs="Calibri"/>
                <w:color w:val="27344C"/>
                <w:sz w:val="18"/>
                <w:szCs w:val="18"/>
                <w:lang w:val="pt-BR"/>
              </w:rPr>
              <w:t>cantități</w:t>
            </w:r>
            <w:proofErr w:type="spellEnd"/>
            <w:r w:rsidRPr="00337EA9">
              <w:rPr>
                <w:rFonts w:ascii="Montserrat" w:hAnsi="Montserrat" w:cs="Calibri"/>
                <w:color w:val="27344C"/>
                <w:sz w:val="18"/>
                <w:szCs w:val="18"/>
                <w:lang w:val="pt-BR"/>
              </w:rPr>
              <w:t xml:space="preserve">, acolo </w:t>
            </w:r>
            <w:proofErr w:type="spellStart"/>
            <w:r w:rsidRPr="00337EA9">
              <w:rPr>
                <w:rFonts w:ascii="Montserrat" w:hAnsi="Montserrat" w:cs="Calibri"/>
                <w:color w:val="27344C"/>
                <w:sz w:val="18"/>
                <w:szCs w:val="18"/>
                <w:lang w:val="pt-BR"/>
              </w:rPr>
              <w:t>unde</w:t>
            </w:r>
            <w:proofErr w:type="spellEnd"/>
            <w:r w:rsidRPr="00337EA9">
              <w:rPr>
                <w:rFonts w:ascii="Montserrat" w:hAnsi="Montserrat" w:cs="Calibri"/>
                <w:color w:val="27344C"/>
                <w:sz w:val="18"/>
                <w:szCs w:val="18"/>
                <w:lang w:val="pt-BR"/>
              </w:rPr>
              <w:t xml:space="preserve"> este </w:t>
            </w:r>
            <w:proofErr w:type="spellStart"/>
            <w:r w:rsidRPr="00337EA9">
              <w:rPr>
                <w:rFonts w:ascii="Montserrat" w:hAnsi="Montserrat" w:cs="Calibri"/>
                <w:color w:val="27344C"/>
                <w:sz w:val="18"/>
                <w:szCs w:val="18"/>
                <w:lang w:val="pt-BR"/>
              </w:rPr>
              <w:t>cazul</w:t>
            </w:r>
            <w:proofErr w:type="spellEnd"/>
          </w:p>
          <w:p w14:paraId="4AA12397" w14:textId="58FCF1E1"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sunt respectate cerințele de la literele a)-d) de mai sus, in </w:t>
            </w:r>
            <w:proofErr w:type="spellStart"/>
            <w:r w:rsidRPr="00337EA9">
              <w:rPr>
                <w:rFonts w:ascii="Montserrat" w:hAnsi="Montserrat" w:cs="Calibri"/>
                <w:b/>
                <w:bCs/>
                <w:color w:val="27344C"/>
                <w:sz w:val="18"/>
                <w:szCs w:val="18"/>
                <w:lang w:val="ro-RO"/>
              </w:rPr>
              <w:t>functie</w:t>
            </w:r>
            <w:proofErr w:type="spellEnd"/>
            <w:r w:rsidRPr="00337EA9">
              <w:rPr>
                <w:rFonts w:ascii="Montserrat" w:hAnsi="Montserrat" w:cs="Calibri"/>
                <w:b/>
                <w:bCs/>
                <w:color w:val="27344C"/>
                <w:sz w:val="18"/>
                <w:szCs w:val="18"/>
                <w:lang w:val="ro-RO"/>
              </w:rPr>
              <w:t xml:space="preserve"> de tipul solicitantului și tipul de proiect.</w:t>
            </w:r>
          </w:p>
        </w:tc>
        <w:tc>
          <w:tcPr>
            <w:tcW w:w="947" w:type="dxa"/>
            <w:shd w:val="clear" w:color="auto" w:fill="E6EFF3"/>
          </w:tcPr>
          <w:p w14:paraId="22DF2D6D" w14:textId="507BA10A" w:rsidR="00301502" w:rsidRPr="00337EA9" w:rsidRDefault="00301502" w:rsidP="00301502">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0/5</w:t>
            </w:r>
          </w:p>
        </w:tc>
        <w:tc>
          <w:tcPr>
            <w:tcW w:w="5831" w:type="dxa"/>
            <w:shd w:val="clear" w:color="auto" w:fill="E6EFF3"/>
          </w:tcPr>
          <w:p w14:paraId="66DE72B5" w14:textId="77777777" w:rsidR="00301502" w:rsidRPr="00337EA9" w:rsidRDefault="00301502" w:rsidP="00301502">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7EE367DC"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75146884"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2AFA8B10"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•Devizul general, dacă e cazul</w:t>
            </w:r>
          </w:p>
          <w:p w14:paraId="68B5A912"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justificative care au stat la baza stabilirii costurilor - oferte</w:t>
            </w:r>
            <w:r w:rsidRPr="00337EA9">
              <w:rPr>
                <w:rFonts w:ascii="Montserrat" w:hAnsi="Montserrat" w:cs="Calibri"/>
                <w:color w:val="00B050"/>
                <w:sz w:val="18"/>
                <w:szCs w:val="18"/>
                <w:lang w:val="ro-RO"/>
              </w:rPr>
              <w:t xml:space="preserve"> </w:t>
            </w:r>
            <w:r w:rsidRPr="00337EA9">
              <w:rPr>
                <w:rFonts w:ascii="Montserrat" w:hAnsi="Montserrat" w:cs="Calibri"/>
                <w:color w:val="27344C"/>
                <w:sz w:val="18"/>
                <w:szCs w:val="18"/>
                <w:lang w:val="ro-RO"/>
              </w:rPr>
              <w:t>de preț</w:t>
            </w:r>
          </w:p>
          <w:p w14:paraId="2CAA687C" w14:textId="593232F5"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28_Document de analiză a întreprinderii unice și a ajutoarelor de minimis obținute</w:t>
            </w:r>
          </w:p>
          <w:p w14:paraId="20773278" w14:textId="77777777" w:rsidR="00301502" w:rsidRPr="00337EA9" w:rsidRDefault="00301502" w:rsidP="00301502">
            <w:pPr>
              <w:jc w:val="both"/>
              <w:rPr>
                <w:rFonts w:ascii="Montserrat" w:hAnsi="Montserrat" w:cs="Calibri"/>
                <w:b/>
                <w:bCs/>
                <w:color w:val="27344C"/>
                <w:sz w:val="18"/>
                <w:szCs w:val="18"/>
                <w:lang w:val="ro-RO"/>
              </w:rPr>
            </w:pPr>
          </w:p>
          <w:p w14:paraId="17D7DBC5" w14:textId="77777777" w:rsidR="00301502" w:rsidRPr="00337EA9" w:rsidRDefault="00301502" w:rsidP="00301502">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4F16D48E"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valorile completate în cererea de finanțare sunt justificate prin ofertele de preț;</w:t>
            </w:r>
          </w:p>
          <w:p w14:paraId="39E52A12"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acolo unde este cazul, valorile completate în cererea de finanțare sunt corelate cu cele din Devizul general, dacă e cazul;</w:t>
            </w:r>
          </w:p>
          <w:p w14:paraId="278BD041"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valorile pentru asistența financiară nerambursabilă și contribuția proprie sunt corect calculate, conform prevederilor din GSF;</w:t>
            </w:r>
          </w:p>
          <w:p w14:paraId="39C10DAD"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sunt respectate pragurile stabilite pentru cheltuieli;</w:t>
            </w:r>
          </w:p>
          <w:p w14:paraId="3E368B4D"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valoarea ajutorului de cercetare-dezvoltare solicitat nu depășește intensitatea aplicabil de care poate beneficia solicitantul/liderul de parteneriat sau partenerii care solicita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xml:space="preserve"> in cadrul proiectului în </w:t>
            </w:r>
            <w:proofErr w:type="spellStart"/>
            <w:r w:rsidRPr="00337EA9">
              <w:rPr>
                <w:rFonts w:ascii="Montserrat" w:hAnsi="Montserrat" w:cs="Calibri"/>
                <w:color w:val="27344C"/>
                <w:sz w:val="18"/>
                <w:szCs w:val="18"/>
                <w:lang w:val="ro-RO"/>
              </w:rPr>
              <w:t>functie</w:t>
            </w:r>
            <w:proofErr w:type="spellEnd"/>
            <w:r w:rsidRPr="00337EA9">
              <w:rPr>
                <w:rFonts w:ascii="Montserrat" w:hAnsi="Montserrat" w:cs="Calibri"/>
                <w:color w:val="27344C"/>
                <w:sz w:val="18"/>
                <w:szCs w:val="18"/>
                <w:lang w:val="ro-RO"/>
              </w:rPr>
              <w:t xml:space="preserve"> de încadrarea </w:t>
            </w:r>
            <w:r w:rsidRPr="00337EA9">
              <w:rPr>
                <w:rFonts w:ascii="Montserrat" w:hAnsi="Montserrat" w:cs="Calibri"/>
                <w:color w:val="27344C"/>
                <w:sz w:val="18"/>
                <w:szCs w:val="18"/>
                <w:lang w:val="ro-RO"/>
              </w:rPr>
              <w:lastRenderedPageBreak/>
              <w:t xml:space="preserve">acestora în diferitele categorii de </w:t>
            </w:r>
            <w:proofErr w:type="spellStart"/>
            <w:r w:rsidRPr="00337EA9">
              <w:rPr>
                <w:rFonts w:ascii="Montserrat" w:hAnsi="Montserrat" w:cs="Calibri"/>
                <w:color w:val="27344C"/>
                <w:sz w:val="18"/>
                <w:szCs w:val="18"/>
                <w:lang w:val="ro-RO"/>
              </w:rPr>
              <w:t>intreprinderi</w:t>
            </w:r>
            <w:proofErr w:type="spellEnd"/>
            <w:r w:rsidRPr="00337EA9">
              <w:rPr>
                <w:rFonts w:ascii="Montserrat" w:hAnsi="Montserrat" w:cs="Calibri"/>
                <w:color w:val="27344C"/>
                <w:sz w:val="18"/>
                <w:szCs w:val="18"/>
                <w:lang w:val="ro-RO"/>
              </w:rPr>
              <w:t xml:space="preserve">, de </w:t>
            </w:r>
            <w:proofErr w:type="spellStart"/>
            <w:r w:rsidRPr="00337EA9">
              <w:rPr>
                <w:rFonts w:ascii="Montserrat" w:hAnsi="Montserrat" w:cs="Calibri"/>
                <w:color w:val="27344C"/>
                <w:sz w:val="18"/>
                <w:szCs w:val="18"/>
                <w:lang w:val="ro-RO"/>
              </w:rPr>
              <w:t>activitatile</w:t>
            </w:r>
            <w:proofErr w:type="spellEnd"/>
            <w:r w:rsidRPr="00337EA9">
              <w:rPr>
                <w:rFonts w:ascii="Montserrat" w:hAnsi="Montserrat" w:cs="Calibri"/>
                <w:color w:val="27344C"/>
                <w:sz w:val="18"/>
                <w:szCs w:val="18"/>
                <w:lang w:val="ro-RO"/>
              </w:rPr>
              <w:t xml:space="preserve"> asociate și este respectată regula de cumul a ajutoarelor </w:t>
            </w:r>
          </w:p>
          <w:p w14:paraId="4D8AE090"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valoarea ajutorului de minimis solicitat nu depășește plafonul de minimis, de care poate beneficia întreprinderea unică  și este respectată regula de cumul a ajutoarelor </w:t>
            </w:r>
          </w:p>
          <w:p w14:paraId="63D5DB1D"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solicitantul/liderul de parteneriat și partenerii care solicita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xml:space="preserve"> in cadrul proiectului este/sunt persoană/persoane înregistrată/e /neînregistrată/e în scopuri de TVA;</w:t>
            </w:r>
          </w:p>
          <w:p w14:paraId="1E43C978"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sunt respectate limitele procentuale și/sau valorice în conformitate cu prevederile din GSF;</w:t>
            </w:r>
          </w:p>
          <w:p w14:paraId="2994C395"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valoarea investiției se încadrează în valoarea minimă și maximă pentru asistența financiară nerambursabilă, definite in GSF;</w:t>
            </w:r>
          </w:p>
          <w:p w14:paraId="22E4D860" w14:textId="77777777" w:rsidR="00301502" w:rsidRPr="00337EA9" w:rsidRDefault="00301502" w:rsidP="00301502">
            <w:pPr>
              <w:jc w:val="both"/>
              <w:rPr>
                <w:rFonts w:ascii="Montserrat" w:hAnsi="Montserrat" w:cs="Calibri"/>
                <w:color w:val="27344C"/>
                <w:sz w:val="18"/>
                <w:szCs w:val="18"/>
                <w:lang w:val="ro-RO"/>
              </w:rPr>
            </w:pPr>
          </w:p>
          <w:p w14:paraId="404DA9ED" w14:textId="77777777"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proiectele în parteneriat care implică mai mult de 3 parteneri și activități de cercetare-dezvoltare în cadrul mai multor parteneri, cu respectarea condițiilor de mai sus în ceea ce privește valoarea minimă solicitată, plafonul de minimis, valoarea maximă/partener în corelare cu procentul/cifra de afaceri pentru CAEN-ul asociat proiectului, valoarea totală solicitată a proiectului nu poate depăși 750 000 euro.</w:t>
            </w:r>
          </w:p>
          <w:p w14:paraId="7E7CB4C6" w14:textId="77777777" w:rsidR="00301502" w:rsidRPr="00337EA9" w:rsidRDefault="00301502" w:rsidP="00301502">
            <w:pPr>
              <w:jc w:val="both"/>
              <w:rPr>
                <w:rFonts w:ascii="Montserrat" w:hAnsi="Montserrat" w:cs="Calibri"/>
                <w:color w:val="27344C"/>
                <w:sz w:val="18"/>
                <w:szCs w:val="18"/>
                <w:lang w:val="ro-RO"/>
              </w:rPr>
            </w:pPr>
          </w:p>
        </w:tc>
      </w:tr>
      <w:tr w:rsidR="00301502" w:rsidRPr="00337EA9" w14:paraId="617A5B57" w14:textId="77777777" w:rsidTr="00770E3B">
        <w:tc>
          <w:tcPr>
            <w:tcW w:w="1002" w:type="dxa"/>
            <w:shd w:val="clear" w:color="auto" w:fill="E6EFF3"/>
          </w:tcPr>
          <w:p w14:paraId="78C89E0C" w14:textId="753DE2B6"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2.2</w:t>
            </w:r>
          </w:p>
        </w:tc>
        <w:tc>
          <w:tcPr>
            <w:tcW w:w="7376" w:type="dxa"/>
            <w:shd w:val="clear" w:color="auto" w:fill="E6EFF3"/>
          </w:tcPr>
          <w:p w14:paraId="6F6BC9F3" w14:textId="77777777" w:rsidR="00301502" w:rsidRPr="00337EA9" w:rsidRDefault="00301502" w:rsidP="00301502">
            <w:pPr>
              <w:spacing w:before="120" w:after="120"/>
              <w:jc w:val="both"/>
              <w:rPr>
                <w:rFonts w:ascii="Montserrat" w:hAnsi="Montserrat" w:cs="Calibri"/>
                <w:b/>
                <w:bCs/>
                <w:color w:val="27344C"/>
                <w:sz w:val="18"/>
                <w:szCs w:val="18"/>
                <w:lang w:val="pt-BR"/>
              </w:rPr>
            </w:pPr>
            <w:proofErr w:type="spellStart"/>
            <w:r w:rsidRPr="00337EA9">
              <w:rPr>
                <w:rFonts w:ascii="Montserrat" w:hAnsi="Montserrat" w:cs="Calibri"/>
                <w:b/>
                <w:bCs/>
                <w:color w:val="27344C"/>
                <w:sz w:val="18"/>
                <w:szCs w:val="18"/>
                <w:lang w:val="pt-BR"/>
              </w:rPr>
              <w:t>Macheta</w:t>
            </w:r>
            <w:proofErr w:type="spellEnd"/>
            <w:r w:rsidRPr="00337EA9">
              <w:rPr>
                <w:rFonts w:ascii="Montserrat" w:hAnsi="Montserrat" w:cs="Calibri"/>
                <w:b/>
                <w:bCs/>
                <w:color w:val="27344C"/>
                <w:sz w:val="18"/>
                <w:szCs w:val="18"/>
                <w:lang w:val="pt-BR"/>
              </w:rPr>
              <w:t xml:space="preserve"> de </w:t>
            </w:r>
            <w:proofErr w:type="spellStart"/>
            <w:r w:rsidRPr="00337EA9">
              <w:rPr>
                <w:rFonts w:ascii="Montserrat" w:hAnsi="Montserrat" w:cs="Calibri"/>
                <w:b/>
                <w:bCs/>
                <w:color w:val="27344C"/>
                <w:sz w:val="18"/>
                <w:szCs w:val="18"/>
                <w:lang w:val="pt-BR"/>
              </w:rPr>
              <w:t>analiză</w:t>
            </w:r>
            <w:proofErr w:type="spellEnd"/>
            <w:r w:rsidRPr="00337EA9">
              <w:rPr>
                <w:rFonts w:ascii="Montserrat" w:hAnsi="Montserrat" w:cs="Calibri"/>
                <w:b/>
                <w:bCs/>
                <w:color w:val="27344C"/>
                <w:sz w:val="18"/>
                <w:szCs w:val="18"/>
                <w:lang w:val="pt-BR"/>
              </w:rPr>
              <w:t xml:space="preserve"> </w:t>
            </w:r>
            <w:proofErr w:type="spellStart"/>
            <w:r w:rsidRPr="00337EA9">
              <w:rPr>
                <w:rFonts w:ascii="Montserrat" w:hAnsi="Montserrat" w:cs="Calibri"/>
                <w:b/>
                <w:bCs/>
                <w:color w:val="27344C"/>
                <w:sz w:val="18"/>
                <w:szCs w:val="18"/>
                <w:lang w:val="pt-BR"/>
              </w:rPr>
              <w:t>și</w:t>
            </w:r>
            <w:proofErr w:type="spellEnd"/>
            <w:r w:rsidRPr="00337EA9">
              <w:rPr>
                <w:rFonts w:ascii="Montserrat" w:hAnsi="Montserrat" w:cs="Calibri"/>
                <w:b/>
                <w:bCs/>
                <w:color w:val="27344C"/>
                <w:sz w:val="18"/>
                <w:szCs w:val="18"/>
                <w:lang w:val="pt-BR"/>
              </w:rPr>
              <w:t xml:space="preserve"> previ</w:t>
            </w:r>
            <w:proofErr w:type="spellStart"/>
            <w:r w:rsidRPr="00337EA9">
              <w:rPr>
                <w:rFonts w:ascii="Montserrat" w:hAnsi="Montserrat" w:cs="Calibri"/>
                <w:b/>
                <w:bCs/>
                <w:color w:val="27344C"/>
                <w:sz w:val="18"/>
                <w:szCs w:val="18"/>
                <w:lang w:val="ro-RO"/>
              </w:rPr>
              <w:t>ziunile</w:t>
            </w:r>
            <w:proofErr w:type="spellEnd"/>
            <w:r w:rsidRPr="00337EA9">
              <w:rPr>
                <w:rFonts w:ascii="Montserrat" w:hAnsi="Montserrat" w:cs="Calibri"/>
                <w:b/>
                <w:bCs/>
                <w:color w:val="27344C"/>
                <w:sz w:val="18"/>
                <w:szCs w:val="18"/>
                <w:lang w:val="ro-RO"/>
              </w:rPr>
              <w:t xml:space="preserve"> financiare:</w:t>
            </w:r>
          </w:p>
          <w:p w14:paraId="152F52EF" w14:textId="77777777" w:rsidR="00301502" w:rsidRPr="00337EA9" w:rsidRDefault="00301502" w:rsidP="00770E3B">
            <w:pPr>
              <w:pStyle w:val="ListParagraph"/>
              <w:numPr>
                <w:ilvl w:val="0"/>
                <w:numId w:val="70"/>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prezintă estimarea costurilor de operare şi a veniturilor generate de </w:t>
            </w:r>
            <w:proofErr w:type="spellStart"/>
            <w:r w:rsidRPr="00337EA9">
              <w:rPr>
                <w:rFonts w:ascii="Montserrat" w:hAnsi="Montserrat" w:cs="Calibri"/>
                <w:color w:val="27344C"/>
                <w:sz w:val="18"/>
                <w:szCs w:val="18"/>
                <w:lang w:val="ro-RO"/>
              </w:rPr>
              <w:t>investiţie</w:t>
            </w:r>
            <w:proofErr w:type="spellEnd"/>
            <w:r w:rsidRPr="00337EA9">
              <w:rPr>
                <w:rFonts w:ascii="Montserrat" w:hAnsi="Montserrat" w:cs="Calibri"/>
                <w:color w:val="27344C"/>
                <w:sz w:val="18"/>
                <w:szCs w:val="18"/>
                <w:lang w:val="ro-RO"/>
              </w:rPr>
              <w:t xml:space="preserve"> detaliat, fundamentat, realist şi în corelare cu ipotezele asumate și pe perioada minimă solicitată conform ghidului solicitantului.</w:t>
            </w:r>
          </w:p>
          <w:p w14:paraId="538D64C7" w14:textId="77777777" w:rsidR="00301502" w:rsidRPr="00337EA9" w:rsidRDefault="00301502" w:rsidP="00770E3B">
            <w:pPr>
              <w:pStyle w:val="ListParagraph"/>
              <w:numPr>
                <w:ilvl w:val="0"/>
                <w:numId w:val="70"/>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prezintă o structură de costuri si venituri </w:t>
            </w:r>
            <w:proofErr w:type="spellStart"/>
            <w:r w:rsidRPr="00337EA9">
              <w:rPr>
                <w:rFonts w:ascii="Montserrat" w:hAnsi="Montserrat" w:cs="Calibri"/>
                <w:color w:val="27344C"/>
                <w:sz w:val="18"/>
                <w:szCs w:val="18"/>
                <w:lang w:val="ro-RO"/>
              </w:rPr>
              <w:t>operaţionale</w:t>
            </w:r>
            <w:proofErr w:type="spellEnd"/>
            <w:r w:rsidRPr="00337EA9">
              <w:rPr>
                <w:rFonts w:ascii="Montserrat" w:hAnsi="Montserrat" w:cs="Calibri"/>
                <w:color w:val="27344C"/>
                <w:sz w:val="18"/>
                <w:szCs w:val="18"/>
                <w:lang w:val="ro-RO"/>
              </w:rPr>
              <w:t xml:space="preserve"> completă și corelată cu planul de afaceri și/sau, acolo unde este cazul, cu devizul general, cu planul de marketing.</w:t>
            </w:r>
          </w:p>
          <w:p w14:paraId="72600AD8" w14:textId="77777777" w:rsidR="00301502" w:rsidRPr="00337EA9" w:rsidRDefault="00301502" w:rsidP="00770E3B">
            <w:pPr>
              <w:pStyle w:val="ListParagraph"/>
              <w:numPr>
                <w:ilvl w:val="0"/>
                <w:numId w:val="70"/>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prezintă proiecții financiare realizate pe toată durata de viață a </w:t>
            </w:r>
            <w:r w:rsidRPr="00337EA9">
              <w:rPr>
                <w:rFonts w:ascii="Montserrat" w:hAnsi="Montserrat" w:cs="Calibri"/>
                <w:color w:val="27344C"/>
                <w:sz w:val="18"/>
                <w:szCs w:val="18"/>
                <w:lang w:val="ro-RO"/>
              </w:rPr>
              <w:lastRenderedPageBreak/>
              <w:t>investiției, iar fluxul de numerar net cumulat este pozitiv în fiecare an al perioadei analizate.</w:t>
            </w:r>
          </w:p>
          <w:p w14:paraId="698CF787" w14:textId="77777777" w:rsidR="00301502" w:rsidRPr="00337EA9" w:rsidRDefault="00301502" w:rsidP="00770E3B">
            <w:pPr>
              <w:pStyle w:val="ListParagraph"/>
              <w:numPr>
                <w:ilvl w:val="0"/>
                <w:numId w:val="70"/>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demonstrează că partenerii asigură minimul de cofinanțare conform ghidului solicitantului, iar indicatorii proiectului sunt calculați corect.</w:t>
            </w:r>
          </w:p>
          <w:p w14:paraId="6000E802" w14:textId="77777777" w:rsidR="00301502" w:rsidRPr="00337EA9" w:rsidRDefault="00301502" w:rsidP="00301502">
            <w:pPr>
              <w:rPr>
                <w:rFonts w:ascii="Montserrat" w:eastAsiaTheme="minorHAnsi" w:hAnsi="Montserrat"/>
                <w:sz w:val="18"/>
                <w:szCs w:val="18"/>
                <w:lang w:val="pt-BR" w:eastAsia="en-US"/>
              </w:rPr>
            </w:pPr>
            <w:r w:rsidRPr="00337EA9">
              <w:rPr>
                <w:rFonts w:ascii="Montserrat" w:hAnsi="Montserrat" w:cs="Calibri"/>
                <w:i/>
                <w:iCs/>
                <w:color w:val="27344C"/>
                <w:sz w:val="18"/>
                <w:szCs w:val="18"/>
                <w:lang w:val="ro-RO"/>
              </w:rPr>
              <w:t>Subcriteriul se consideră îndeplinit dacă sunt respectate literele i.-iv.</w:t>
            </w:r>
            <w:r w:rsidRPr="00337EA9">
              <w:rPr>
                <w:rFonts w:ascii="Montserrat" w:eastAsiaTheme="minorHAnsi" w:hAnsi="Montserrat"/>
                <w:sz w:val="18"/>
                <w:szCs w:val="18"/>
                <w:lang w:val="pt-BR" w:eastAsia="en-US"/>
              </w:rPr>
              <w:t xml:space="preserve"> </w:t>
            </w:r>
          </w:p>
          <w:p w14:paraId="76256DC8" w14:textId="1DD17922" w:rsidR="00301502" w:rsidRPr="00337EA9" w:rsidRDefault="00301502" w:rsidP="0030150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Se punctează cu 0 dacă  fluxul de numerar net cumulat nu este pozitiv în fiecare an al perioadei analizate, iar proiectul se respinge de la finanțare, indiferent de evaluarea </w:t>
            </w:r>
            <w:proofErr w:type="spellStart"/>
            <w:r w:rsidRPr="00337EA9">
              <w:rPr>
                <w:rFonts w:ascii="Montserrat" w:hAnsi="Montserrat" w:cs="Calibri"/>
                <w:color w:val="27344C"/>
                <w:sz w:val="18"/>
                <w:szCs w:val="18"/>
                <w:lang w:val="ro-RO"/>
              </w:rPr>
              <w:t>celorlate</w:t>
            </w:r>
            <w:proofErr w:type="spellEnd"/>
            <w:r w:rsidRPr="00337EA9">
              <w:rPr>
                <w:rFonts w:ascii="Montserrat" w:hAnsi="Montserrat" w:cs="Calibri"/>
                <w:color w:val="27344C"/>
                <w:sz w:val="18"/>
                <w:szCs w:val="18"/>
                <w:lang w:val="ro-RO"/>
              </w:rPr>
              <w:t xml:space="preserve"> elemente din cadrul acestui subcriteriu.</w:t>
            </w:r>
          </w:p>
        </w:tc>
        <w:tc>
          <w:tcPr>
            <w:tcW w:w="947" w:type="dxa"/>
            <w:shd w:val="clear" w:color="auto" w:fill="E6EFF3"/>
          </w:tcPr>
          <w:p w14:paraId="6DDCBC4D" w14:textId="77777777" w:rsidR="00301502" w:rsidRPr="00337EA9" w:rsidRDefault="00301502" w:rsidP="00301502">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0/4</w:t>
            </w:r>
          </w:p>
          <w:p w14:paraId="13640C03" w14:textId="77777777" w:rsidR="00301502" w:rsidRPr="00337EA9" w:rsidRDefault="00301502" w:rsidP="00301502">
            <w:pPr>
              <w:jc w:val="center"/>
              <w:rPr>
                <w:rFonts w:ascii="Montserrat" w:hAnsi="Montserrat" w:cs="Calibri"/>
                <w:color w:val="27344C"/>
                <w:sz w:val="18"/>
                <w:szCs w:val="18"/>
                <w:lang w:val="ro-RO"/>
              </w:rPr>
            </w:pPr>
          </w:p>
        </w:tc>
        <w:tc>
          <w:tcPr>
            <w:tcW w:w="5831" w:type="dxa"/>
            <w:shd w:val="clear" w:color="auto" w:fill="E6EFF3"/>
          </w:tcPr>
          <w:p w14:paraId="0FF8F8A2" w14:textId="77777777" w:rsidR="00672570" w:rsidRPr="00337EA9" w:rsidRDefault="00672570" w:rsidP="0067257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D6720DD"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58649919"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2652339E"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•Devizul general, dacă este cazul</w:t>
            </w:r>
          </w:p>
          <w:p w14:paraId="3A92FE94"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343D46DD"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justificative care au stat la baza stabilirii costurilor, respectiv:</w:t>
            </w:r>
          </w:p>
          <w:p w14:paraId="2DD4509F" w14:textId="77777777" w:rsidR="00672570" w:rsidRPr="00337EA9" w:rsidRDefault="00672570" w:rsidP="00672570">
            <w:pPr>
              <w:pStyle w:val="ListParagraph"/>
              <w:numPr>
                <w:ilvl w:val="0"/>
                <w:numId w:val="5"/>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Oferte de preț din surse verificabile și obiective - pentru achizițiile de dotări/echipamente/ utilaje/instalații/etc. și servicii;</w:t>
            </w:r>
          </w:p>
          <w:p w14:paraId="4525B06A" w14:textId="77777777" w:rsidR="00672570" w:rsidRPr="00337EA9" w:rsidRDefault="00672570" w:rsidP="00672570">
            <w:pPr>
              <w:pStyle w:val="ListParagraph"/>
              <w:numPr>
                <w:ilvl w:val="0"/>
                <w:numId w:val="5"/>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lastRenderedPageBreak/>
              <w:t>Oferte de preț emise de către societăți care activează în domeniul construcțiilor – pentru proiecte care propun lucrări de construcție</w:t>
            </w:r>
          </w:p>
          <w:p w14:paraId="51EDA561" w14:textId="77777777" w:rsidR="00672570" w:rsidRPr="00337EA9" w:rsidRDefault="00672570" w:rsidP="00672570">
            <w:pPr>
              <w:jc w:val="both"/>
              <w:rPr>
                <w:rFonts w:ascii="Montserrat" w:hAnsi="Montserrat" w:cs="Calibri"/>
                <w:color w:val="27344C"/>
                <w:sz w:val="18"/>
                <w:szCs w:val="18"/>
                <w:lang w:val="ro-RO"/>
              </w:rPr>
            </w:pPr>
          </w:p>
          <w:p w14:paraId="24EE5008"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Se verifică:</w:t>
            </w:r>
            <w:r w:rsidRPr="00337EA9">
              <w:rPr>
                <w:rFonts w:ascii="Montserrat" w:hAnsi="Montserrat" w:cs="Calibri"/>
                <w:color w:val="27344C"/>
                <w:sz w:val="18"/>
                <w:szCs w:val="18"/>
                <w:lang w:val="ro-RO"/>
              </w:rPr>
              <w:t xml:space="preserve"> dacă cheltuielile sunt corect încadrate în categoria cheltuielilor eligibile/neeligibile în conformitate cu prevederile din ghidul solicitantului de finanțare.</w:t>
            </w:r>
          </w:p>
          <w:p w14:paraId="65811BEB" w14:textId="77777777" w:rsidR="00672570" w:rsidRPr="00337EA9" w:rsidRDefault="00672570" w:rsidP="00672570">
            <w:pPr>
              <w:jc w:val="both"/>
              <w:rPr>
                <w:rFonts w:ascii="Montserrat" w:hAnsi="Montserrat" w:cs="Calibri"/>
                <w:color w:val="27344C"/>
                <w:sz w:val="18"/>
                <w:szCs w:val="18"/>
                <w:lang w:val="ro-RO"/>
              </w:rPr>
            </w:pPr>
          </w:p>
          <w:p w14:paraId="2518FE7C"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cheltuielile încadrate în categoria costurilor indirecte nu se solicită și nu se verifică oferte de preț.</w:t>
            </w:r>
          </w:p>
          <w:p w14:paraId="4AE7950B" w14:textId="0EBF6003"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estimarea costurilor de operare şi a veniturilor generate, structura de costuri și venituri, proiecțiile financiare și fluxul de numerar net  respectă condițiile impuse GSF.</w:t>
            </w:r>
            <w:r w:rsidR="00770E3B" w:rsidRPr="00337EA9">
              <w:rPr>
                <w:rFonts w:ascii="Montserrat" w:hAnsi="Montserrat" w:cs="Calibri"/>
                <w:color w:val="27344C"/>
                <w:sz w:val="18"/>
                <w:szCs w:val="18"/>
                <w:lang w:val="ro-RO"/>
              </w:rPr>
              <w:t xml:space="preserve"> </w:t>
            </w:r>
          </w:p>
          <w:p w14:paraId="7D8710D2" w14:textId="07979011" w:rsidR="00770E3B" w:rsidRPr="00337EA9" w:rsidRDefault="00770E3B"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premisele de la care s-au construit previziunile financiare sunt realiste</w:t>
            </w:r>
          </w:p>
          <w:p w14:paraId="314D911A"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partenerii asigură minimul de cofinanțare conform ghidului solicitantului, </w:t>
            </w:r>
          </w:p>
          <w:p w14:paraId="68F2C324" w14:textId="77777777"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indicatorii financiari ai proiectului sunt calculați corect</w:t>
            </w:r>
          </w:p>
          <w:p w14:paraId="0F11E923" w14:textId="15C4D6B8" w:rsidR="00672570" w:rsidRPr="00337EA9" w:rsidRDefault="00672570" w:rsidP="0067257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bugetul din machetă este corelat cu bugetul din CF și planul de afaceri și dacă  este corelat cu sursele de finanțare, dacă se încadrează în devizul general pentru costurile cu construcțiile, dacă este cazul.</w:t>
            </w:r>
          </w:p>
          <w:p w14:paraId="136CF5DC" w14:textId="77777777" w:rsidR="00672570" w:rsidRPr="00337EA9" w:rsidRDefault="00672570" w:rsidP="00672570">
            <w:pPr>
              <w:jc w:val="both"/>
              <w:rPr>
                <w:rFonts w:ascii="Montserrat" w:hAnsi="Montserrat" w:cs="Calibri"/>
                <w:color w:val="27344C"/>
                <w:sz w:val="18"/>
                <w:szCs w:val="18"/>
                <w:lang w:val="ro-RO"/>
              </w:rPr>
            </w:pPr>
          </w:p>
          <w:p w14:paraId="6F77C981" w14:textId="0BF46F4B" w:rsidR="00301502" w:rsidRPr="00337EA9" w:rsidRDefault="00672570" w:rsidP="00941B2D">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Criteriul este în corelare cu prevederile de la </w:t>
            </w:r>
            <w:proofErr w:type="spellStart"/>
            <w:r w:rsidRPr="00337EA9">
              <w:rPr>
                <w:rFonts w:ascii="Montserrat" w:hAnsi="Montserrat" w:cs="Calibri"/>
                <w:color w:val="27344C"/>
                <w:sz w:val="18"/>
                <w:szCs w:val="18"/>
                <w:lang w:val="ro-RO"/>
              </w:rPr>
              <w:t>art</w:t>
            </w:r>
            <w:proofErr w:type="spellEnd"/>
            <w:r w:rsidRPr="00337EA9">
              <w:rPr>
                <w:rFonts w:ascii="Montserrat" w:hAnsi="Montserrat" w:cs="Calibri"/>
                <w:color w:val="27344C"/>
                <w:sz w:val="18"/>
                <w:szCs w:val="18"/>
                <w:lang w:val="ro-RO"/>
              </w:rPr>
              <w:t xml:space="preserve"> 73, alin. (2), lit. d) din Regulamentul UE 1060/2021,  cu modificările și completările ulterioare.</w:t>
            </w:r>
          </w:p>
        </w:tc>
      </w:tr>
      <w:tr w:rsidR="00D21D87" w:rsidRPr="00337EA9" w14:paraId="78E0055A" w14:textId="77777777" w:rsidTr="00770E3B">
        <w:trPr>
          <w:trHeight w:val="591"/>
        </w:trPr>
        <w:tc>
          <w:tcPr>
            <w:tcW w:w="1002" w:type="dxa"/>
            <w:shd w:val="clear" w:color="auto" w:fill="E6EFF3"/>
          </w:tcPr>
          <w:p w14:paraId="1604AFE4" w14:textId="750E129E" w:rsidR="00D21D87" w:rsidRPr="00337EA9" w:rsidRDefault="00D21D87" w:rsidP="00D21D87">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3</w:t>
            </w:r>
          </w:p>
        </w:tc>
        <w:tc>
          <w:tcPr>
            <w:tcW w:w="7376" w:type="dxa"/>
            <w:shd w:val="clear" w:color="auto" w:fill="E6EFF3"/>
          </w:tcPr>
          <w:p w14:paraId="20C33E71" w14:textId="77777777" w:rsidR="00D21D87" w:rsidRPr="00337EA9" w:rsidRDefault="00D21D87" w:rsidP="00D21D87">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Sustenabilitatea investiției:</w:t>
            </w:r>
          </w:p>
          <w:p w14:paraId="7D3F3F00" w14:textId="77777777" w:rsidR="00D21D87" w:rsidRPr="00337EA9" w:rsidRDefault="00D21D87" w:rsidP="00D21D87">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a)</w:t>
            </w:r>
            <w:r w:rsidRPr="00337EA9">
              <w:rPr>
                <w:rFonts w:ascii="Montserrat" w:hAnsi="Montserrat" w:cs="Calibri"/>
                <w:color w:val="27344C"/>
                <w:sz w:val="18"/>
                <w:szCs w:val="18"/>
                <w:lang w:val="ro-RO"/>
              </w:rPr>
              <w:t xml:space="preserve"> solicitantul de finanțare/liderul de parteneriat/partenerii care solicita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xml:space="preserve"> in cadrul proiectului si/sau asigura </w:t>
            </w:r>
            <w:proofErr w:type="spellStart"/>
            <w:r w:rsidRPr="00337EA9">
              <w:rPr>
                <w:rFonts w:ascii="Montserrat" w:hAnsi="Montserrat" w:cs="Calibri"/>
                <w:color w:val="27344C"/>
                <w:sz w:val="18"/>
                <w:szCs w:val="18"/>
                <w:lang w:val="ro-RO"/>
              </w:rPr>
              <w:t>cofinantarea</w:t>
            </w:r>
            <w:proofErr w:type="spellEnd"/>
            <w:r w:rsidRPr="00337EA9">
              <w:rPr>
                <w:rFonts w:ascii="Montserrat" w:hAnsi="Montserrat" w:cs="Calibri"/>
                <w:color w:val="27344C"/>
                <w:sz w:val="18"/>
                <w:szCs w:val="18"/>
                <w:lang w:val="ro-RO"/>
              </w:rPr>
              <w:t xml:space="preserve"> in cadrul acestuia dispune/dispun de resursele și mecanismele financiare și materiale necesare pentru a acoperi costurile de funcționare și întreținere ale investiției, dovedind sustenabilitatea financiară după încheierea proiectului şi încetarea </w:t>
            </w:r>
            <w:proofErr w:type="spellStart"/>
            <w:r w:rsidRPr="00337EA9">
              <w:rPr>
                <w:rFonts w:ascii="Montserrat" w:hAnsi="Montserrat" w:cs="Calibri"/>
                <w:color w:val="27344C"/>
                <w:sz w:val="18"/>
                <w:szCs w:val="18"/>
                <w:lang w:val="ro-RO"/>
              </w:rPr>
              <w:t>finanţării</w:t>
            </w:r>
            <w:proofErr w:type="spellEnd"/>
            <w:r w:rsidRPr="00337EA9">
              <w:rPr>
                <w:rFonts w:ascii="Montserrat" w:hAnsi="Montserrat" w:cs="Calibri"/>
                <w:color w:val="27344C"/>
                <w:sz w:val="18"/>
                <w:szCs w:val="18"/>
                <w:lang w:val="ro-RO"/>
              </w:rPr>
              <w:t xml:space="preserve"> </w:t>
            </w:r>
            <w:r w:rsidRPr="00337EA9">
              <w:rPr>
                <w:rFonts w:ascii="Montserrat" w:hAnsi="Montserrat" w:cs="Calibri"/>
                <w:color w:val="27344C"/>
                <w:sz w:val="18"/>
                <w:szCs w:val="18"/>
                <w:lang w:val="ro-RO"/>
              </w:rPr>
              <w:lastRenderedPageBreak/>
              <w:t xml:space="preserve">nerambursabile, pe toată durata de durabilitate a contractului de </w:t>
            </w:r>
            <w:proofErr w:type="spellStart"/>
            <w:r w:rsidRPr="00337EA9">
              <w:rPr>
                <w:rFonts w:ascii="Montserrat" w:hAnsi="Montserrat" w:cs="Calibri"/>
                <w:color w:val="27344C"/>
                <w:sz w:val="18"/>
                <w:szCs w:val="18"/>
                <w:lang w:val="ro-RO"/>
              </w:rPr>
              <w:t>finanţare</w:t>
            </w:r>
            <w:proofErr w:type="spellEnd"/>
            <w:r w:rsidRPr="00337EA9">
              <w:rPr>
                <w:rFonts w:ascii="Montserrat" w:hAnsi="Montserrat" w:cs="Calibri"/>
                <w:color w:val="27344C"/>
                <w:sz w:val="18"/>
                <w:szCs w:val="18"/>
                <w:lang w:val="ro-RO"/>
              </w:rPr>
              <w:t>, în conformitate cu Planul de Mentenanță al investiției - tehnic și financiar - valabil minim pentru perioada de durabilitate a contractului de finanțare, respectiv 5 ani in cazul parteneriatelor, de la data efectuării ultimei plăți în cadrul contractului de finanțare;</w:t>
            </w: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b)</w:t>
            </w:r>
            <w:r w:rsidRPr="00337EA9">
              <w:rPr>
                <w:rFonts w:ascii="Montserrat" w:hAnsi="Montserrat" w:cs="Calibri"/>
                <w:color w:val="27344C"/>
                <w:sz w:val="18"/>
                <w:szCs w:val="18"/>
                <w:lang w:val="ro-RO"/>
              </w:rPr>
              <w:t xml:space="preserve"> solicitantul identifică toate aspectele aferente </w:t>
            </w:r>
            <w:proofErr w:type="spellStart"/>
            <w:r w:rsidRPr="00337EA9">
              <w:rPr>
                <w:rFonts w:ascii="Montserrat" w:hAnsi="Montserrat" w:cs="Calibri"/>
                <w:color w:val="27344C"/>
                <w:sz w:val="18"/>
                <w:szCs w:val="18"/>
                <w:lang w:val="ro-RO"/>
              </w:rPr>
              <w:t>sustenabilităţii</w:t>
            </w:r>
            <w:proofErr w:type="spellEnd"/>
            <w:r w:rsidRPr="00337EA9">
              <w:rPr>
                <w:rFonts w:ascii="Montserrat" w:hAnsi="Montserrat" w:cs="Calibri"/>
                <w:color w:val="27344C"/>
                <w:sz w:val="18"/>
                <w:szCs w:val="18"/>
                <w:lang w:val="ro-RO"/>
              </w:rPr>
              <w:t xml:space="preserve"> proiectului referitoare la:</w:t>
            </w:r>
          </w:p>
          <w:p w14:paraId="7E60EDEA" w14:textId="77777777" w:rsidR="00D21D87" w:rsidRPr="00337EA9" w:rsidRDefault="00D21D87" w:rsidP="00D21D87">
            <w:pPr>
              <w:pStyle w:val="ListParagraph"/>
              <w:numPr>
                <w:ilvl w:val="0"/>
                <w:numId w:val="14"/>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sustenabilitatea </w:t>
            </w:r>
            <w:proofErr w:type="spellStart"/>
            <w:r w:rsidRPr="00337EA9">
              <w:rPr>
                <w:rFonts w:ascii="Montserrat" w:hAnsi="Montserrat" w:cs="Calibri"/>
                <w:color w:val="27344C"/>
                <w:sz w:val="18"/>
                <w:szCs w:val="18"/>
                <w:lang w:val="ro-RO"/>
              </w:rPr>
              <w:t>instituţională</w:t>
            </w:r>
            <w:proofErr w:type="spellEnd"/>
            <w:r w:rsidRPr="00337EA9">
              <w:rPr>
                <w:rFonts w:ascii="Montserrat" w:hAnsi="Montserrat" w:cs="Calibri"/>
                <w:color w:val="27344C"/>
                <w:sz w:val="18"/>
                <w:szCs w:val="18"/>
                <w:lang w:val="ro-RO"/>
              </w:rPr>
              <w:t xml:space="preserve"> - structura </w:t>
            </w:r>
            <w:proofErr w:type="spellStart"/>
            <w:r w:rsidRPr="00337EA9">
              <w:rPr>
                <w:rFonts w:ascii="Montserrat" w:hAnsi="Montserrat" w:cs="Calibri"/>
                <w:color w:val="27344C"/>
                <w:sz w:val="18"/>
                <w:szCs w:val="18"/>
                <w:lang w:val="ro-RO"/>
              </w:rPr>
              <w:t>funcţională</w:t>
            </w:r>
            <w:proofErr w:type="spellEnd"/>
            <w:r w:rsidRPr="00337EA9">
              <w:rPr>
                <w:rFonts w:ascii="Montserrat" w:hAnsi="Montserrat" w:cs="Calibri"/>
                <w:color w:val="27344C"/>
                <w:sz w:val="18"/>
                <w:szCs w:val="18"/>
                <w:lang w:val="ro-RO"/>
              </w:rPr>
              <w:t xml:space="preserve"> destinată managementului proiectului;</w:t>
            </w:r>
          </w:p>
          <w:p w14:paraId="67942137" w14:textId="77777777" w:rsidR="00D21D87" w:rsidRPr="00337EA9" w:rsidRDefault="00D21D87" w:rsidP="00D21D87">
            <w:pPr>
              <w:pStyle w:val="ListParagraph"/>
              <w:numPr>
                <w:ilvl w:val="0"/>
                <w:numId w:val="14"/>
              </w:numPr>
              <w:spacing w:before="120" w:after="120"/>
              <w:contextualSpacing w:val="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sustenabilitatea </w:t>
            </w:r>
            <w:proofErr w:type="spellStart"/>
            <w:r w:rsidRPr="00337EA9">
              <w:rPr>
                <w:rFonts w:ascii="Montserrat" w:hAnsi="Montserrat" w:cs="Calibri"/>
                <w:color w:val="27344C"/>
                <w:sz w:val="18"/>
                <w:szCs w:val="18"/>
                <w:lang w:val="ro-RO"/>
              </w:rPr>
              <w:t>operaţională</w:t>
            </w:r>
            <w:proofErr w:type="spellEnd"/>
            <w:r w:rsidRPr="00337EA9">
              <w:rPr>
                <w:rFonts w:ascii="Montserrat" w:hAnsi="Montserrat" w:cs="Calibri"/>
                <w:color w:val="27344C"/>
                <w:sz w:val="18"/>
                <w:szCs w:val="18"/>
                <w:lang w:val="ro-RO"/>
              </w:rPr>
              <w:t xml:space="preserve"> - lucrări specifice conform Planului de Mentenanță.</w:t>
            </w:r>
          </w:p>
          <w:p w14:paraId="445A3BD9" w14:textId="38CB3AE2" w:rsidR="00D21D87" w:rsidRPr="00337EA9" w:rsidRDefault="00D21D87" w:rsidP="00D21D87">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Criteriul se consideră îndeplinit dacă sunt respectate toate cerințele de mai sus, respectiv litera a), litera b) punctele i și ii.</w:t>
            </w:r>
          </w:p>
        </w:tc>
        <w:tc>
          <w:tcPr>
            <w:tcW w:w="947" w:type="dxa"/>
            <w:shd w:val="clear" w:color="auto" w:fill="E6EFF3"/>
          </w:tcPr>
          <w:p w14:paraId="520F1036" w14:textId="77777777" w:rsidR="00D21D87" w:rsidRPr="00337EA9" w:rsidRDefault="00D21D87" w:rsidP="00D21D87">
            <w:pPr>
              <w:spacing w:before="120" w:after="120"/>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0/3</w:t>
            </w:r>
          </w:p>
          <w:p w14:paraId="05A95DE4" w14:textId="77777777" w:rsidR="00D21D87" w:rsidRPr="00337EA9" w:rsidRDefault="00D21D87" w:rsidP="00D21D87">
            <w:pPr>
              <w:jc w:val="center"/>
              <w:rPr>
                <w:rFonts w:ascii="Montserrat" w:hAnsi="Montserrat" w:cs="Calibri"/>
                <w:color w:val="27344C"/>
                <w:sz w:val="18"/>
                <w:szCs w:val="18"/>
                <w:lang w:val="ro-RO"/>
              </w:rPr>
            </w:pPr>
          </w:p>
        </w:tc>
        <w:tc>
          <w:tcPr>
            <w:tcW w:w="5831" w:type="dxa"/>
            <w:shd w:val="clear" w:color="auto" w:fill="E6EFF3"/>
          </w:tcPr>
          <w:p w14:paraId="16D3EB49" w14:textId="77777777" w:rsidR="00941B2D" w:rsidRPr="00337EA9" w:rsidRDefault="00941B2D" w:rsidP="00941B2D">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AF60518" w14:textId="3B5E44FF" w:rsidR="00941B2D" w:rsidRPr="00337EA9" w:rsidRDefault="00941B2D" w:rsidP="00941B2D">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2B2E3EB0" w14:textId="77777777" w:rsidR="00941B2D" w:rsidRPr="00337EA9" w:rsidRDefault="00941B2D" w:rsidP="00941B2D">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2827BF07" w14:textId="77777777" w:rsidR="00941B2D" w:rsidRPr="00337EA9" w:rsidRDefault="00941B2D" w:rsidP="00941B2D">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7_Plan de mentenanță</w:t>
            </w:r>
          </w:p>
          <w:p w14:paraId="17D84843" w14:textId="77777777" w:rsidR="00941B2D" w:rsidRPr="00337EA9" w:rsidRDefault="00941B2D" w:rsidP="00941B2D">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•Hotărârea AGA de aprobare a proiectului</w:t>
            </w:r>
          </w:p>
          <w:p w14:paraId="5F58E836" w14:textId="77777777" w:rsidR="00941B2D" w:rsidRPr="00337EA9" w:rsidRDefault="00941B2D" w:rsidP="00941B2D">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29088779" w14:textId="77777777" w:rsidR="00941B2D" w:rsidRPr="00337EA9" w:rsidRDefault="00941B2D" w:rsidP="00941B2D">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color w:val="27344C"/>
                <w:sz w:val="18"/>
                <w:szCs w:val="18"/>
                <w:lang w:val="ro-RO"/>
              </w:rPr>
              <w:lastRenderedPageBreak/>
              <w:br/>
            </w:r>
            <w:r w:rsidRPr="00337EA9">
              <w:rPr>
                <w:rFonts w:ascii="Montserrat" w:hAnsi="Montserrat" w:cs="Calibri"/>
                <w:b/>
                <w:bCs/>
                <w:color w:val="27344C"/>
                <w:sz w:val="18"/>
                <w:szCs w:val="18"/>
                <w:lang w:val="ro-RO"/>
              </w:rPr>
              <w:t>Se verifică:</w:t>
            </w:r>
          </w:p>
          <w:p w14:paraId="4742073F" w14:textId="2A89BFAF" w:rsidR="00941B2D" w:rsidRPr="00337EA9" w:rsidRDefault="00941B2D" w:rsidP="00941B2D">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este completat planul de mentenanță anexă la GSF;</w:t>
            </w:r>
          </w:p>
          <w:p w14:paraId="4B1CD101" w14:textId="018B5646" w:rsidR="00941B2D" w:rsidRPr="00337EA9" w:rsidRDefault="00941B2D" w:rsidP="00941B2D">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sunt corelate informațiile din Anexa 2_Declarația unică cu datele financiare și operaționale  detaliate  în cadrul cererii de finanțare și a Planului de mentenanță.</w:t>
            </w:r>
          </w:p>
          <w:p w14:paraId="30B51177" w14:textId="77777777" w:rsidR="00672570" w:rsidRPr="00337EA9" w:rsidRDefault="00672570" w:rsidP="00672570">
            <w:pPr>
              <w:jc w:val="both"/>
              <w:rPr>
                <w:rFonts w:ascii="Montserrat" w:hAnsi="Montserrat" w:cs="Arial"/>
                <w:color w:val="27344C"/>
                <w:sz w:val="22"/>
                <w:szCs w:val="22"/>
                <w:lang w:val="ro-RO"/>
              </w:rPr>
            </w:pPr>
            <w:r w:rsidRPr="00337EA9">
              <w:rPr>
                <w:rFonts w:ascii="Montserrat" w:hAnsi="Montserrat" w:cs="Calibri"/>
                <w:color w:val="27344C"/>
                <w:sz w:val="18"/>
                <w:szCs w:val="18"/>
                <w:lang w:val="ro-RO"/>
              </w:rPr>
              <w:t xml:space="preserve">•dacă  se creează departamente de CDI și/sau dacă activitățile de CDI se realizează cu resurse proprii, solicitantul dispunând de  departamente proprii de cercetare dezvoltare acreditate/autorizate sau în curs de autorizare la data depunerii cererii de finanțare și/sau dacă sunt prevăzute achiziții de servicii de inovare și se specifică includerea criteriului de experiență similară conform </w:t>
            </w:r>
            <w:proofErr w:type="spellStart"/>
            <w:r w:rsidRPr="00337EA9">
              <w:rPr>
                <w:rFonts w:ascii="Montserrat" w:hAnsi="Montserrat" w:cs="Calibri"/>
                <w:color w:val="27344C"/>
                <w:sz w:val="18"/>
                <w:szCs w:val="18"/>
                <w:lang w:val="ro-RO"/>
              </w:rPr>
              <w:t>prevderilor</w:t>
            </w:r>
            <w:proofErr w:type="spellEnd"/>
            <w:r w:rsidRPr="00337EA9">
              <w:rPr>
                <w:rFonts w:ascii="Montserrat" w:hAnsi="Montserrat" w:cs="Calibri"/>
                <w:color w:val="27344C"/>
                <w:sz w:val="18"/>
                <w:szCs w:val="18"/>
                <w:lang w:val="ro-RO"/>
              </w:rPr>
              <w:t xml:space="preserve"> GSF și/sau se realizează prin colaborarea efectivă cu infrastructurile de inovare și transfer tehnologic / unitățile de cercetare-dezvoltare, parte a sistemul </w:t>
            </w:r>
            <w:proofErr w:type="spellStart"/>
            <w:r w:rsidRPr="00337EA9">
              <w:rPr>
                <w:rFonts w:ascii="Montserrat" w:hAnsi="Montserrat" w:cs="Calibri"/>
                <w:color w:val="27344C"/>
                <w:sz w:val="18"/>
                <w:szCs w:val="18"/>
                <w:lang w:val="ro-RO"/>
              </w:rPr>
              <w:t>naţional</w:t>
            </w:r>
            <w:proofErr w:type="spellEnd"/>
            <w:r w:rsidRPr="00337EA9">
              <w:rPr>
                <w:rFonts w:ascii="Montserrat" w:hAnsi="Montserrat" w:cs="Calibri"/>
                <w:color w:val="27344C"/>
                <w:sz w:val="18"/>
                <w:szCs w:val="18"/>
                <w:lang w:val="ro-RO"/>
              </w:rPr>
              <w:t>/internațional de cercetare-dezvoltare, definite conform legii.</w:t>
            </w:r>
          </w:p>
          <w:p w14:paraId="4391B13F" w14:textId="77777777" w:rsidR="00672570" w:rsidRPr="00337EA9" w:rsidRDefault="00672570" w:rsidP="00941B2D">
            <w:pPr>
              <w:jc w:val="both"/>
              <w:rPr>
                <w:rFonts w:ascii="Montserrat" w:hAnsi="Montserrat" w:cs="Calibri"/>
                <w:color w:val="27344C"/>
                <w:sz w:val="18"/>
                <w:szCs w:val="18"/>
                <w:lang w:val="ro-RO"/>
              </w:rPr>
            </w:pPr>
          </w:p>
          <w:p w14:paraId="03DAB861" w14:textId="77777777" w:rsidR="00D21D87" w:rsidRPr="00337EA9" w:rsidRDefault="00D21D87" w:rsidP="00D21D87">
            <w:pPr>
              <w:jc w:val="both"/>
              <w:rPr>
                <w:rFonts w:ascii="Montserrat" w:hAnsi="Montserrat" w:cs="Calibri"/>
                <w:b/>
                <w:bCs/>
                <w:color w:val="27344C"/>
                <w:sz w:val="18"/>
                <w:szCs w:val="18"/>
                <w:lang w:val="ro-RO"/>
              </w:rPr>
            </w:pPr>
          </w:p>
        </w:tc>
      </w:tr>
      <w:tr w:rsidR="001764BB" w:rsidRPr="00337EA9" w14:paraId="68D042CE" w14:textId="77777777" w:rsidTr="00770E3B">
        <w:tc>
          <w:tcPr>
            <w:tcW w:w="1002" w:type="dxa"/>
            <w:shd w:val="clear" w:color="auto" w:fill="E6EFF3"/>
          </w:tcPr>
          <w:p w14:paraId="453A3CAA" w14:textId="77777777" w:rsidR="001764BB" w:rsidRPr="00337EA9" w:rsidRDefault="001764BB" w:rsidP="000619D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4</w:t>
            </w:r>
          </w:p>
        </w:tc>
        <w:tc>
          <w:tcPr>
            <w:tcW w:w="7376" w:type="dxa"/>
            <w:shd w:val="clear" w:color="auto" w:fill="E6EFF3"/>
          </w:tcPr>
          <w:p w14:paraId="6636200B" w14:textId="77777777" w:rsidR="001764BB" w:rsidRPr="00337EA9" w:rsidRDefault="001764BB" w:rsidP="000619D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Capacitatea financiară a solicitantului de finanțare</w:t>
            </w:r>
          </w:p>
        </w:tc>
        <w:tc>
          <w:tcPr>
            <w:tcW w:w="947" w:type="dxa"/>
            <w:shd w:val="clear" w:color="auto" w:fill="E6EFF3"/>
            <w:vAlign w:val="center"/>
          </w:tcPr>
          <w:p w14:paraId="4578417A" w14:textId="0CF65558" w:rsidR="001764BB" w:rsidRPr="00337EA9" w:rsidRDefault="00BF6621" w:rsidP="000619D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9</w:t>
            </w:r>
          </w:p>
        </w:tc>
        <w:tc>
          <w:tcPr>
            <w:tcW w:w="5831" w:type="dxa"/>
            <w:shd w:val="clear" w:color="auto" w:fill="E6EFF3"/>
          </w:tcPr>
          <w:p w14:paraId="3174CC59" w14:textId="77777777" w:rsidR="001764BB" w:rsidRPr="00337EA9" w:rsidRDefault="001764BB" w:rsidP="000619DE">
            <w:pPr>
              <w:jc w:val="both"/>
              <w:rPr>
                <w:rFonts w:ascii="Montserrat" w:hAnsi="Montserrat" w:cs="Calibri"/>
                <w:color w:val="27344C"/>
                <w:sz w:val="18"/>
                <w:szCs w:val="18"/>
                <w:lang w:val="ro-RO"/>
              </w:rPr>
            </w:pPr>
          </w:p>
        </w:tc>
      </w:tr>
      <w:tr w:rsidR="00BF6621" w:rsidRPr="00337EA9" w14:paraId="265AFEC4" w14:textId="77777777" w:rsidTr="00770E3B">
        <w:tc>
          <w:tcPr>
            <w:tcW w:w="1002" w:type="dxa"/>
            <w:shd w:val="clear" w:color="auto" w:fill="E6EFF3"/>
          </w:tcPr>
          <w:p w14:paraId="189FB5D3" w14:textId="49B9F990"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4.1</w:t>
            </w:r>
          </w:p>
        </w:tc>
        <w:tc>
          <w:tcPr>
            <w:tcW w:w="7376" w:type="dxa"/>
            <w:shd w:val="clear" w:color="auto" w:fill="E6EFF3"/>
          </w:tcPr>
          <w:p w14:paraId="5C94F6D2" w14:textId="77777777" w:rsidR="00BF6621" w:rsidRPr="00337EA9" w:rsidRDefault="00BF6621" w:rsidP="00BF6621">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Rata de solvabilitate  medie  (RS)  a  solicitantului de finanțare/liderului de parteneriat/partenerului care implementează soluția inovativă calculata pe baza datelor aferente ultimelor 3 exerciții financiare anterioare depunerii Cererii de Finanțare este mai mare sau egală cu 1 (unu).</w:t>
            </w:r>
            <w:r w:rsidRPr="00337EA9">
              <w:rPr>
                <w:rFonts w:ascii="Montserrat" w:hAnsi="Montserrat" w:cs="Calibri"/>
                <w:color w:val="27344C"/>
                <w:sz w:val="18"/>
                <w:szCs w:val="18"/>
                <w:lang w:val="ro-RO"/>
              </w:rPr>
              <w:br/>
              <w:t xml:space="preserve">RS =  (Media activelor totale pe ultimii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w:t>
            </w:r>
            <w:proofErr w:type="spellStart"/>
            <w:r w:rsidRPr="00337EA9">
              <w:rPr>
                <w:rFonts w:ascii="Montserrat" w:hAnsi="Montserrat" w:cs="Calibri"/>
                <w:color w:val="27344C"/>
                <w:sz w:val="18"/>
                <w:szCs w:val="18"/>
                <w:lang w:val="ro-RO"/>
              </w:rPr>
              <w:t>inate</w:t>
            </w:r>
            <w:proofErr w:type="spellEnd"/>
            <w:r w:rsidRPr="00337EA9">
              <w:rPr>
                <w:rFonts w:ascii="Montserrat" w:hAnsi="Montserrat" w:cs="Calibri"/>
                <w:color w:val="27344C"/>
                <w:sz w:val="18"/>
                <w:szCs w:val="18"/>
                <w:lang w:val="ro-RO"/>
              </w:rPr>
              <w:t xml:space="preserve"> de depunerea CF )/(Media Datoriilor totale pe ultimii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w:t>
            </w:r>
            <w:proofErr w:type="spellStart"/>
            <w:r w:rsidRPr="00337EA9">
              <w:rPr>
                <w:rFonts w:ascii="Montserrat" w:hAnsi="Montserrat" w:cs="Calibri"/>
                <w:color w:val="27344C"/>
                <w:sz w:val="18"/>
                <w:szCs w:val="18"/>
                <w:lang w:val="ro-RO"/>
              </w:rPr>
              <w:t>inate</w:t>
            </w:r>
            <w:proofErr w:type="spellEnd"/>
            <w:r w:rsidRPr="00337EA9">
              <w:rPr>
                <w:rFonts w:ascii="Montserrat" w:hAnsi="Montserrat" w:cs="Calibri"/>
                <w:color w:val="27344C"/>
                <w:sz w:val="18"/>
                <w:szCs w:val="18"/>
                <w:lang w:val="ro-RO"/>
              </w:rPr>
              <w:t xml:space="preserve"> de depunerea CF)  ≥1</w:t>
            </w:r>
          </w:p>
          <w:p w14:paraId="59C1EF1D" w14:textId="36685BC2" w:rsidR="00BF6621" w:rsidRPr="00337EA9" w:rsidRDefault="00BF6621" w:rsidP="00BF6621">
            <w:pPr>
              <w:jc w:val="both"/>
              <w:rPr>
                <w:rFonts w:ascii="Montserrat" w:hAnsi="Montserrat" w:cs="Calibri"/>
                <w:color w:val="27344C"/>
                <w:sz w:val="18"/>
                <w:szCs w:val="18"/>
                <w:lang w:val="ro-RO"/>
              </w:rPr>
            </w:pPr>
          </w:p>
        </w:tc>
        <w:tc>
          <w:tcPr>
            <w:tcW w:w="947" w:type="dxa"/>
            <w:shd w:val="clear" w:color="auto" w:fill="E6EFF3"/>
          </w:tcPr>
          <w:p w14:paraId="334DA004" w14:textId="77777777" w:rsidR="00BF6621" w:rsidRPr="00337EA9" w:rsidRDefault="00BF6621" w:rsidP="00BF6621">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p w14:paraId="761C1E6E" w14:textId="77777777" w:rsidR="00BF6621" w:rsidRPr="00337EA9" w:rsidRDefault="00BF6621" w:rsidP="00BF6621">
            <w:pPr>
              <w:jc w:val="center"/>
              <w:rPr>
                <w:rFonts w:ascii="Montserrat" w:hAnsi="Montserrat" w:cs="Calibri"/>
                <w:color w:val="27344C"/>
                <w:sz w:val="18"/>
                <w:szCs w:val="18"/>
                <w:lang w:val="ro-RO"/>
              </w:rPr>
            </w:pPr>
          </w:p>
        </w:tc>
        <w:tc>
          <w:tcPr>
            <w:tcW w:w="5831" w:type="dxa"/>
            <w:shd w:val="clear" w:color="auto" w:fill="E6EFF3"/>
          </w:tcPr>
          <w:p w14:paraId="2FC86550" w14:textId="77777777" w:rsidR="00BF6621" w:rsidRPr="00337EA9" w:rsidRDefault="00BF6621" w:rsidP="00BF6621">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35E37193" w14:textId="77777777"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7188E120" w14:textId="77777777"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depuse la Ministerul Finanțelor</w:t>
            </w:r>
            <w:r w:rsidRPr="00337EA9">
              <w:rPr>
                <w:rFonts w:ascii="Montserrat" w:hAnsi="Montserrat" w:cs="Calibri"/>
                <w:color w:val="27344C"/>
                <w:sz w:val="18"/>
                <w:szCs w:val="18"/>
                <w:lang w:val="ro-RO"/>
              </w:rPr>
              <w:b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B3188D4" w14:textId="77777777" w:rsidR="00BF6621" w:rsidRPr="00337EA9" w:rsidRDefault="00BF6621" w:rsidP="00BF6621">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r w:rsidRPr="00337EA9">
              <w:rPr>
                <w:rFonts w:ascii="Montserrat" w:hAnsi="Montserrat" w:cs="Calibri"/>
                <w:color w:val="27344C"/>
                <w:sz w:val="18"/>
                <w:szCs w:val="18"/>
                <w:lang w:val="ro-RO"/>
              </w:rPr>
              <w:t xml:space="preserve"> dacă rata de solvabilitate (RS) calculată pentru exercițiul financiar anterior depunerii cererii de finanțare este mai mare sau egală cu 1 (unu).</w:t>
            </w:r>
          </w:p>
        </w:tc>
      </w:tr>
      <w:tr w:rsidR="00BF6621" w:rsidRPr="00337EA9" w14:paraId="1825BF47" w14:textId="77777777" w:rsidTr="00770E3B">
        <w:tc>
          <w:tcPr>
            <w:tcW w:w="1002" w:type="dxa"/>
            <w:shd w:val="clear" w:color="auto" w:fill="E6EFF3"/>
          </w:tcPr>
          <w:p w14:paraId="0BEC5F33" w14:textId="3A89DADB"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4.2</w:t>
            </w:r>
          </w:p>
        </w:tc>
        <w:tc>
          <w:tcPr>
            <w:tcW w:w="7376" w:type="dxa"/>
            <w:shd w:val="clear" w:color="auto" w:fill="E6EFF3"/>
          </w:tcPr>
          <w:p w14:paraId="1ABF3AFC" w14:textId="77777777" w:rsidR="00BF6621" w:rsidRPr="00337EA9" w:rsidRDefault="00BF6621" w:rsidP="00BF6621">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Finanțarea nerambursabilă solicitată prin proiect nu depășește cu mai mult de patru ori valoarea cifrei de afaceri realizată de solicitant/liderul de parteneriat în </w:t>
            </w:r>
            <w:r w:rsidRPr="00337EA9">
              <w:rPr>
                <w:rFonts w:ascii="Montserrat" w:hAnsi="Montserrat" w:cs="Calibri"/>
                <w:color w:val="27344C"/>
                <w:sz w:val="18"/>
                <w:szCs w:val="18"/>
                <w:lang w:val="ro-RO"/>
              </w:rPr>
              <w:lastRenderedPageBreak/>
              <w:t xml:space="preserve">exercițiul financiar anterior pe ultimii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Finanțare.</w:t>
            </w:r>
            <w:r w:rsidRPr="00337EA9">
              <w:rPr>
                <w:rFonts w:ascii="Montserrat" w:hAnsi="Montserrat" w:cs="Calibri"/>
                <w:color w:val="27344C"/>
                <w:sz w:val="18"/>
                <w:szCs w:val="18"/>
                <w:lang w:val="ro-RO"/>
              </w:rPr>
              <w:br/>
              <w:t xml:space="preserve">FN/CA=(Valoarea finanțării nerambursabile solicitată)/(Cifra de afaceri ca medie pe ultimii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w:t>
            </w:r>
            <w:proofErr w:type="spellStart"/>
            <w:r w:rsidRPr="00337EA9">
              <w:rPr>
                <w:rFonts w:ascii="Montserrat" w:hAnsi="Montserrat" w:cs="Calibri"/>
                <w:color w:val="27344C"/>
                <w:sz w:val="18"/>
                <w:szCs w:val="18"/>
                <w:lang w:val="ro-RO"/>
              </w:rPr>
              <w:t>finantare</w:t>
            </w:r>
            <w:proofErr w:type="spellEnd"/>
            <w:r w:rsidRPr="00337EA9">
              <w:rPr>
                <w:rFonts w:ascii="Montserrat" w:hAnsi="Montserrat" w:cs="Calibri"/>
                <w:color w:val="27344C"/>
                <w:sz w:val="18"/>
                <w:szCs w:val="18"/>
                <w:lang w:val="ro-RO"/>
              </w:rPr>
              <w:t>) ≤ 4</w:t>
            </w:r>
          </w:p>
          <w:p w14:paraId="399E9FFB" w14:textId="416354F6" w:rsidR="00BF6621" w:rsidRPr="00337EA9" w:rsidRDefault="00BF6621" w:rsidP="00BF6621">
            <w:pPr>
              <w:jc w:val="both"/>
              <w:rPr>
                <w:rFonts w:ascii="Montserrat" w:hAnsi="Montserrat" w:cs="Calibri"/>
                <w:color w:val="27344C"/>
                <w:sz w:val="18"/>
                <w:szCs w:val="18"/>
                <w:lang w:val="ro-RO"/>
              </w:rPr>
            </w:pPr>
          </w:p>
        </w:tc>
        <w:tc>
          <w:tcPr>
            <w:tcW w:w="947" w:type="dxa"/>
            <w:shd w:val="clear" w:color="auto" w:fill="E6EFF3"/>
          </w:tcPr>
          <w:p w14:paraId="00F4DB08" w14:textId="77777777" w:rsidR="00BF6621" w:rsidRPr="00337EA9" w:rsidRDefault="00BF6621" w:rsidP="00BF6621">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0/3</w:t>
            </w:r>
          </w:p>
          <w:p w14:paraId="715FE7DA" w14:textId="77777777" w:rsidR="00BF6621" w:rsidRPr="00337EA9" w:rsidRDefault="00BF6621" w:rsidP="00BF6621">
            <w:pPr>
              <w:jc w:val="center"/>
              <w:rPr>
                <w:rFonts w:ascii="Montserrat" w:hAnsi="Montserrat" w:cs="Calibri"/>
                <w:color w:val="27344C"/>
                <w:sz w:val="18"/>
                <w:szCs w:val="18"/>
                <w:lang w:val="ro-RO"/>
              </w:rPr>
            </w:pPr>
          </w:p>
        </w:tc>
        <w:tc>
          <w:tcPr>
            <w:tcW w:w="5831" w:type="dxa"/>
            <w:shd w:val="clear" w:color="auto" w:fill="E6EFF3"/>
          </w:tcPr>
          <w:p w14:paraId="074E92F4" w14:textId="77777777" w:rsidR="00BF6621" w:rsidRPr="00337EA9" w:rsidRDefault="00BF6621" w:rsidP="00BF6621">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 </w:t>
            </w:r>
            <w:r w:rsidRPr="00337EA9">
              <w:rPr>
                <w:rFonts w:ascii="Montserrat" w:hAnsi="Montserrat" w:cs="Calibri"/>
                <w:b/>
                <w:bCs/>
                <w:color w:val="27344C"/>
                <w:sz w:val="18"/>
                <w:szCs w:val="18"/>
                <w:lang w:val="ro-RO"/>
              </w:rPr>
              <w:t xml:space="preserve"> Documente verificate:</w:t>
            </w:r>
          </w:p>
          <w:p w14:paraId="6C685EC0" w14:textId="77777777"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7B07C9DB" w14:textId="77777777"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•Situațiile financiare anuale ale solicitantului depuse la </w:t>
            </w:r>
            <w:r w:rsidRPr="00337EA9">
              <w:rPr>
                <w:rFonts w:ascii="Montserrat" w:hAnsi="Montserrat" w:cs="Calibri"/>
                <w:color w:val="27344C"/>
                <w:sz w:val="18"/>
                <w:szCs w:val="18"/>
                <w:lang w:val="ro-RO"/>
              </w:rPr>
              <w:lastRenderedPageBreak/>
              <w:t>Ministerul Finanțelor</w:t>
            </w:r>
            <w:r w:rsidRPr="00337EA9">
              <w:rPr>
                <w:rFonts w:ascii="Montserrat" w:hAnsi="Montserrat" w:cs="Calibri"/>
                <w:color w:val="27344C"/>
                <w:sz w:val="18"/>
                <w:szCs w:val="18"/>
                <w:lang w:val="ro-RO"/>
              </w:rPr>
              <w:b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74D7DC27" w14:textId="77777777"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r w:rsidRPr="00337EA9">
              <w:rPr>
                <w:rFonts w:ascii="Montserrat" w:hAnsi="Montserrat" w:cs="Calibri"/>
                <w:color w:val="27344C"/>
                <w:sz w:val="18"/>
                <w:szCs w:val="18"/>
                <w:lang w:val="ro-RO"/>
              </w:rPr>
              <w:t xml:space="preserve"> dacă valoarea finanțării nerambursabile solicitată nu depășește cu mai mult de patru ori valoarea cifrei de afaceri realizată în exercițiul financiar anterior depunerii cererii de finanțare.</w:t>
            </w:r>
          </w:p>
        </w:tc>
      </w:tr>
      <w:tr w:rsidR="00BF6621" w:rsidRPr="00337EA9" w14:paraId="6314BE05" w14:textId="77777777" w:rsidTr="00770E3B">
        <w:tc>
          <w:tcPr>
            <w:tcW w:w="1002" w:type="dxa"/>
            <w:shd w:val="clear" w:color="auto" w:fill="E6EFF3"/>
          </w:tcPr>
          <w:p w14:paraId="40A59DC5" w14:textId="0BD05227"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4.3</w:t>
            </w:r>
          </w:p>
        </w:tc>
        <w:tc>
          <w:tcPr>
            <w:tcW w:w="7376" w:type="dxa"/>
            <w:shd w:val="clear" w:color="auto" w:fill="E6EFF3"/>
          </w:tcPr>
          <w:p w14:paraId="31B39CD4" w14:textId="77777777" w:rsidR="00BF6621" w:rsidRPr="00337EA9" w:rsidRDefault="00BF6621" w:rsidP="00BF6621">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Solicitantul de finanțare/liderul de parteneriat și partenerii care solicită finanțare în cadrul proiectului în cadrul proiectului:</w:t>
            </w:r>
          </w:p>
          <w:p w14:paraId="529440E3" w14:textId="77777777" w:rsidR="00BF6621" w:rsidRPr="00337EA9" w:rsidRDefault="00BF6621" w:rsidP="00BF6621">
            <w:pPr>
              <w:pStyle w:val="ListParagraph"/>
              <w:numPr>
                <w:ilvl w:val="0"/>
                <w:numId w:val="62"/>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nu se încadrează în categoria întreprinderilor în dificultate în anul fiscal anterior depunerii Cererii de Finanțare, respectiv anul fiscal anterior contractării;</w:t>
            </w:r>
          </w:p>
          <w:p w14:paraId="1C8A366F" w14:textId="77777777" w:rsidR="00BF6621" w:rsidRPr="00337EA9" w:rsidRDefault="00BF6621" w:rsidP="00BF6621">
            <w:pPr>
              <w:pStyle w:val="ListParagraph"/>
              <w:numPr>
                <w:ilvl w:val="0"/>
                <w:numId w:val="62"/>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 înregistrat profit din exploatare în anul fiscal anterior depunerii Cererii de Finanțare, si anul fiscal anterior contractării (Profit exploatare&gt;0).</w:t>
            </w:r>
          </w:p>
          <w:p w14:paraId="7D56FE5D" w14:textId="77777777" w:rsidR="00BF6621" w:rsidRPr="00337EA9" w:rsidRDefault="00BF6621" w:rsidP="00BF6621">
            <w:pPr>
              <w:pStyle w:val="ListParagraph"/>
              <w:numPr>
                <w:ilvl w:val="0"/>
                <w:numId w:val="62"/>
              </w:num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Nu au avut activitatea suspendată în anul fiscal anterior depunerii Cererii de Finanțare, si anul fiscal anterior contractării</w:t>
            </w:r>
          </w:p>
          <w:p w14:paraId="0D691EEA" w14:textId="77777777" w:rsidR="00BF6621" w:rsidRPr="00337EA9" w:rsidRDefault="00BF6621" w:rsidP="00BF6621">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partenerii care asigură cofinanțare, dar nu solicită finanțare în cadrul proiectului, se verifică  doar condițiile de la lit. a) și c) de mai sus.</w:t>
            </w:r>
          </w:p>
          <w:p w14:paraId="7B51FA30" w14:textId="14D3A47E" w:rsidR="00BF6621" w:rsidRPr="00337EA9" w:rsidRDefault="00BF6621" w:rsidP="00BF6621">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w:t>
            </w:r>
          </w:p>
        </w:tc>
        <w:tc>
          <w:tcPr>
            <w:tcW w:w="947" w:type="dxa"/>
            <w:shd w:val="clear" w:color="auto" w:fill="E6EFF3"/>
          </w:tcPr>
          <w:p w14:paraId="67DB5FCC" w14:textId="77777777" w:rsidR="00BF6621" w:rsidRPr="00337EA9" w:rsidRDefault="00BF6621" w:rsidP="00BF6621">
            <w:pPr>
              <w:spacing w:before="120" w:after="120"/>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p w14:paraId="4EED051E" w14:textId="77777777" w:rsidR="00BF6621" w:rsidRPr="00337EA9" w:rsidRDefault="00BF6621" w:rsidP="00BF6621">
            <w:pPr>
              <w:jc w:val="center"/>
              <w:rPr>
                <w:rFonts w:ascii="Montserrat" w:hAnsi="Montserrat" w:cs="Calibri"/>
                <w:color w:val="27344C"/>
                <w:sz w:val="18"/>
                <w:szCs w:val="18"/>
                <w:lang w:val="ro-RO"/>
              </w:rPr>
            </w:pPr>
          </w:p>
        </w:tc>
        <w:tc>
          <w:tcPr>
            <w:tcW w:w="5831" w:type="dxa"/>
            <w:shd w:val="clear" w:color="auto" w:fill="E6EFF3"/>
          </w:tcPr>
          <w:p w14:paraId="5F2AD949" w14:textId="61990ACD" w:rsidR="005646EC" w:rsidRPr="00337EA9" w:rsidRDefault="005646EC" w:rsidP="005646EC">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 Documente verificate:</w:t>
            </w:r>
          </w:p>
          <w:p w14:paraId="09DEA7FB" w14:textId="77777777" w:rsidR="005646EC" w:rsidRPr="00337EA9" w:rsidRDefault="005646EC" w:rsidP="005646E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3DDEEF39" w14:textId="77777777" w:rsidR="005646EC" w:rsidRPr="00337EA9" w:rsidRDefault="005646EC" w:rsidP="005646E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C8C2989" w14:textId="77777777" w:rsidR="005646EC" w:rsidRPr="00337EA9" w:rsidRDefault="005646EC" w:rsidP="005646E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depuse la Ministerul Finanțelor</w:t>
            </w:r>
          </w:p>
          <w:p w14:paraId="18223FB8" w14:textId="77777777" w:rsidR="005646EC" w:rsidRPr="00337EA9" w:rsidRDefault="005646EC" w:rsidP="005646E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•Certificatul Constatator ONRC</w:t>
            </w:r>
          </w:p>
          <w:p w14:paraId="74F32C3D" w14:textId="77777777" w:rsidR="005646EC" w:rsidRPr="00337EA9" w:rsidRDefault="005646EC" w:rsidP="005646E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•Acordul de parteneriat/colaborare efectivă, dacă este cazul </w:t>
            </w:r>
          </w:p>
          <w:p w14:paraId="2FF51B6B" w14:textId="77777777" w:rsidR="005646EC" w:rsidRPr="00337EA9" w:rsidRDefault="005646EC" w:rsidP="005646EC">
            <w:pPr>
              <w:jc w:val="both"/>
              <w:rPr>
                <w:rFonts w:ascii="Montserrat" w:hAnsi="Montserrat" w:cs="Calibri"/>
                <w:b/>
                <w:bCs/>
                <w:color w:val="27344C"/>
                <w:sz w:val="18"/>
                <w:szCs w:val="18"/>
                <w:lang w:val="ro-RO"/>
              </w:rPr>
            </w:pPr>
          </w:p>
          <w:p w14:paraId="6929AA11" w14:textId="77777777" w:rsidR="005646EC" w:rsidRPr="00337EA9" w:rsidRDefault="005646EC" w:rsidP="005646EC">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79F274B7" w14:textId="77777777" w:rsidR="00770E3B" w:rsidRPr="00337EA9" w:rsidRDefault="00770E3B" w:rsidP="00770E3B">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Se verifică:</w:t>
            </w:r>
          </w:p>
          <w:p w14:paraId="65748F7B"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solicitantul de finanțare/liderul de parteneriat/partenerii care solicită finanțare nu se încadrează în categoria întreprinderilor în dificultate în anul fiscal anterior depunerii cererii de finanțare.  Condiția se verifică și pentru partenerii care asigură cofinanțare, dar nu solicită finanțare;</w:t>
            </w:r>
          </w:p>
          <w:p w14:paraId="43B15D64"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dacă solicitantul de finanțare/liderul de parteneriat /partenerii care solicită finanțare a/au înregistrat profit din exploatare în anul fiscal anterior depunerii cererii de finanțare. Profit exploatare&gt;0./2023.  </w:t>
            </w:r>
          </w:p>
          <w:p w14:paraId="06589AE6"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Condiția NU cu profitul din exploatare se verifică pentru partenerii care asigură cofinanțare, dar nu solicită finanțare;</w:t>
            </w:r>
          </w:p>
          <w:p w14:paraId="103B2DAB" w14:textId="77777777" w:rsidR="00770E3B" w:rsidRPr="00337EA9" w:rsidRDefault="00770E3B" w:rsidP="00770E3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dacă solicitantul de finanțare/liderul de parteneriat/partenerii care solicită finanțare nu a/au avut activitatea suspendată în anul fiscal anterior depunerii Cererii de Finanțare, si anul fiscal anterior contractării.  Condiția se verifică și pentru partenerii care asigură cofinanțare, dar nu </w:t>
            </w:r>
            <w:r w:rsidRPr="00337EA9">
              <w:rPr>
                <w:rFonts w:ascii="Montserrat" w:hAnsi="Montserrat" w:cs="Calibri"/>
                <w:color w:val="27344C"/>
                <w:sz w:val="18"/>
                <w:szCs w:val="18"/>
                <w:lang w:val="ro-RO"/>
              </w:rPr>
              <w:lastRenderedPageBreak/>
              <w:t>solicită finanțare;</w:t>
            </w:r>
          </w:p>
          <w:p w14:paraId="1821C87A" w14:textId="77777777" w:rsidR="0049586E" w:rsidRPr="00337EA9" w:rsidRDefault="0049586E" w:rsidP="00BF6621">
            <w:pPr>
              <w:jc w:val="both"/>
              <w:rPr>
                <w:rFonts w:ascii="Montserrat" w:hAnsi="Montserrat" w:cs="Calibri"/>
                <w:b/>
                <w:bCs/>
                <w:color w:val="27344C"/>
                <w:sz w:val="18"/>
                <w:szCs w:val="18"/>
                <w:lang w:val="ro-RO"/>
              </w:rPr>
            </w:pPr>
          </w:p>
        </w:tc>
      </w:tr>
      <w:tr w:rsidR="003A4BF8" w:rsidRPr="00337EA9" w14:paraId="78E2661D" w14:textId="77777777" w:rsidTr="00770E3B">
        <w:tc>
          <w:tcPr>
            <w:tcW w:w="1002" w:type="dxa"/>
            <w:shd w:val="clear" w:color="auto" w:fill="E6EFF3"/>
          </w:tcPr>
          <w:p w14:paraId="536F89C7" w14:textId="2998D140" w:rsidR="003A4BF8" w:rsidRPr="00337EA9" w:rsidRDefault="003A4BF8" w:rsidP="003A4BF8">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5</w:t>
            </w:r>
          </w:p>
        </w:tc>
        <w:tc>
          <w:tcPr>
            <w:tcW w:w="7376" w:type="dxa"/>
            <w:shd w:val="clear" w:color="auto" w:fill="E6EFF3"/>
          </w:tcPr>
          <w:p w14:paraId="7905758D" w14:textId="1A1CB09C" w:rsidR="003A4BF8" w:rsidRPr="00337EA9" w:rsidRDefault="003A4BF8" w:rsidP="003A4BF8">
            <w:pPr>
              <w:spacing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Capacitatea operațională a solicitantului de finanțare/liderului de parteneriat și partenerilor care solicită finanțare și crearea de locuri de muncă pentru activitatea de CD:</w:t>
            </w:r>
          </w:p>
        </w:tc>
        <w:tc>
          <w:tcPr>
            <w:tcW w:w="947" w:type="dxa"/>
            <w:shd w:val="clear" w:color="auto" w:fill="E6EFF3"/>
          </w:tcPr>
          <w:p w14:paraId="544DACED" w14:textId="77777777" w:rsidR="003A4BF8" w:rsidRPr="00337EA9" w:rsidRDefault="003A4BF8" w:rsidP="003A4BF8">
            <w:pPr>
              <w:spacing w:before="120" w:after="120"/>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4</w:t>
            </w:r>
          </w:p>
          <w:p w14:paraId="5C38E231" w14:textId="77777777" w:rsidR="003A4BF8" w:rsidRPr="00337EA9" w:rsidRDefault="003A4BF8" w:rsidP="003A4BF8">
            <w:pPr>
              <w:jc w:val="center"/>
              <w:rPr>
                <w:rFonts w:ascii="Montserrat" w:hAnsi="Montserrat" w:cs="Calibri"/>
                <w:color w:val="27344C"/>
                <w:sz w:val="18"/>
                <w:szCs w:val="18"/>
                <w:lang w:val="ro-RO"/>
              </w:rPr>
            </w:pPr>
          </w:p>
        </w:tc>
        <w:tc>
          <w:tcPr>
            <w:tcW w:w="5831" w:type="dxa"/>
            <w:shd w:val="clear" w:color="auto" w:fill="E6EFF3"/>
          </w:tcPr>
          <w:p w14:paraId="0D4A5D1A" w14:textId="77777777" w:rsidR="003A4BF8" w:rsidRPr="00337EA9" w:rsidRDefault="003A4BF8" w:rsidP="003A4BF8">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Se verifică capacitatea solicitantului/parteneriatul de a implementa proiectul și de a atinge obiectivele asumate. </w:t>
            </w:r>
          </w:p>
        </w:tc>
      </w:tr>
      <w:tr w:rsidR="00B645F4" w:rsidRPr="00337EA9" w14:paraId="214EF119" w14:textId="77777777" w:rsidTr="00770E3B">
        <w:tc>
          <w:tcPr>
            <w:tcW w:w="1002" w:type="dxa"/>
            <w:shd w:val="clear" w:color="auto" w:fill="E6EFF3"/>
          </w:tcPr>
          <w:p w14:paraId="2074652B" w14:textId="6278B452" w:rsidR="00B645F4" w:rsidRPr="00337EA9" w:rsidRDefault="00B645F4" w:rsidP="00B645F4">
            <w:pPr>
              <w:jc w:val="both"/>
              <w:rPr>
                <w:rFonts w:ascii="Montserrat" w:hAnsi="Montserrat" w:cs="Calibri"/>
                <w:b/>
                <w:bCs/>
                <w:color w:val="27344C"/>
                <w:sz w:val="18"/>
                <w:szCs w:val="18"/>
                <w:lang w:val="ro-RO"/>
              </w:rPr>
            </w:pPr>
          </w:p>
        </w:tc>
        <w:tc>
          <w:tcPr>
            <w:tcW w:w="7376" w:type="dxa"/>
            <w:shd w:val="clear" w:color="auto" w:fill="E6EFF3"/>
          </w:tcPr>
          <w:p w14:paraId="10D82061" w14:textId="77777777" w:rsidR="00B645F4" w:rsidRPr="00337EA9" w:rsidRDefault="00B645F4" w:rsidP="00B645F4">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 Resursele materiale şi umane sunt clar definite şi sunt adecvate pentru implementarea proiectului și în concordanță cu prevederile acordului de colaborare, acolo unde este cazul;</w:t>
            </w:r>
          </w:p>
          <w:p w14:paraId="4E5ED67F" w14:textId="77777777" w:rsidR="00B645F4" w:rsidRPr="00337EA9" w:rsidRDefault="00B645F4" w:rsidP="00B645F4">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b) Echipa de proiect este formată din persoane cu experiență și calificate să deruleze implementarea proiectului.</w:t>
            </w:r>
          </w:p>
          <w:p w14:paraId="275794E3" w14:textId="77777777" w:rsidR="00B645F4" w:rsidRPr="00337EA9" w:rsidRDefault="00B645F4" w:rsidP="00B645F4">
            <w:pPr>
              <w:jc w:val="both"/>
              <w:rPr>
                <w:rFonts w:ascii="Montserrat" w:eastAsia="SimSun" w:hAnsi="Montserrat" w:cs="Montserrat"/>
                <w:color w:val="27344C"/>
                <w:sz w:val="18"/>
                <w:szCs w:val="18"/>
                <w:lang w:val="pt-BR"/>
              </w:rPr>
            </w:pPr>
            <w:r w:rsidRPr="00337EA9">
              <w:rPr>
                <w:rFonts w:ascii="Montserrat" w:hAnsi="Montserrat" w:cs="Calibri"/>
                <w:color w:val="27344C"/>
                <w:sz w:val="18"/>
                <w:szCs w:val="18"/>
                <w:lang w:val="ro-RO"/>
              </w:rPr>
              <w:t>c) Dacă este cazul, în situația realizării de departamente de cercetare în cadrul întreprinderilor și/sau în cazul derulării activității de cercetare la nivel intern își asumă creșterea numărului mediu de locuri de muncă cu cel puțin 1 loc de muncă nou creat</w:t>
            </w:r>
            <w:r w:rsidRPr="00337EA9">
              <w:rPr>
                <w:color w:val="27344C"/>
                <w:sz w:val="18"/>
                <w:szCs w:val="18"/>
                <w:lang w:val="ro-RO"/>
              </w:rPr>
              <w:t> </w:t>
            </w:r>
            <w:r w:rsidRPr="00337EA9">
              <w:rPr>
                <w:rFonts w:ascii="Montserrat" w:hAnsi="Montserrat" w:cs="Calibri"/>
                <w:color w:val="27344C"/>
                <w:sz w:val="18"/>
                <w:szCs w:val="18"/>
                <w:lang w:val="ro-RO"/>
              </w:rPr>
              <w:t>cu relevanță pentru activitatea de cercetare-dezvoltare finanțată.</w:t>
            </w:r>
          </w:p>
          <w:p w14:paraId="65F79EA1" w14:textId="77777777" w:rsidR="00B645F4" w:rsidRPr="00337EA9" w:rsidRDefault="00B645F4" w:rsidP="00B645F4">
            <w:pPr>
              <w:spacing w:before="120" w:after="120"/>
              <w:jc w:val="both"/>
              <w:rPr>
                <w:rFonts w:ascii="Montserrat" w:hAnsi="Montserrat" w:cs="Calibri"/>
                <w:color w:val="27344C"/>
                <w:sz w:val="18"/>
                <w:szCs w:val="18"/>
                <w:lang w:val="pt-BR"/>
              </w:rPr>
            </w:pPr>
          </w:p>
          <w:p w14:paraId="09C824D2" w14:textId="678D8258"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Criteriul se consideră îndeplinit dacă sunt respectate toate cerințele de mai sus. Se punctează cu 0 dacă   în situația realizării de departamente de cercetare în cadrul întreprinderilor și/sau în cazul derulării activității de cercetare la nivel intern nu se prevede  creșterea numărului mediu de locuri de muncă cu cel puțin 1 loc de muncă nou creat</w:t>
            </w:r>
            <w:r w:rsidRPr="00337EA9">
              <w:rPr>
                <w:b/>
                <w:bCs/>
                <w:color w:val="27344C"/>
                <w:sz w:val="18"/>
                <w:szCs w:val="18"/>
                <w:lang w:val="ro-RO"/>
              </w:rPr>
              <w:t> </w:t>
            </w:r>
            <w:r w:rsidRPr="00337EA9">
              <w:rPr>
                <w:rFonts w:ascii="Montserrat" w:hAnsi="Montserrat" w:cs="Calibri"/>
                <w:b/>
                <w:bCs/>
                <w:color w:val="27344C"/>
                <w:sz w:val="18"/>
                <w:szCs w:val="18"/>
                <w:lang w:val="ro-RO"/>
              </w:rPr>
              <w:t xml:space="preserve">cu relevanță pentru activitatea de cercetare-dezvoltare finanțată, iar proiectul se respinge de la finanțare, indiferent de evaluarea </w:t>
            </w:r>
            <w:proofErr w:type="spellStart"/>
            <w:r w:rsidRPr="00337EA9">
              <w:rPr>
                <w:rFonts w:ascii="Montserrat" w:hAnsi="Montserrat" w:cs="Calibri"/>
                <w:b/>
                <w:bCs/>
                <w:color w:val="27344C"/>
                <w:sz w:val="18"/>
                <w:szCs w:val="18"/>
                <w:lang w:val="ro-RO"/>
              </w:rPr>
              <w:t>celorlate</w:t>
            </w:r>
            <w:proofErr w:type="spellEnd"/>
            <w:r w:rsidRPr="00337EA9">
              <w:rPr>
                <w:rFonts w:ascii="Montserrat" w:hAnsi="Montserrat" w:cs="Calibri"/>
                <w:b/>
                <w:bCs/>
                <w:color w:val="27344C"/>
                <w:sz w:val="18"/>
                <w:szCs w:val="18"/>
                <w:lang w:val="ro-RO"/>
              </w:rPr>
              <w:t xml:space="preserve"> elemente din cadrul acestui subcriteriu.</w:t>
            </w:r>
          </w:p>
        </w:tc>
        <w:tc>
          <w:tcPr>
            <w:tcW w:w="947" w:type="dxa"/>
            <w:shd w:val="clear" w:color="auto" w:fill="E6EFF3"/>
          </w:tcPr>
          <w:p w14:paraId="5E392FA7" w14:textId="177EFD31" w:rsidR="00B645F4" w:rsidRPr="00337EA9" w:rsidRDefault="00B645F4" w:rsidP="00B645F4">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0/4</w:t>
            </w:r>
          </w:p>
        </w:tc>
        <w:tc>
          <w:tcPr>
            <w:tcW w:w="5831" w:type="dxa"/>
            <w:shd w:val="clear" w:color="auto" w:fill="E6EFF3"/>
          </w:tcPr>
          <w:p w14:paraId="52E60FAE" w14:textId="77777777" w:rsidR="00B645F4" w:rsidRPr="00337EA9" w:rsidRDefault="00B645F4" w:rsidP="00B645F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EF46345"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60913ED5"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3F245961"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•Fișele de post și CV-urile membrilor echipei de implementare a proiectului</w:t>
            </w:r>
          </w:p>
          <w:p w14:paraId="7085BC92"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36554572" w14:textId="77777777" w:rsidR="006B1509" w:rsidRPr="00337EA9" w:rsidRDefault="006B1509" w:rsidP="006B150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7 _ Plan de mentenanță</w:t>
            </w:r>
          </w:p>
          <w:p w14:paraId="55A0212D" w14:textId="77777777" w:rsidR="00B645F4" w:rsidRPr="00337EA9" w:rsidRDefault="00B645F4" w:rsidP="00B645F4">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Se verifică:</w:t>
            </w:r>
          </w:p>
          <w:p w14:paraId="7B25AA2A"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resursele materiale şi umane sunt clar definite şi sunt adecvate pentru implementarea proiectului;</w:t>
            </w:r>
          </w:p>
          <w:p w14:paraId="7CB7CA27"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echipa de proiect are experiență și este calificată să deruleze implementarea proiectului, conform informațiilor din CV-uri și fișele de post</w:t>
            </w:r>
          </w:p>
          <w:p w14:paraId="6EFDFFE5" w14:textId="2C075C1E" w:rsidR="004B4966" w:rsidRPr="00337EA9" w:rsidRDefault="004B4966"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dacă este asumată crearea minim un loc de muncă relevant pentru activitatea de cercetare-dezvoltare finanțată, dacă este cazul.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 xml:space="preserve">Se verifică asumarea creării unui număr minim de locuri de muncă pentru activitatea de inovarea/cercetare dezvoltare și continuitatea la nivel intern a activităților respective. Indicatorul poate fi realizat de către solicitant/liderul de parteneriat/partenerul care implementează soluția inovativă/entitatea care </w:t>
            </w:r>
            <w:proofErr w:type="spellStart"/>
            <w:r w:rsidRPr="00337EA9">
              <w:rPr>
                <w:rFonts w:ascii="Montserrat" w:hAnsi="Montserrat" w:cs="Calibri"/>
                <w:color w:val="27344C"/>
                <w:sz w:val="18"/>
                <w:szCs w:val="18"/>
                <w:lang w:val="ro-RO"/>
              </w:rPr>
              <w:t>înființeaza</w:t>
            </w:r>
            <w:proofErr w:type="spellEnd"/>
            <w:r w:rsidRPr="00337EA9">
              <w:rPr>
                <w:rFonts w:ascii="Montserrat" w:hAnsi="Montserrat" w:cs="Calibri"/>
                <w:color w:val="27344C"/>
                <w:sz w:val="18"/>
                <w:szCs w:val="18"/>
                <w:lang w:val="ro-RO"/>
              </w:rPr>
              <w:t xml:space="preserve"> departamente de CD.</w:t>
            </w:r>
          </w:p>
        </w:tc>
      </w:tr>
      <w:tr w:rsidR="00B645F4" w:rsidRPr="00337EA9" w14:paraId="10099AEF" w14:textId="77777777" w:rsidTr="00770E3B">
        <w:tc>
          <w:tcPr>
            <w:tcW w:w="1002" w:type="dxa"/>
            <w:shd w:val="clear" w:color="auto" w:fill="E6EFF3"/>
          </w:tcPr>
          <w:p w14:paraId="0D295B7C" w14:textId="7974311A" w:rsidR="00B645F4" w:rsidRPr="00337EA9" w:rsidRDefault="00B645F4" w:rsidP="00770E3B">
            <w:pPr>
              <w:tabs>
                <w:tab w:val="left" w:pos="711"/>
              </w:tabs>
              <w:spacing w:before="120" w:after="120"/>
              <w:ind w:left="360" w:right="-114"/>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6.</w:t>
            </w:r>
          </w:p>
          <w:p w14:paraId="55A2A5D4" w14:textId="77777777" w:rsidR="00B645F4" w:rsidRPr="00337EA9" w:rsidRDefault="00B645F4" w:rsidP="00B645F4">
            <w:pPr>
              <w:jc w:val="both"/>
              <w:rPr>
                <w:rFonts w:ascii="Montserrat" w:hAnsi="Montserrat" w:cs="Calibri"/>
                <w:b/>
                <w:bCs/>
                <w:color w:val="27344C"/>
                <w:sz w:val="18"/>
                <w:szCs w:val="18"/>
                <w:lang w:val="ro-RO"/>
              </w:rPr>
            </w:pPr>
          </w:p>
        </w:tc>
        <w:tc>
          <w:tcPr>
            <w:tcW w:w="7376" w:type="dxa"/>
            <w:shd w:val="clear" w:color="auto" w:fill="E6EFF3"/>
          </w:tcPr>
          <w:p w14:paraId="3695DC1E" w14:textId="66C71A69" w:rsidR="00B645F4" w:rsidRPr="00337EA9" w:rsidRDefault="00B645F4" w:rsidP="00B645F4">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Caracterul inovativ al produsului inovativ/soluției inovative prin raportare la piața solicitantului/liderului de parteneriat/partenerului care </w:t>
            </w:r>
            <w:r w:rsidRPr="00337EA9">
              <w:rPr>
                <w:rFonts w:ascii="Montserrat" w:hAnsi="Montserrat" w:cs="Calibri"/>
                <w:b/>
                <w:bCs/>
                <w:color w:val="27344C"/>
                <w:sz w:val="18"/>
                <w:szCs w:val="18"/>
                <w:lang w:val="ro-RO"/>
              </w:rPr>
              <w:lastRenderedPageBreak/>
              <w:t xml:space="preserve">implementează soluția inovativă </w:t>
            </w:r>
          </w:p>
          <w:p w14:paraId="243793E1" w14:textId="77777777" w:rsidR="00B645F4" w:rsidRPr="00337EA9" w:rsidRDefault="00B645F4" w:rsidP="00B645F4">
            <w:pPr>
              <w:pStyle w:val="ListParagraph"/>
              <w:numPr>
                <w:ilvl w:val="0"/>
                <w:numId w:val="63"/>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Proiectul propune, obligatoriu, activitatea de cercetare-dezvoltare pentru o inovație principală în domeniile de specializare inteligentă RIS3 Vest, respectiv o inovație de produs și/sau dezvoltarea unei soluții inovative pentru producția de bunuri însoțită de punerea în producție/comercializarea inovației respective.  De asemenea, inovația principală poate fi însoțită de inovații complementare de servicii/procese conexe cu producția bunului vizat, inovații organizaționale și/sau de marketing.  Inovațiile se recomandă să fie cu accent pe reducerea emisiilor de dioxid de carbon, creșterea rezilienței și adaptării la schimbările climatice și consolidarea economiei circulare.  </w:t>
            </w:r>
          </w:p>
          <w:p w14:paraId="0330F390" w14:textId="77777777" w:rsidR="00B645F4" w:rsidRPr="00337EA9" w:rsidRDefault="00B645F4" w:rsidP="00B645F4">
            <w:pPr>
              <w:pStyle w:val="ListParagraph"/>
              <w:numPr>
                <w:ilvl w:val="0"/>
                <w:numId w:val="63"/>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Nivelul de inovare / competitivitate trebuie să fie minim la nivel local conform prevederilor Ghidului Solicitantului. Astfel, soluția inovativă principală propusă/ produsul rezultat și/sau propus în urma implementării proiectului este nou sau semnificativ </w:t>
            </w:r>
            <w:proofErr w:type="spellStart"/>
            <w:r w:rsidRPr="00337EA9">
              <w:rPr>
                <w:rFonts w:ascii="Montserrat" w:hAnsi="Montserrat" w:cs="Calibri"/>
                <w:color w:val="27344C"/>
                <w:sz w:val="18"/>
                <w:szCs w:val="18"/>
                <w:lang w:val="ro-RO"/>
              </w:rPr>
              <w:t>imbunătățit</w:t>
            </w:r>
            <w:proofErr w:type="spellEnd"/>
            <w:r w:rsidRPr="00337EA9">
              <w:rPr>
                <w:rFonts w:ascii="Montserrat" w:hAnsi="Montserrat" w:cs="Calibri"/>
                <w:color w:val="27344C"/>
                <w:sz w:val="18"/>
                <w:szCs w:val="18"/>
                <w:lang w:val="ro-RO"/>
              </w:rPr>
              <w:t xml:space="preserve"> pentru activitatea solicitantului/liderului de parteneriat/partenerului care implementează soluția inovativă, fiind luată în considerare comercializarea acestuia cel puțin la nivel local, respectiv la nivelul unității administrativ-teritoriale județ unde se realizează proiectul, în contextul în care entitatea respectivă nu are, la data depunerii Cererii de Finanțare alte puncte de lucru/sedii sociale pentru care are autorizat CAEN-ul aferent investiției în afara UAT județ. </w:t>
            </w:r>
            <w:r w:rsidRPr="00337EA9">
              <w:rPr>
                <w:rFonts w:ascii="Montserrat" w:eastAsia="Montserrat" w:hAnsi="Montserrat" w:cstheme="minorHAnsi"/>
                <w:color w:val="27344C"/>
                <w:sz w:val="18"/>
                <w:szCs w:val="18"/>
                <w:lang w:val="ro-RO"/>
              </w:rPr>
              <w:t xml:space="preserve">Pentru acest areal </w:t>
            </w:r>
            <w:r w:rsidRPr="00337EA9">
              <w:rPr>
                <w:rFonts w:ascii="Montserrat" w:hAnsi="Montserrat" w:cs="Calibri"/>
                <w:color w:val="27344C"/>
                <w:sz w:val="18"/>
                <w:szCs w:val="18"/>
                <w:lang w:val="ro-RO"/>
              </w:rPr>
              <w:t>este realizată analiza pieței în cadrul Planului de Afaceri și/sau se propune comercializarea bunului/produsului inovativ.</w:t>
            </w:r>
          </w:p>
          <w:p w14:paraId="786B5411" w14:textId="5D7397DD" w:rsidR="00B645F4" w:rsidRPr="00337EA9" w:rsidRDefault="00B645F4" w:rsidP="00B645F4">
            <w:pPr>
              <w:jc w:val="both"/>
              <w:rPr>
                <w:rFonts w:ascii="Montserrat" w:hAnsi="Montserrat" w:cs="Calibri"/>
                <w:b/>
                <w:bCs/>
                <w:color w:val="27344C"/>
                <w:sz w:val="18"/>
                <w:szCs w:val="18"/>
                <w:lang w:val="ro-RO"/>
              </w:rPr>
            </w:pPr>
          </w:p>
        </w:tc>
        <w:tc>
          <w:tcPr>
            <w:tcW w:w="947" w:type="dxa"/>
            <w:shd w:val="clear" w:color="auto" w:fill="E6EFF3"/>
          </w:tcPr>
          <w:p w14:paraId="1D58CFE7" w14:textId="77777777" w:rsidR="00B645F4" w:rsidRPr="00337EA9" w:rsidRDefault="00B645F4" w:rsidP="00B645F4">
            <w:pPr>
              <w:spacing w:before="120" w:after="120"/>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0/4</w:t>
            </w:r>
          </w:p>
          <w:p w14:paraId="35227BC8" w14:textId="77777777" w:rsidR="00B645F4" w:rsidRPr="00337EA9" w:rsidRDefault="00B645F4" w:rsidP="00B645F4">
            <w:pPr>
              <w:jc w:val="center"/>
              <w:rPr>
                <w:rFonts w:ascii="Montserrat" w:hAnsi="Montserrat" w:cs="Calibri"/>
                <w:color w:val="002060"/>
                <w:sz w:val="18"/>
                <w:szCs w:val="18"/>
                <w:lang w:val="ro-RO"/>
              </w:rPr>
            </w:pPr>
          </w:p>
        </w:tc>
        <w:tc>
          <w:tcPr>
            <w:tcW w:w="5831" w:type="dxa"/>
            <w:shd w:val="clear" w:color="auto" w:fill="E6EFF3"/>
          </w:tcPr>
          <w:p w14:paraId="06F36B3F" w14:textId="77777777" w:rsidR="00B645F4" w:rsidRPr="00337EA9" w:rsidRDefault="00B645F4" w:rsidP="00B645F4">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4365FD38"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3AB02310"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123DEEDD"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lastRenderedPageBreak/>
              <w:t>Se verifică:</w:t>
            </w:r>
            <w:r w:rsidRPr="00337EA9">
              <w:rPr>
                <w:rFonts w:ascii="Montserrat" w:hAnsi="Montserrat" w:cs="Calibri"/>
                <w:color w:val="27344C"/>
                <w:sz w:val="18"/>
                <w:szCs w:val="18"/>
                <w:lang w:val="ro-RO"/>
              </w:rPr>
              <w:t xml:space="preserve"> dacă  introduce inovații în materie de produs/serviciu însoțite sau nu de inovație de proces  și/sau organizațională și/sau marketing, după caz, în conformitate cu prevederile capitolului 5.7. Alte cerințe de eligibilitate a proiectului din GSF.</w:t>
            </w:r>
          </w:p>
          <w:p w14:paraId="6D0143CA" w14:textId="77777777" w:rsidR="00B645F4" w:rsidRPr="00337EA9" w:rsidRDefault="00B645F4" w:rsidP="00B645F4">
            <w:pPr>
              <w:jc w:val="both"/>
              <w:rPr>
                <w:rFonts w:ascii="Montserrat" w:hAnsi="Montserrat" w:cs="Calibri"/>
                <w:color w:val="27344C"/>
                <w:sz w:val="18"/>
                <w:szCs w:val="18"/>
                <w:lang w:val="ro-RO"/>
              </w:rPr>
            </w:pPr>
          </w:p>
          <w:p w14:paraId="64927C5D"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Se are în vedere asigurarea conformării cu OS 1.1., IR 1.1.B din cadrul PR Vest, promovându-se proiectele integrate care cuprind inclusiv măsuri de introducere în activitatea productivă și comercializare a soluției inovatoare/produsului/serviciului inovat (OS1.3), precum și dezvoltarea de </w:t>
            </w:r>
            <w:proofErr w:type="spellStart"/>
            <w:r w:rsidRPr="00337EA9">
              <w:rPr>
                <w:rFonts w:ascii="Montserrat" w:hAnsi="Montserrat" w:cs="Calibri"/>
                <w:color w:val="27344C"/>
                <w:sz w:val="18"/>
                <w:szCs w:val="18"/>
                <w:lang w:val="ro-RO"/>
              </w:rPr>
              <w:t>compențe</w:t>
            </w:r>
            <w:proofErr w:type="spellEnd"/>
            <w:r w:rsidRPr="00337EA9">
              <w:rPr>
                <w:rFonts w:ascii="Montserrat" w:hAnsi="Montserrat" w:cs="Calibri"/>
                <w:color w:val="27344C"/>
                <w:sz w:val="18"/>
                <w:szCs w:val="18"/>
                <w:lang w:val="ro-RO"/>
              </w:rPr>
              <w:t xml:space="preserve"> pentru activități de inovare si transfer tehnologic pentru locurile de muncă din departamentele de cercetare-dezvoltare din cadrul întreprinderilor sau pentru liniile productive/serviciile inovative dezvoltate (OS 1.4)</w:t>
            </w:r>
          </w:p>
          <w:p w14:paraId="62B9EFD9" w14:textId="77777777" w:rsidR="00B645F4" w:rsidRPr="00337EA9" w:rsidRDefault="00B645F4" w:rsidP="00B645F4">
            <w:pPr>
              <w:jc w:val="both"/>
              <w:rPr>
                <w:rFonts w:ascii="Montserrat" w:hAnsi="Montserrat" w:cs="Calibri"/>
                <w:color w:val="27344C"/>
                <w:sz w:val="18"/>
                <w:szCs w:val="18"/>
                <w:lang w:val="ro-RO"/>
              </w:rPr>
            </w:pPr>
          </w:p>
          <w:p w14:paraId="12333F89"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Criteriul prevede minimul acceptat ca proiectul să fie eligibil. Nu sunt excluse inovațiile de proces, organizaționale sau de marketing însă ele sunt complementare unui produs/serviciu nou sau semnificativ </w:t>
            </w:r>
            <w:proofErr w:type="spellStart"/>
            <w:r w:rsidRPr="00337EA9">
              <w:rPr>
                <w:rFonts w:ascii="Montserrat" w:hAnsi="Montserrat" w:cs="Calibri"/>
                <w:color w:val="27344C"/>
                <w:sz w:val="18"/>
                <w:szCs w:val="18"/>
                <w:lang w:val="ro-RO"/>
              </w:rPr>
              <w:t>imbunătățit</w:t>
            </w:r>
            <w:proofErr w:type="spellEnd"/>
            <w:r w:rsidRPr="00337EA9">
              <w:rPr>
                <w:rFonts w:ascii="Montserrat" w:hAnsi="Montserrat" w:cs="Calibri"/>
                <w:color w:val="27344C"/>
                <w:sz w:val="18"/>
                <w:szCs w:val="18"/>
                <w:lang w:val="ro-RO"/>
              </w:rPr>
              <w:t>.</w:t>
            </w:r>
          </w:p>
          <w:p w14:paraId="53192D3B" w14:textId="77777777" w:rsidR="00B645F4" w:rsidRPr="00337EA9" w:rsidRDefault="00B645F4" w:rsidP="00B645F4">
            <w:pPr>
              <w:jc w:val="both"/>
              <w:rPr>
                <w:rFonts w:ascii="Montserrat" w:hAnsi="Montserrat" w:cs="Calibri"/>
                <w:color w:val="27344C"/>
                <w:sz w:val="18"/>
                <w:szCs w:val="18"/>
                <w:lang w:val="ro-RO"/>
              </w:rPr>
            </w:pPr>
          </w:p>
          <w:p w14:paraId="07E90EB2" w14:textId="77777777" w:rsidR="00B645F4" w:rsidRPr="00337EA9" w:rsidRDefault="00B645F4" w:rsidP="00B645F4">
            <w:pPr>
              <w:jc w:val="both"/>
              <w:rPr>
                <w:rFonts w:ascii="Montserrat" w:hAnsi="Montserrat" w:cs="Calibri"/>
                <w:b/>
                <w:bCs/>
                <w:color w:val="27344C"/>
                <w:sz w:val="18"/>
                <w:szCs w:val="18"/>
                <w:lang w:val="ro-RO"/>
              </w:rPr>
            </w:pPr>
          </w:p>
          <w:p w14:paraId="12E58979" w14:textId="77777777" w:rsidR="00B645F4" w:rsidRPr="00337EA9" w:rsidRDefault="00B645F4" w:rsidP="00B645F4">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Criteriul este complementar cu criteriile de prioritizare 81. Și 8.4 din prezenta grilă.</w:t>
            </w:r>
          </w:p>
          <w:p w14:paraId="0AD7B363" w14:textId="77777777" w:rsidR="00B645F4" w:rsidRPr="00337EA9" w:rsidRDefault="00B645F4" w:rsidP="00B645F4">
            <w:pPr>
              <w:jc w:val="both"/>
              <w:rPr>
                <w:rFonts w:ascii="Montserrat" w:hAnsi="Montserrat" w:cs="Calibri"/>
                <w:b/>
                <w:bCs/>
                <w:color w:val="27344C"/>
                <w:sz w:val="18"/>
                <w:szCs w:val="18"/>
                <w:lang w:val="ro-RO"/>
              </w:rPr>
            </w:pPr>
          </w:p>
        </w:tc>
      </w:tr>
      <w:tr w:rsidR="001764BB" w:rsidRPr="00337EA9" w14:paraId="32044085" w14:textId="77777777" w:rsidTr="00770E3B">
        <w:tc>
          <w:tcPr>
            <w:tcW w:w="1002" w:type="dxa"/>
            <w:shd w:val="clear" w:color="auto" w:fill="E6EFF3"/>
          </w:tcPr>
          <w:p w14:paraId="5B897E9E" w14:textId="77777777" w:rsidR="001764BB" w:rsidRPr="00337EA9" w:rsidRDefault="001764BB" w:rsidP="000619D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7</w:t>
            </w:r>
          </w:p>
        </w:tc>
        <w:tc>
          <w:tcPr>
            <w:tcW w:w="7376" w:type="dxa"/>
            <w:shd w:val="clear" w:color="auto" w:fill="E6EFF3"/>
          </w:tcPr>
          <w:p w14:paraId="44CB4B4A" w14:textId="77777777" w:rsidR="001764BB" w:rsidRPr="00337EA9" w:rsidRDefault="001764BB" w:rsidP="000619D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Respectarea principiilor orizontale:</w:t>
            </w:r>
          </w:p>
        </w:tc>
        <w:tc>
          <w:tcPr>
            <w:tcW w:w="947" w:type="dxa"/>
            <w:shd w:val="clear" w:color="auto" w:fill="E6EFF3"/>
            <w:vAlign w:val="center"/>
          </w:tcPr>
          <w:p w14:paraId="46143232" w14:textId="6AAF9411" w:rsidR="001764BB" w:rsidRPr="00337EA9" w:rsidRDefault="00D95A41" w:rsidP="000619DE">
            <w:pPr>
              <w:jc w:val="center"/>
              <w:rPr>
                <w:rFonts w:ascii="Montserrat" w:hAnsi="Montserrat" w:cs="Calibri"/>
                <w:b/>
                <w:bCs/>
                <w:color w:val="002060"/>
                <w:sz w:val="18"/>
                <w:szCs w:val="18"/>
                <w:lang w:val="ro-RO"/>
              </w:rPr>
            </w:pPr>
            <w:r w:rsidRPr="00337EA9">
              <w:rPr>
                <w:rFonts w:ascii="Montserrat" w:hAnsi="Montserrat" w:cs="Calibri"/>
                <w:b/>
                <w:bCs/>
                <w:color w:val="002060"/>
                <w:sz w:val="18"/>
                <w:szCs w:val="18"/>
                <w:lang w:val="ro-RO"/>
              </w:rPr>
              <w:t>0/</w:t>
            </w:r>
            <w:r w:rsidR="001764BB" w:rsidRPr="00337EA9">
              <w:rPr>
                <w:rFonts w:ascii="Montserrat" w:hAnsi="Montserrat" w:cs="Calibri"/>
                <w:b/>
                <w:bCs/>
                <w:color w:val="002060"/>
                <w:sz w:val="18"/>
                <w:szCs w:val="18"/>
                <w:lang w:val="ro-RO"/>
              </w:rPr>
              <w:t>6</w:t>
            </w:r>
          </w:p>
        </w:tc>
        <w:tc>
          <w:tcPr>
            <w:tcW w:w="5831" w:type="dxa"/>
            <w:shd w:val="clear" w:color="auto" w:fill="E6EFF3"/>
          </w:tcPr>
          <w:p w14:paraId="0FD6799D" w14:textId="77777777" w:rsidR="001764BB" w:rsidRPr="00337EA9" w:rsidRDefault="001764BB" w:rsidP="000619DE">
            <w:pPr>
              <w:jc w:val="both"/>
              <w:rPr>
                <w:rFonts w:ascii="Montserrat" w:hAnsi="Montserrat" w:cs="Calibri"/>
                <w:b/>
                <w:bCs/>
                <w:color w:val="27344C"/>
                <w:sz w:val="18"/>
                <w:szCs w:val="18"/>
                <w:lang w:val="ro-RO"/>
              </w:rPr>
            </w:pPr>
          </w:p>
        </w:tc>
      </w:tr>
      <w:tr w:rsidR="00036DA0" w:rsidRPr="00337EA9" w14:paraId="30146E62" w14:textId="77777777" w:rsidTr="00770E3B">
        <w:tc>
          <w:tcPr>
            <w:tcW w:w="1002" w:type="dxa"/>
            <w:shd w:val="clear" w:color="auto" w:fill="E6EFF3"/>
            <w:vAlign w:val="center"/>
          </w:tcPr>
          <w:p w14:paraId="682C08E7"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7.1</w:t>
            </w:r>
          </w:p>
        </w:tc>
        <w:tc>
          <w:tcPr>
            <w:tcW w:w="7376" w:type="dxa"/>
            <w:shd w:val="clear" w:color="auto" w:fill="E6EFF3"/>
          </w:tcPr>
          <w:p w14:paraId="7C5E76E8" w14:textId="77777777" w:rsidR="00036DA0" w:rsidRPr="00337EA9" w:rsidRDefault="00036DA0" w:rsidP="00036DA0">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Egalitate de </w:t>
            </w:r>
            <w:proofErr w:type="spellStart"/>
            <w:r w:rsidRPr="00337EA9">
              <w:rPr>
                <w:rFonts w:ascii="Montserrat" w:hAnsi="Montserrat" w:cs="Calibri"/>
                <w:b/>
                <w:bCs/>
                <w:color w:val="27344C"/>
                <w:sz w:val="18"/>
                <w:szCs w:val="18"/>
                <w:lang w:val="ro-RO"/>
              </w:rPr>
              <w:t>şanse</w:t>
            </w:r>
            <w:proofErr w:type="spellEnd"/>
            <w:r w:rsidRPr="00337EA9">
              <w:rPr>
                <w:rFonts w:ascii="Montserrat" w:hAnsi="Montserrat" w:cs="Calibri"/>
                <w:b/>
                <w:bCs/>
                <w:color w:val="27344C"/>
                <w:sz w:val="18"/>
                <w:szCs w:val="18"/>
                <w:lang w:val="ro-RO"/>
              </w:rPr>
              <w:t>, de gen, nediscriminare şi accesibilitate:</w:t>
            </w:r>
            <w:r w:rsidRPr="00337EA9">
              <w:rPr>
                <w:rFonts w:ascii="Montserrat" w:hAnsi="Montserrat" w:cs="Calibri"/>
                <w:color w:val="27344C"/>
                <w:sz w:val="18"/>
                <w:szCs w:val="18"/>
                <w:lang w:val="ro-RO"/>
              </w:rPr>
              <w:br/>
            </w:r>
            <w:r w:rsidRPr="00337EA9">
              <w:rPr>
                <w:rFonts w:ascii="Montserrat" w:hAnsi="Montserrat" w:cs="Calibri"/>
                <w:b/>
                <w:bCs/>
                <w:color w:val="27344C"/>
                <w:sz w:val="18"/>
                <w:szCs w:val="18"/>
                <w:lang w:val="ro-RO"/>
              </w:rPr>
              <w:t>a)</w:t>
            </w:r>
            <w:r w:rsidRPr="00337EA9">
              <w:rPr>
                <w:rFonts w:ascii="Montserrat" w:hAnsi="Montserrat" w:cs="Calibri"/>
                <w:color w:val="27344C"/>
                <w:sz w:val="18"/>
                <w:szCs w:val="18"/>
                <w:lang w:val="ro-RO"/>
              </w:rPr>
              <w:t xml:space="preserve"> Proiectul implementează măsuri în ceea ce privește egalitatea de șanse, nediscriminarea, conform legislației naționale în vigoare în corelare cu Carta drepturilor fundamentale a Uniunii Europene;</w:t>
            </w:r>
          </w:p>
          <w:p w14:paraId="57270AE6" w14:textId="77777777" w:rsidR="00036DA0" w:rsidRPr="00337EA9" w:rsidRDefault="00036DA0" w:rsidP="00036DA0">
            <w:pPr>
              <w:spacing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lastRenderedPageBreak/>
              <w:t>b)</w:t>
            </w:r>
            <w:r w:rsidRPr="00337EA9">
              <w:rPr>
                <w:rFonts w:ascii="Montserrat" w:hAnsi="Montserrat" w:cs="Calibri"/>
                <w:color w:val="27344C"/>
                <w:sz w:val="18"/>
                <w:szCs w:val="18"/>
                <w:lang w:val="ro-RO"/>
              </w:rPr>
              <w:t xml:space="preserve"> Proiectul prevede crearea de </w:t>
            </w:r>
            <w:proofErr w:type="spellStart"/>
            <w:r w:rsidRPr="00337EA9">
              <w:rPr>
                <w:rFonts w:ascii="Montserrat" w:hAnsi="Montserrat" w:cs="Calibri"/>
                <w:color w:val="27344C"/>
                <w:sz w:val="18"/>
                <w:szCs w:val="18"/>
                <w:lang w:val="ro-RO"/>
              </w:rPr>
              <w:t>facilităţi</w:t>
            </w:r>
            <w:proofErr w:type="spellEnd"/>
            <w:r w:rsidRPr="00337EA9">
              <w:rPr>
                <w:rFonts w:ascii="Montserrat" w:hAnsi="Montserrat" w:cs="Calibri"/>
                <w:color w:val="27344C"/>
                <w:sz w:val="18"/>
                <w:szCs w:val="18"/>
                <w:lang w:val="ro-RO"/>
              </w:rPr>
              <w:t xml:space="preserve">/adaptarea infrastructurii pentru accesul persoanelor cu </w:t>
            </w:r>
            <w:proofErr w:type="spellStart"/>
            <w:r w:rsidRPr="00337EA9">
              <w:rPr>
                <w:rFonts w:ascii="Montserrat" w:hAnsi="Montserrat" w:cs="Calibri"/>
                <w:color w:val="27344C"/>
                <w:sz w:val="18"/>
                <w:szCs w:val="18"/>
                <w:lang w:val="ro-RO"/>
              </w:rPr>
              <w:t>dizabilităţi</w:t>
            </w:r>
            <w:proofErr w:type="spellEnd"/>
            <w:r w:rsidRPr="00337EA9">
              <w:rPr>
                <w:rFonts w:ascii="Montserrat" w:hAnsi="Montserrat" w:cs="Calibri"/>
                <w:color w:val="27344C"/>
                <w:sz w:val="18"/>
                <w:szCs w:val="18"/>
                <w:lang w:val="ro-RO"/>
              </w:rPr>
              <w:t xml:space="preserve"> și adaptarea echipamentelor în vederea operării de către persoanele cu dizabilități, inclusiv serviciile de tip TIC-Tehnologia Informațiilor și a Comunicațiilor, în conformitate cu prevederile Convenției ONU privind drepturile persoanelor cu </w:t>
            </w:r>
            <w:proofErr w:type="spellStart"/>
            <w:r w:rsidRPr="00337EA9">
              <w:rPr>
                <w:rFonts w:ascii="Montserrat" w:hAnsi="Montserrat" w:cs="Calibri"/>
                <w:color w:val="27344C"/>
                <w:sz w:val="18"/>
                <w:szCs w:val="18"/>
                <w:lang w:val="ro-RO"/>
              </w:rPr>
              <w:t>dizabilităţi</w:t>
            </w:r>
            <w:proofErr w:type="spellEnd"/>
            <w:r w:rsidRPr="00337EA9">
              <w:rPr>
                <w:rFonts w:ascii="Montserrat" w:hAnsi="Montserrat" w:cs="Calibri"/>
                <w:color w:val="27344C"/>
                <w:sz w:val="18"/>
                <w:szCs w:val="18"/>
                <w:lang w:val="ro-RO"/>
              </w:rPr>
              <w:t>, art.9.</w:t>
            </w:r>
          </w:p>
          <w:p w14:paraId="4F049F30" w14:textId="1E336465" w:rsidR="00036DA0" w:rsidRPr="00337EA9" w:rsidRDefault="00036DA0" w:rsidP="00036DA0">
            <w:pPr>
              <w:spacing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Subcriteriul se consideră îndeplinit dacă sunt respectate toate cerințele de mai sus, respectiv litera a) și litera b).</w:t>
            </w:r>
          </w:p>
        </w:tc>
        <w:tc>
          <w:tcPr>
            <w:tcW w:w="947" w:type="dxa"/>
            <w:shd w:val="clear" w:color="auto" w:fill="E6EFF3"/>
            <w:vAlign w:val="center"/>
          </w:tcPr>
          <w:p w14:paraId="7F5BC67B" w14:textId="5DE06A9D" w:rsidR="00036DA0" w:rsidRPr="00337EA9" w:rsidRDefault="00036DA0" w:rsidP="00036DA0">
            <w:pPr>
              <w:jc w:val="center"/>
              <w:rPr>
                <w:rFonts w:ascii="Montserrat" w:hAnsi="Montserrat" w:cs="Calibri"/>
                <w:color w:val="002060"/>
                <w:sz w:val="18"/>
                <w:szCs w:val="18"/>
                <w:lang w:val="ro-RO"/>
              </w:rPr>
            </w:pPr>
            <w:r w:rsidRPr="00337EA9">
              <w:rPr>
                <w:rFonts w:ascii="Montserrat" w:hAnsi="Montserrat" w:cs="Calibri"/>
                <w:color w:val="002060"/>
                <w:sz w:val="18"/>
                <w:szCs w:val="18"/>
                <w:lang w:val="ro-RO"/>
              </w:rPr>
              <w:lastRenderedPageBreak/>
              <w:t>0/2</w:t>
            </w:r>
          </w:p>
        </w:tc>
        <w:tc>
          <w:tcPr>
            <w:tcW w:w="5831" w:type="dxa"/>
            <w:shd w:val="clear" w:color="auto" w:fill="E6EFF3"/>
          </w:tcPr>
          <w:p w14:paraId="2A5DD87A" w14:textId="77777777" w:rsidR="00036DA0" w:rsidRPr="00337EA9" w:rsidRDefault="00036DA0" w:rsidP="00036DA0">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6D468B53"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•Formularul cererii de finanțare</w:t>
            </w:r>
          </w:p>
          <w:p w14:paraId="465BCDAD"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•Anexa 2_Declarația unică</w:t>
            </w:r>
          </w:p>
          <w:p w14:paraId="4AEE31E6"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 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EFD2C68"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 Metodologie privind respectarea principiilor orizontale: Egalitate de șanse, Nediscriminare și accesibilitatea persoanelor cu dizabilități</w:t>
            </w:r>
          </w:p>
          <w:p w14:paraId="419D622E"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br/>
              <w:t>Se verifică:</w:t>
            </w:r>
          </w:p>
          <w:p w14:paraId="4DCC54BA"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informațiile din cererea de finanțare sunt corelate cu informațiile din Planul de afaceri, Declarația unică și Metodologia privind respectarea principiilor orizontale: Egalitate de șanse, Nediscriminare și accesibilitatea persoanelor cu dizabilități;</w:t>
            </w:r>
            <w:r w:rsidRPr="00337EA9">
              <w:rPr>
                <w:rFonts w:ascii="Montserrat" w:hAnsi="Montserrat" w:cs="Calibri"/>
                <w:color w:val="27344C"/>
                <w:sz w:val="18"/>
                <w:szCs w:val="18"/>
                <w:lang w:val="ro-RO"/>
              </w:rPr>
              <w:br/>
              <w:t>• dacă proiectul respectă legislația națională și europeană în domeniile egalității de șanse, de gen/ nediscriminare /accesibilitate, în conformitate cu detalierea din Anexa 18_Metodologia privind respectarea principiilor orizontale: Egalitate de șanse, Nediscriminare și accesibilitatea persoanelor cu dizabilități.</w:t>
            </w:r>
          </w:p>
          <w:p w14:paraId="32DB517E" w14:textId="77777777" w:rsidR="00036DA0" w:rsidRPr="00337EA9" w:rsidRDefault="00036DA0" w:rsidP="00036DA0">
            <w:pPr>
              <w:jc w:val="both"/>
              <w:rPr>
                <w:rFonts w:ascii="Montserrat" w:hAnsi="Montserrat" w:cs="Calibri"/>
                <w:color w:val="27344C"/>
                <w:sz w:val="18"/>
                <w:szCs w:val="18"/>
                <w:lang w:val="ro-RO"/>
              </w:rPr>
            </w:pPr>
          </w:p>
          <w:p w14:paraId="22D21429"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beneficiarul își va asuma ca în recrutarea și selectarea noilor salariați, să nu existe în anunțul de angajare referințe, criterii, cerințe care să restricționeze accesul la muncă pe considerente de sex, apartenența la minorități, categorie sau medii defavorizate, marginalizate, dizabilități etc.</w:t>
            </w:r>
          </w:p>
          <w:p w14:paraId="705C2403" w14:textId="77777777" w:rsidR="00036DA0" w:rsidRPr="00337EA9" w:rsidRDefault="00036DA0" w:rsidP="00036DA0">
            <w:pPr>
              <w:jc w:val="both"/>
              <w:rPr>
                <w:rFonts w:ascii="Montserrat" w:hAnsi="Montserrat" w:cs="Calibri"/>
                <w:color w:val="27344C"/>
                <w:sz w:val="18"/>
                <w:szCs w:val="18"/>
                <w:lang w:val="ro-RO"/>
              </w:rPr>
            </w:pPr>
          </w:p>
          <w:p w14:paraId="19DE6CFF"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sunt descrise în cererea de finanțare elementele de asigurare a accesibilității și disponibilității serviciilor, locului de muncă, infrastructurii fizice/serviciile de tip TIC, dacă sunt propuse  adaptări pentru echipamentele pentru grupul țintă în cazul în care există la momentul depunerii cererii de finanțare,  în conformitate cu detalierea din Anexa 18_Metodologia privind respectarea principiilor orizontale: Egalitate de șanse, Nediscriminare și accesibilitatea persoanelor cu dizabilități</w:t>
            </w:r>
          </w:p>
          <w:p w14:paraId="05082751" w14:textId="77777777" w:rsidR="00036DA0" w:rsidRPr="00337EA9" w:rsidRDefault="00036DA0" w:rsidP="00036DA0">
            <w:pPr>
              <w:jc w:val="both"/>
              <w:rPr>
                <w:rFonts w:ascii="Montserrat" w:hAnsi="Montserrat" w:cs="Calibri"/>
                <w:color w:val="27344C"/>
                <w:sz w:val="18"/>
                <w:szCs w:val="18"/>
                <w:lang w:val="ro-RO"/>
              </w:rPr>
            </w:pPr>
          </w:p>
          <w:p w14:paraId="24D8F624" w14:textId="77777777"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 dacă sunt descrise  în cererea de finanțare elemente propuse de asigurare a accesibilității și disponibilității serviciilor, locului de muncă, infrastructurii fizice/serviciile de tip TIC, pentru grupul țintă, dacă este cazul, în situația în care acestea nu există la momentul depunerii cererii de finanțare,  în conformitate cu detalierea din Anexa 18_Metodologia privind respectarea principiilor orizontale: Egalitate de șanse, Nediscriminare și accesibilitatea persoanelor cu dizabilități;</w:t>
            </w:r>
          </w:p>
          <w:p w14:paraId="326780E5" w14:textId="77777777" w:rsidR="00036DA0" w:rsidRPr="00337EA9" w:rsidRDefault="00036DA0" w:rsidP="00036DA0">
            <w:pPr>
              <w:jc w:val="both"/>
              <w:rPr>
                <w:rFonts w:ascii="Montserrat" w:hAnsi="Montserrat" w:cs="Calibri"/>
                <w:color w:val="27344C"/>
                <w:sz w:val="18"/>
                <w:szCs w:val="18"/>
                <w:lang w:val="ro-RO"/>
              </w:rPr>
            </w:pPr>
          </w:p>
          <w:p w14:paraId="39D80A6B" w14:textId="47C8A569" w:rsidR="00036DA0" w:rsidRPr="00337EA9" w:rsidRDefault="00036DA0" w:rsidP="00036DA0">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dacă sunt descrise  în cererea de finanțare tipurile de adaptări propuse în cazul echipamentelor care vor fi achiziționate în vederea accesului și manevrării de către persoane cu dizabilități și/sau măsurile propuse astfel încât serviciile de tip TIC achiziționate și/sau furnizate prin proiect să respecte cerințele de adaptare a mediului informațional și comunicațional la nevoile persoanelor cu diferite dizabilități (fizice, senzoriale, psihice etc.)..), dacă este cazul, în conformitate cu detalierea din Anexa 18_Metodologia privind respectarea principiilor orizontale: Egalitate de șanse, Nediscriminare și accesibilitatea persoanelor cu dizabilități.</w:t>
            </w:r>
          </w:p>
        </w:tc>
      </w:tr>
      <w:tr w:rsidR="00FF0012" w:rsidRPr="00337EA9" w14:paraId="785733DA" w14:textId="77777777" w:rsidTr="00770E3B">
        <w:tc>
          <w:tcPr>
            <w:tcW w:w="1002" w:type="dxa"/>
            <w:shd w:val="clear" w:color="auto" w:fill="E6EFF3"/>
            <w:vAlign w:val="center"/>
          </w:tcPr>
          <w:p w14:paraId="1ADB7255" w14:textId="77777777" w:rsidR="00FF0012" w:rsidRPr="00337EA9" w:rsidRDefault="00FF0012" w:rsidP="00FF0012">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7.2</w:t>
            </w:r>
          </w:p>
          <w:p w14:paraId="6FBDDA5A" w14:textId="77777777" w:rsidR="00FF0012" w:rsidRPr="00337EA9" w:rsidRDefault="00FF0012" w:rsidP="00FF0012">
            <w:pPr>
              <w:jc w:val="both"/>
              <w:rPr>
                <w:rFonts w:ascii="Montserrat" w:hAnsi="Montserrat" w:cs="Calibri"/>
                <w:b/>
                <w:bCs/>
                <w:color w:val="27344C"/>
                <w:sz w:val="18"/>
                <w:szCs w:val="18"/>
                <w:lang w:val="ro-RO"/>
              </w:rPr>
            </w:pPr>
          </w:p>
        </w:tc>
        <w:tc>
          <w:tcPr>
            <w:tcW w:w="7376" w:type="dxa"/>
            <w:shd w:val="clear" w:color="auto" w:fill="E6EFF3"/>
          </w:tcPr>
          <w:p w14:paraId="72CC2C8F" w14:textId="77777777" w:rsidR="00FF0012" w:rsidRPr="00337EA9" w:rsidRDefault="00FF0012" w:rsidP="00FF0012">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a) Dezvoltare durabilă şi </w:t>
            </w:r>
            <w:proofErr w:type="spellStart"/>
            <w:r w:rsidRPr="00337EA9">
              <w:rPr>
                <w:rFonts w:ascii="Montserrat" w:hAnsi="Montserrat" w:cs="Calibri"/>
                <w:b/>
                <w:bCs/>
                <w:color w:val="27344C"/>
                <w:sz w:val="18"/>
                <w:szCs w:val="18"/>
                <w:lang w:val="ro-RO"/>
              </w:rPr>
              <w:t>eficienţă</w:t>
            </w:r>
            <w:proofErr w:type="spellEnd"/>
            <w:r w:rsidRPr="00337EA9">
              <w:rPr>
                <w:rFonts w:ascii="Montserrat" w:hAnsi="Montserrat" w:cs="Calibri"/>
                <w:b/>
                <w:bCs/>
                <w:color w:val="27344C"/>
                <w:sz w:val="18"/>
                <w:szCs w:val="18"/>
                <w:lang w:val="ro-RO"/>
              </w:rPr>
              <w:t xml:space="preserve"> energetică:</w:t>
            </w:r>
          </w:p>
          <w:p w14:paraId="1DD66057" w14:textId="77777777" w:rsidR="00FF0012" w:rsidRPr="00337EA9" w:rsidRDefault="00FF0012" w:rsidP="00FF0012">
            <w:pPr>
              <w:spacing w:before="120" w:after="120"/>
              <w:jc w:val="both"/>
              <w:rPr>
                <w:rFonts w:ascii="Montserrat" w:hAnsi="Montserrat" w:cs="Calibri"/>
                <w:b/>
                <w:bCs/>
                <w:color w:val="27344C"/>
                <w:sz w:val="18"/>
                <w:szCs w:val="18"/>
                <w:lang w:val="ro-RO"/>
              </w:rPr>
            </w:pPr>
          </w:p>
          <w:p w14:paraId="443A9CC8" w14:textId="77777777" w:rsidR="00FF0012" w:rsidRPr="00337EA9" w:rsidRDefault="00FF0012" w:rsidP="00FF0012">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w:t>
            </w:r>
            <w:r w:rsidRPr="00337EA9">
              <w:rPr>
                <w:rFonts w:ascii="Montserrat" w:hAnsi="Montserrat" w:cs="Calibri"/>
                <w:color w:val="27344C"/>
                <w:sz w:val="18"/>
                <w:szCs w:val="18"/>
                <w:lang w:val="ro-RO"/>
              </w:rPr>
              <w:t>Proiectul prevede măsuri care conduc la respectarea cerințelor privind protecția mediului pentru promovarea dezvoltării durabile, care se referă la utilizarea surselor de energie curată, economie circulară, inclusiv prevenirea și reciclarea deșeurilor, prevenirea și controlul poluării asupra aerului, apei, solului, protecția resurselor de apă, protecția și conservarea biodiversității, în conformitate cu articolul 11 și cu articolul 191 alineatul (1) din TFUE;</w:t>
            </w:r>
          </w:p>
          <w:p w14:paraId="179D80D2" w14:textId="77777777" w:rsidR="00FF0012" w:rsidRPr="00337EA9" w:rsidRDefault="00FF0012" w:rsidP="00FF0012">
            <w:pPr>
              <w:spacing w:before="120" w:after="120"/>
              <w:jc w:val="both"/>
              <w:rPr>
                <w:rFonts w:ascii="Montserrat" w:hAnsi="Montserrat" w:cs="Calibri"/>
                <w:strike/>
                <w:color w:val="FF0000"/>
                <w:sz w:val="18"/>
                <w:szCs w:val="18"/>
                <w:lang w:val="ro-RO"/>
              </w:rPr>
            </w:pPr>
            <w:r w:rsidRPr="00337EA9">
              <w:rPr>
                <w:rFonts w:ascii="Montserrat" w:hAnsi="Montserrat" w:cs="Calibri"/>
                <w:b/>
                <w:bCs/>
                <w:color w:val="27344C"/>
                <w:sz w:val="18"/>
                <w:szCs w:val="18"/>
                <w:lang w:val="ro-RO"/>
              </w:rPr>
              <w:t xml:space="preserve">ii) </w:t>
            </w:r>
            <w:r w:rsidRPr="00337EA9">
              <w:rPr>
                <w:rFonts w:ascii="Montserrat" w:hAnsi="Montserrat" w:cs="Calibri"/>
                <w:color w:val="27344C"/>
                <w:sz w:val="18"/>
                <w:szCs w:val="18"/>
                <w:lang w:val="ro-RO"/>
              </w:rPr>
              <w:t xml:space="preserve">Proiectul conține o componentă de dezvoltare durabilă, respectiv pentru linia de </w:t>
            </w:r>
            <w:proofErr w:type="spellStart"/>
            <w:r w:rsidRPr="00337EA9">
              <w:rPr>
                <w:rFonts w:ascii="Montserrat" w:hAnsi="Montserrat" w:cs="Calibri"/>
                <w:color w:val="27344C"/>
                <w:sz w:val="18"/>
                <w:szCs w:val="18"/>
                <w:lang w:val="ro-RO"/>
              </w:rPr>
              <w:t>productie</w:t>
            </w:r>
            <w:proofErr w:type="spellEnd"/>
            <w:r w:rsidRPr="00337EA9">
              <w:rPr>
                <w:rFonts w:ascii="Montserrat" w:hAnsi="Montserrat" w:cs="Calibri"/>
                <w:color w:val="27344C"/>
                <w:sz w:val="18"/>
                <w:szCs w:val="18"/>
                <w:lang w:val="ro-RO"/>
              </w:rPr>
              <w:t>/</w:t>
            </w:r>
            <w:proofErr w:type="spellStart"/>
            <w:r w:rsidRPr="00337EA9">
              <w:rPr>
                <w:rFonts w:ascii="Montserrat" w:hAnsi="Montserrat" w:cs="Calibri"/>
                <w:color w:val="27344C"/>
                <w:sz w:val="18"/>
                <w:szCs w:val="18"/>
                <w:lang w:val="ro-RO"/>
              </w:rPr>
              <w:t>activitatile</w:t>
            </w:r>
            <w:proofErr w:type="spellEnd"/>
            <w:r w:rsidRPr="00337EA9">
              <w:rPr>
                <w:rFonts w:ascii="Montserrat" w:hAnsi="Montserrat" w:cs="Calibri"/>
                <w:color w:val="27344C"/>
                <w:sz w:val="18"/>
                <w:szCs w:val="18"/>
                <w:lang w:val="ro-RO"/>
              </w:rPr>
              <w:t xml:space="preserve"> de CDI, se are in vedere achiziționarea de </w:t>
            </w:r>
            <w:r w:rsidRPr="00337EA9">
              <w:rPr>
                <w:rFonts w:ascii="Montserrat" w:hAnsi="Montserrat" w:cs="Calibri"/>
                <w:color w:val="27344C"/>
                <w:sz w:val="18"/>
                <w:szCs w:val="18"/>
                <w:lang w:val="ro-RO"/>
              </w:rPr>
              <w:lastRenderedPageBreak/>
              <w:t xml:space="preserve">instalații/echipamente specifice în scopul obținerii unei economii de energie sau sisteme care utilizează surse regenerabile de energie pentru eficientizarea activităților pentru care a solicitat finanțare, inclusiv instalații/echipamente din domeniul economiei circulare, cu respectarea pragului din Ghidul Solicitantului. </w:t>
            </w:r>
          </w:p>
          <w:p w14:paraId="1063BBCD" w14:textId="77777777" w:rsidR="00FF0012" w:rsidRPr="00337EA9" w:rsidRDefault="00FF0012" w:rsidP="00FF0012">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b</w:t>
            </w:r>
            <w:r w:rsidRPr="00337EA9">
              <w:rPr>
                <w:rFonts w:ascii="Montserrat" w:hAnsi="Montserrat" w:cs="Calibri"/>
                <w:color w:val="27344C"/>
                <w:sz w:val="18"/>
                <w:szCs w:val="18"/>
                <w:lang w:val="ro-RO"/>
              </w:rPr>
              <w:t xml:space="preserve">) </w:t>
            </w:r>
            <w:r w:rsidRPr="00337EA9">
              <w:rPr>
                <w:rFonts w:ascii="Montserrat" w:hAnsi="Montserrat" w:cs="Calibri"/>
                <w:b/>
                <w:bCs/>
                <w:color w:val="27344C"/>
                <w:sz w:val="18"/>
                <w:szCs w:val="18"/>
                <w:lang w:val="ro-RO"/>
              </w:rPr>
              <w:t>Imunizare la schimbări climatice</w:t>
            </w:r>
            <w:r w:rsidRPr="00337EA9">
              <w:rPr>
                <w:rFonts w:ascii="Montserrat" w:hAnsi="Montserrat" w:cs="Calibri"/>
                <w:color w:val="27344C"/>
                <w:sz w:val="18"/>
                <w:szCs w:val="18"/>
                <w:lang w:val="ro-RO"/>
              </w:rPr>
              <w:t>:</w:t>
            </w:r>
          </w:p>
          <w:p w14:paraId="5D287433" w14:textId="77777777" w:rsidR="00FF0012" w:rsidRPr="00337EA9" w:rsidRDefault="00FF0012" w:rsidP="00FF001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Pentru proiectele care propun și executarea de lucrări de construcții sunt prevăzute măsuri de atenuare și adaptare la schimbările climatice, la prevenirea și gestionarea riscurilor, în conformitate cu principiul imunizării climatice.</w:t>
            </w:r>
          </w:p>
          <w:p w14:paraId="73FEA25D" w14:textId="1D2743DE" w:rsidR="00FF0012" w:rsidRPr="00337EA9" w:rsidRDefault="00FF0012" w:rsidP="00FF0012">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sunt respectate toate cerințele de mai sus, respectiv litera a) punctele i și ii și litera b), dacă e cazul. </w:t>
            </w:r>
            <w:r w:rsidRPr="00337EA9">
              <w:rPr>
                <w:rFonts w:ascii="Montserrat" w:hAnsi="Montserrat" w:cs="Calibri"/>
                <w:strike/>
                <w:color w:val="FF0000"/>
                <w:sz w:val="18"/>
                <w:szCs w:val="18"/>
                <w:lang w:val="ro-RO"/>
              </w:rPr>
              <w:t xml:space="preserve"> </w:t>
            </w:r>
            <w:r w:rsidRPr="00337EA9">
              <w:rPr>
                <w:rFonts w:ascii="Montserrat" w:hAnsi="Montserrat" w:cs="Calibri"/>
                <w:b/>
                <w:bCs/>
                <w:color w:val="27344C"/>
                <w:sz w:val="18"/>
                <w:szCs w:val="18"/>
                <w:lang w:val="ro-RO"/>
              </w:rPr>
              <w:t>In cazul in care proiectul propune dezvoltarea de soluții/produse ecologice (verzi)</w:t>
            </w:r>
            <w:r w:rsidRPr="00337EA9">
              <w:rPr>
                <w:rStyle w:val="FootnoteReference"/>
                <w:rFonts w:ascii="Montserrat" w:hAnsi="Montserrat" w:cs="Calibri"/>
                <w:b/>
                <w:bCs/>
                <w:color w:val="27344C"/>
                <w:sz w:val="18"/>
                <w:szCs w:val="18"/>
                <w:lang w:val="ro-RO"/>
              </w:rPr>
              <w:footnoteReference w:id="3"/>
            </w:r>
            <w:r w:rsidRPr="00337EA9">
              <w:rPr>
                <w:rFonts w:ascii="Montserrat" w:hAnsi="Montserrat" w:cs="Calibri"/>
                <w:b/>
                <w:bCs/>
                <w:color w:val="27344C"/>
                <w:sz w:val="18"/>
                <w:szCs w:val="18"/>
                <w:lang w:val="ro-RO"/>
              </w:rPr>
              <w:t xml:space="preserve">/digitale sau in </w:t>
            </w:r>
            <w:proofErr w:type="spellStart"/>
            <w:r w:rsidRPr="00337EA9">
              <w:rPr>
                <w:rFonts w:ascii="Montserrat" w:hAnsi="Montserrat" w:cs="Calibri"/>
                <w:b/>
                <w:bCs/>
                <w:color w:val="27344C"/>
                <w:sz w:val="18"/>
                <w:szCs w:val="18"/>
                <w:lang w:val="ro-RO"/>
              </w:rPr>
              <w:t>legatură</w:t>
            </w:r>
            <w:proofErr w:type="spellEnd"/>
            <w:r w:rsidRPr="00337EA9">
              <w:rPr>
                <w:rFonts w:ascii="Montserrat" w:hAnsi="Montserrat" w:cs="Calibri"/>
                <w:b/>
                <w:bCs/>
                <w:color w:val="27344C"/>
                <w:sz w:val="18"/>
                <w:szCs w:val="18"/>
                <w:lang w:val="ro-RO"/>
              </w:rPr>
              <w:t xml:space="preserve"> cu domeniul economiei circulare se punctează la criteriul 8.</w:t>
            </w:r>
            <w:r w:rsidR="00432FC2" w:rsidRPr="00337EA9">
              <w:rPr>
                <w:rFonts w:ascii="Montserrat" w:hAnsi="Montserrat" w:cs="Calibri"/>
                <w:b/>
                <w:bCs/>
                <w:color w:val="27344C"/>
                <w:sz w:val="18"/>
                <w:szCs w:val="18"/>
                <w:lang w:val="ro-RO"/>
              </w:rPr>
              <w:t>8</w:t>
            </w:r>
          </w:p>
          <w:p w14:paraId="40DDD031" w14:textId="75446E6A" w:rsidR="00FF0012" w:rsidRPr="00337EA9" w:rsidRDefault="00FF0012" w:rsidP="00FF0012">
            <w:pPr>
              <w:jc w:val="both"/>
              <w:rPr>
                <w:rFonts w:ascii="Montserrat" w:hAnsi="Montserrat" w:cs="Calibri"/>
                <w:b/>
                <w:bCs/>
                <w:color w:val="27344C"/>
                <w:sz w:val="18"/>
                <w:szCs w:val="18"/>
                <w:lang w:val="ro-RO"/>
              </w:rPr>
            </w:pPr>
          </w:p>
        </w:tc>
        <w:tc>
          <w:tcPr>
            <w:tcW w:w="947" w:type="dxa"/>
            <w:shd w:val="clear" w:color="auto" w:fill="E6EFF3"/>
          </w:tcPr>
          <w:p w14:paraId="1888BAD3" w14:textId="6DD78338" w:rsidR="00FF0012" w:rsidRPr="00337EA9" w:rsidRDefault="00FF0012" w:rsidP="00FF0012">
            <w:pPr>
              <w:jc w:val="center"/>
              <w:rPr>
                <w:rFonts w:ascii="Montserrat" w:hAnsi="Montserrat" w:cs="Calibri"/>
                <w:color w:val="002060"/>
                <w:sz w:val="18"/>
                <w:szCs w:val="18"/>
                <w:lang w:val="ro-RO"/>
              </w:rPr>
            </w:pPr>
            <w:r w:rsidRPr="00337EA9">
              <w:rPr>
                <w:rFonts w:ascii="Montserrat" w:hAnsi="Montserrat" w:cs="Calibri"/>
                <w:color w:val="27344C"/>
                <w:sz w:val="18"/>
                <w:szCs w:val="18"/>
                <w:lang w:val="ro-RO"/>
              </w:rPr>
              <w:lastRenderedPageBreak/>
              <w:t>0/2</w:t>
            </w:r>
          </w:p>
        </w:tc>
        <w:tc>
          <w:tcPr>
            <w:tcW w:w="5831" w:type="dxa"/>
            <w:shd w:val="clear" w:color="auto" w:fill="E6EFF3"/>
          </w:tcPr>
          <w:p w14:paraId="5073EE05" w14:textId="77777777" w:rsidR="00FF0012" w:rsidRPr="00337EA9" w:rsidRDefault="00FF0012" w:rsidP="00FF001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Criteriul are în vedere conformarea respectarea criteriului de la </w:t>
            </w:r>
            <w:proofErr w:type="spellStart"/>
            <w:r w:rsidRPr="00337EA9">
              <w:rPr>
                <w:rFonts w:ascii="Montserrat" w:hAnsi="Montserrat" w:cs="Calibri"/>
                <w:color w:val="27344C"/>
                <w:sz w:val="18"/>
                <w:szCs w:val="18"/>
                <w:lang w:val="ro-RO"/>
              </w:rPr>
              <w:t>art</w:t>
            </w:r>
            <w:proofErr w:type="spellEnd"/>
            <w:r w:rsidRPr="00337EA9">
              <w:rPr>
                <w:rFonts w:ascii="Montserrat" w:hAnsi="Montserrat" w:cs="Calibri"/>
                <w:color w:val="27344C"/>
                <w:sz w:val="18"/>
                <w:szCs w:val="18"/>
                <w:lang w:val="ro-RO"/>
              </w:rPr>
              <w:t xml:space="preserve"> 73, alin. (2) lit. e) și j) din Regulamentul 1060/2021, cu modificările și completările ulterioare, precum și verificarea aplicării principiului orizontal privind dezvoltarea durabilă prevăzut de </w:t>
            </w:r>
            <w:proofErr w:type="spellStart"/>
            <w:r w:rsidRPr="00337EA9">
              <w:rPr>
                <w:rFonts w:ascii="Montserrat" w:hAnsi="Montserrat" w:cs="Calibri"/>
                <w:color w:val="27344C"/>
                <w:sz w:val="18"/>
                <w:szCs w:val="18"/>
                <w:lang w:val="ro-RO"/>
              </w:rPr>
              <w:t>art</w:t>
            </w:r>
            <w:proofErr w:type="spellEnd"/>
            <w:r w:rsidRPr="00337EA9">
              <w:rPr>
                <w:rFonts w:ascii="Montserrat" w:hAnsi="Montserrat" w:cs="Calibri"/>
                <w:color w:val="27344C"/>
                <w:sz w:val="18"/>
                <w:szCs w:val="18"/>
                <w:lang w:val="ro-RO"/>
              </w:rPr>
              <w:t xml:space="preserve"> 9, alin (4) din regulamentul menționat.</w:t>
            </w:r>
          </w:p>
          <w:p w14:paraId="0A7F0698" w14:textId="77777777" w:rsidR="00FF0012" w:rsidRPr="00337EA9" w:rsidRDefault="00FF0012" w:rsidP="00FF001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Se are în vedere conformarea cu Metodologia privind respectarea principiilor orizontale: Asigurarea Dezvoltării Durabile prin</w:t>
            </w:r>
            <w:r w:rsidRPr="00337EA9">
              <w:rPr>
                <w:rFonts w:ascii="Montserrat" w:hAnsi="Montserrat" w:cs="Calibri"/>
                <w:b/>
                <w:bCs/>
                <w:color w:val="27344C"/>
                <w:sz w:val="18"/>
                <w:szCs w:val="18"/>
                <w:lang w:val="ro-RO"/>
              </w:rPr>
              <w:t xml:space="preserve"> </w:t>
            </w:r>
            <w:r w:rsidRPr="00337EA9">
              <w:rPr>
                <w:rFonts w:ascii="Montserrat" w:hAnsi="Montserrat" w:cs="Calibri"/>
                <w:color w:val="27344C"/>
                <w:sz w:val="18"/>
                <w:szCs w:val="18"/>
                <w:lang w:val="ro-RO"/>
              </w:rPr>
              <w:t xml:space="preserve">respectarea cerințelor privind protecția mediului, Asigurarea ,,Imunizării la schimbările climatice” și Respectarea principiului de ,,A nu prejudicia în mod semnificativ” și dacă sunt propuse măsuri care să asigure respectarea legislației naționale și europene în domeniile </w:t>
            </w:r>
            <w:r w:rsidRPr="00337EA9">
              <w:rPr>
                <w:rFonts w:ascii="Montserrat" w:hAnsi="Montserrat" w:cs="Calibri"/>
                <w:color w:val="27344C"/>
                <w:sz w:val="18"/>
                <w:szCs w:val="18"/>
                <w:lang w:val="ro-RO"/>
              </w:rPr>
              <w:lastRenderedPageBreak/>
              <w:t>dezvoltare durabilă/</w:t>
            </w:r>
            <w:proofErr w:type="spellStart"/>
            <w:r w:rsidRPr="00337EA9">
              <w:rPr>
                <w:rFonts w:ascii="Montserrat" w:hAnsi="Montserrat" w:cs="Calibri"/>
                <w:color w:val="27344C"/>
                <w:sz w:val="18"/>
                <w:szCs w:val="18"/>
                <w:lang w:val="ro-RO"/>
              </w:rPr>
              <w:t>eficienţă</w:t>
            </w:r>
            <w:proofErr w:type="spellEnd"/>
            <w:r w:rsidRPr="00337EA9">
              <w:rPr>
                <w:rFonts w:ascii="Montserrat" w:hAnsi="Montserrat" w:cs="Calibri"/>
                <w:color w:val="27344C"/>
                <w:sz w:val="18"/>
                <w:szCs w:val="18"/>
                <w:lang w:val="ro-RO"/>
              </w:rPr>
              <w:t xml:space="preserve"> energetică/ imunizare climatică.</w:t>
            </w:r>
          </w:p>
          <w:p w14:paraId="462CA15A" w14:textId="4CB47A17" w:rsidR="00FF0012" w:rsidRPr="00337EA9" w:rsidRDefault="00FF0012" w:rsidP="00FF001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Criteriul este complementar cu criteriul de prioritizare 8.</w:t>
            </w:r>
            <w:r w:rsidR="00036DA0" w:rsidRPr="00337EA9">
              <w:rPr>
                <w:rFonts w:ascii="Montserrat" w:hAnsi="Montserrat" w:cs="Calibri"/>
                <w:color w:val="27344C"/>
                <w:sz w:val="18"/>
                <w:szCs w:val="18"/>
                <w:lang w:val="ro-RO"/>
              </w:rPr>
              <w:t>8</w:t>
            </w:r>
            <w:r w:rsidRPr="00337EA9">
              <w:rPr>
                <w:rFonts w:ascii="Montserrat" w:hAnsi="Montserrat" w:cs="Calibri"/>
                <w:color w:val="27344C"/>
                <w:sz w:val="18"/>
                <w:szCs w:val="18"/>
                <w:lang w:val="ro-RO"/>
              </w:rPr>
              <w:t xml:space="preserve"> din prezenta grilă.</w:t>
            </w:r>
          </w:p>
          <w:p w14:paraId="3936D303" w14:textId="77777777" w:rsidR="00FF0012" w:rsidRPr="00337EA9" w:rsidRDefault="00FF0012" w:rsidP="00FF0012">
            <w:pPr>
              <w:spacing w:before="120"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Exemple de  instalații echipamente care se iau în calcul în introducerea în activitatea de producție a solicitantului asociată inovației propuse, fără a fără a fi considerate inovații de proces:</w:t>
            </w:r>
          </w:p>
          <w:p w14:paraId="0749E15A" w14:textId="77777777" w:rsidR="00FF0012" w:rsidRPr="00337EA9" w:rsidRDefault="00FF0012" w:rsidP="00FF0012">
            <w:pPr>
              <w:pStyle w:val="ListParagraph"/>
              <w:numPr>
                <w:ilvl w:val="0"/>
                <w:numId w:val="6"/>
              </w:num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instalații/echipamente specifice în scopul obținerii unei economii de energie sau sisteme care utilizează surse regenerabile de energie</w:t>
            </w:r>
            <w:r w:rsidRPr="00337EA9">
              <w:rPr>
                <w:rFonts w:ascii="Montserrat" w:hAnsi="Montserrat" w:cs="Calibri"/>
                <w:color w:val="27344C"/>
                <w:sz w:val="18"/>
                <w:szCs w:val="18"/>
                <w:lang w:val="ro-RO"/>
              </w:rPr>
              <w:t xml:space="preserve">: pompe de căldură, mini-eoliene, panouri și/sau sisteme fotovoltaice, panouri solare, acumulatori, </w:t>
            </w:r>
            <w:proofErr w:type="spellStart"/>
            <w:r w:rsidRPr="00337EA9">
              <w:rPr>
                <w:rFonts w:ascii="Montserrat" w:hAnsi="Montserrat" w:cs="Calibri"/>
                <w:color w:val="27344C"/>
                <w:sz w:val="18"/>
                <w:szCs w:val="18"/>
                <w:lang w:val="ro-RO"/>
              </w:rPr>
              <w:t>invertori</w:t>
            </w:r>
            <w:proofErr w:type="spellEnd"/>
            <w:r w:rsidRPr="00337EA9">
              <w:rPr>
                <w:rFonts w:ascii="Montserrat" w:hAnsi="Montserrat" w:cs="Calibri"/>
                <w:color w:val="27344C"/>
                <w:sz w:val="18"/>
                <w:szCs w:val="18"/>
                <w:lang w:val="ro-RO"/>
              </w:rPr>
              <w:t xml:space="preserve"> și sisteme de automatizare, management și control, contoare de monitorizare și control, sisteme de încălzire și de aer condiționat care reduc consumul primar de electricitate, boilere industriale de înaltă eficiență care pot fi asociate cu sisteme de cogenerare, surse neîntreruptibile de tensiune (UPS),  senzori inteligenți (building management </w:t>
            </w:r>
            <w:proofErr w:type="spellStart"/>
            <w:r w:rsidRPr="00337EA9">
              <w:rPr>
                <w:rFonts w:ascii="Montserrat" w:hAnsi="Montserrat" w:cs="Calibri"/>
                <w:color w:val="27344C"/>
                <w:sz w:val="18"/>
                <w:szCs w:val="18"/>
                <w:lang w:val="ro-RO"/>
              </w:rPr>
              <w:t>system</w:t>
            </w:r>
            <w:proofErr w:type="spellEnd"/>
            <w:r w:rsidRPr="00337EA9">
              <w:rPr>
                <w:rFonts w:ascii="Montserrat" w:hAnsi="Montserrat" w:cs="Calibri"/>
                <w:color w:val="27344C"/>
                <w:sz w:val="18"/>
                <w:szCs w:val="18"/>
                <w:lang w:val="ro-RO"/>
              </w:rPr>
              <w:t xml:space="preserve"> - BMS), tehnologii de iluminare LED ultraeficiente, sisteme pentru corecția factorului de putere (PFC), sistem de management al luminilor complet automatizat, conectat la senzori detectori, cu ajutorul celei mai avansate tehnologii LED, etc.</w:t>
            </w:r>
          </w:p>
          <w:p w14:paraId="3856E335" w14:textId="77777777" w:rsidR="00FF0012" w:rsidRPr="00337EA9" w:rsidRDefault="00FF0012" w:rsidP="00FF0012">
            <w:pPr>
              <w:pStyle w:val="ListParagraph"/>
              <w:numPr>
                <w:ilvl w:val="0"/>
                <w:numId w:val="6"/>
              </w:numPr>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instalații/echipamente din domeniul economiei circulare</w:t>
            </w:r>
            <w:r w:rsidRPr="00337EA9">
              <w:rPr>
                <w:rFonts w:ascii="Montserrat" w:hAnsi="Montserrat" w:cs="Calibri"/>
                <w:color w:val="27344C"/>
                <w:sz w:val="18"/>
                <w:szCs w:val="18"/>
                <w:lang w:val="ro-RO"/>
              </w:rPr>
              <w:t xml:space="preserve">: </w:t>
            </w:r>
            <w:r w:rsidRPr="00337EA9">
              <w:rPr>
                <w:rFonts w:ascii="Montserrat" w:hAnsi="Montserrat"/>
                <w:color w:val="27344C"/>
                <w:sz w:val="18"/>
                <w:szCs w:val="18"/>
                <w:lang w:val="ro-RO"/>
              </w:rPr>
              <w:t xml:space="preserve"> </w:t>
            </w:r>
            <w:r w:rsidRPr="00337EA9">
              <w:rPr>
                <w:rFonts w:ascii="Montserrat" w:hAnsi="Montserrat" w:cs="Calibri"/>
                <w:color w:val="27344C"/>
                <w:sz w:val="18"/>
                <w:szCs w:val="18"/>
                <w:lang w:val="ro-RO"/>
              </w:rPr>
              <w:t>stații sortare – reciclare deșeuri, etc.</w:t>
            </w:r>
          </w:p>
        </w:tc>
      </w:tr>
      <w:tr w:rsidR="001A7FF9" w:rsidRPr="00337EA9" w14:paraId="00475AFD" w14:textId="77777777" w:rsidTr="00EB580C">
        <w:tc>
          <w:tcPr>
            <w:tcW w:w="1002" w:type="dxa"/>
            <w:shd w:val="clear" w:color="auto" w:fill="E6EFF3"/>
            <w:vAlign w:val="center"/>
          </w:tcPr>
          <w:p w14:paraId="446D3CF6"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7.3</w:t>
            </w:r>
          </w:p>
        </w:tc>
        <w:tc>
          <w:tcPr>
            <w:tcW w:w="7376" w:type="dxa"/>
            <w:shd w:val="clear" w:color="auto" w:fill="E6EFF3"/>
          </w:tcPr>
          <w:p w14:paraId="0239CF10"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Proiectul:</w:t>
            </w:r>
          </w:p>
          <w:p w14:paraId="7EC9458B"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lastRenderedPageBreak/>
              <w:t>a) respectă principiul DNSH</w:t>
            </w:r>
            <w:r w:rsidRPr="00337EA9">
              <w:rPr>
                <w:rFonts w:ascii="Montserrat" w:hAnsi="Montserrat" w:cs="Calibri"/>
                <w:color w:val="27344C"/>
                <w:sz w:val="18"/>
                <w:szCs w:val="18"/>
                <w:lang w:val="ro-RO"/>
              </w:rPr>
              <w:t xml:space="preserve"> - „A nu prejudicia în mod semnificativ” și prevede:</w:t>
            </w:r>
          </w:p>
          <w:p w14:paraId="0A7DD033" w14:textId="77777777" w:rsidR="001A7FF9" w:rsidRPr="00337EA9" w:rsidRDefault="001A7FF9" w:rsidP="001A7FF9">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i. </w:t>
            </w:r>
            <w:r w:rsidRPr="00337EA9">
              <w:rPr>
                <w:rFonts w:ascii="Montserrat" w:hAnsi="Montserrat" w:cs="Calibri"/>
                <w:color w:val="27344C"/>
                <w:sz w:val="18"/>
                <w:szCs w:val="18"/>
                <w:lang w:val="ro-RO"/>
              </w:rPr>
              <w:t>Obligația ca solicitantul/liderul de parteneriat/ partenerii să semneze un contract cu un operator pentru reciclarea deșeurilor rezultate din activitățile desfășurate in cadrul proiectului, ca măsură de atenuare a impactului asupra obiectivului de mediu care vizează ”Economia circulară, inclusiv prevenirea generării de deșeuri și reciclarea acestora;</w:t>
            </w:r>
          </w:p>
          <w:p w14:paraId="17A8F1E5"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și/sau</w:t>
            </w:r>
          </w:p>
          <w:p w14:paraId="4754AEF7" w14:textId="77777777" w:rsidR="001A7FF9" w:rsidRPr="00337EA9" w:rsidRDefault="001A7FF9" w:rsidP="001A7FF9">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 xml:space="preserve">ii. </w:t>
            </w:r>
            <w:r w:rsidRPr="00337EA9">
              <w:rPr>
                <w:rFonts w:ascii="Montserrat" w:hAnsi="Montserrat" w:cs="Calibri"/>
                <w:color w:val="27344C"/>
                <w:sz w:val="18"/>
                <w:szCs w:val="18"/>
                <w:lang w:val="ro-RO"/>
              </w:rPr>
              <w:t>Obligația ca solicitantul să semneze un contract cu un operator pentru reciclarea deșeurilor de hârtie, metal, materiale plastice, sticlă, DEEE-uri provenite din înlocuirea echipamentelor, în cazul achiziției de echipamente noi;</w:t>
            </w:r>
          </w:p>
          <w:p w14:paraId="16C90C3B" w14:textId="77777777" w:rsidR="001A7FF9" w:rsidRPr="00337EA9" w:rsidRDefault="001A7FF9" w:rsidP="001A7FF9">
            <w:pPr>
              <w:spacing w:before="120" w:after="120"/>
              <w:jc w:val="both"/>
              <w:rPr>
                <w:rFonts w:ascii="Montserrat" w:hAnsi="Montserrat" w:cs="Calibri"/>
                <w:color w:val="27344C"/>
                <w:sz w:val="18"/>
                <w:szCs w:val="18"/>
                <w:lang w:val="ro-RO"/>
              </w:rPr>
            </w:pPr>
            <w:r w:rsidRPr="00337EA9">
              <w:rPr>
                <w:rFonts w:ascii="Montserrat" w:hAnsi="Montserrat" w:cs="Calibri"/>
                <w:b/>
                <w:bCs/>
                <w:color w:val="27344C"/>
                <w:sz w:val="18"/>
                <w:szCs w:val="18"/>
                <w:lang w:val="ro-RO"/>
              </w:rPr>
              <w:t>b)  prezintă Decizia etapei de încadrare a proiectului</w:t>
            </w:r>
            <w:r w:rsidRPr="00337EA9">
              <w:rPr>
                <w:rFonts w:ascii="Montserrat" w:hAnsi="Montserrat" w:cs="Calibri"/>
                <w:color w:val="27344C"/>
                <w:sz w:val="18"/>
                <w:szCs w:val="18"/>
                <w:lang w:val="ro-RO"/>
              </w:rPr>
              <w:t xml:space="preserve"> </w:t>
            </w:r>
            <w:r w:rsidRPr="00337EA9">
              <w:rPr>
                <w:rFonts w:ascii="Montserrat" w:hAnsi="Montserrat" w:cs="Calibri"/>
                <w:b/>
                <w:bCs/>
                <w:color w:val="27344C"/>
                <w:sz w:val="18"/>
                <w:szCs w:val="18"/>
                <w:lang w:val="ro-RO"/>
              </w:rPr>
              <w:t>în procedura de evaluare a impactului asupra mediului emisă de autoritatea de mediu</w:t>
            </w:r>
            <w:r w:rsidRPr="00337EA9">
              <w:rPr>
                <w:rFonts w:ascii="Montserrat" w:hAnsi="Montserrat" w:cs="Calibri"/>
                <w:color w:val="27344C"/>
                <w:sz w:val="18"/>
                <w:szCs w:val="18"/>
                <w:lang w:val="ro-RO"/>
              </w:rPr>
              <w:t xml:space="preserve"> sau </w:t>
            </w:r>
            <w:r w:rsidRPr="00337EA9">
              <w:rPr>
                <w:rFonts w:ascii="Montserrat" w:hAnsi="Montserrat" w:cs="Calibri"/>
                <w:b/>
                <w:bCs/>
                <w:color w:val="27344C"/>
                <w:sz w:val="18"/>
                <w:szCs w:val="18"/>
                <w:lang w:val="ro-RO"/>
              </w:rPr>
              <w:t>Clasarea notificării</w:t>
            </w:r>
            <w:r w:rsidRPr="00337EA9">
              <w:rPr>
                <w:rFonts w:ascii="Montserrat" w:hAnsi="Montserrat" w:cs="Calibri"/>
                <w:color w:val="27344C"/>
                <w:sz w:val="18"/>
                <w:szCs w:val="18"/>
                <w:lang w:val="ro-RO"/>
              </w:rPr>
              <w:t>.</w:t>
            </w:r>
          </w:p>
          <w:p w14:paraId="39E6E663"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Subcriteriul se consideră îndeplinit dacă </w:t>
            </w:r>
            <w:proofErr w:type="spellStart"/>
            <w:r w:rsidRPr="00337EA9">
              <w:rPr>
                <w:rFonts w:ascii="Montserrat" w:hAnsi="Montserrat" w:cs="Calibri"/>
                <w:b/>
                <w:bCs/>
                <w:color w:val="27344C"/>
                <w:sz w:val="18"/>
                <w:szCs w:val="18"/>
                <w:lang w:val="ro-RO"/>
              </w:rPr>
              <w:t>dacă</w:t>
            </w:r>
            <w:proofErr w:type="spellEnd"/>
            <w:r w:rsidRPr="00337EA9">
              <w:rPr>
                <w:rFonts w:ascii="Montserrat" w:hAnsi="Montserrat" w:cs="Calibri"/>
                <w:b/>
                <w:bCs/>
                <w:color w:val="27344C"/>
                <w:sz w:val="18"/>
                <w:szCs w:val="18"/>
                <w:lang w:val="ro-RO"/>
              </w:rPr>
              <w:t xml:space="preserve"> se respectă litera a), punctul ii sau punctele i și ii și b)</w:t>
            </w:r>
          </w:p>
          <w:p w14:paraId="6A212B38"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Subcriteriul de la litera a) se aplică în funcție de tipologia investiției propusă prin proiect, astfel:</w:t>
            </w:r>
          </w:p>
          <w:p w14:paraId="1583F995" w14:textId="77777777" w:rsidR="001A7FF9" w:rsidRPr="00337EA9" w:rsidRDefault="001A7FF9" w:rsidP="001A7FF9">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w:t>
            </w:r>
            <w:r w:rsidRPr="00337EA9">
              <w:rPr>
                <w:rFonts w:ascii="Montserrat" w:hAnsi="Montserrat" w:cs="Calibri"/>
                <w:b/>
                <w:bCs/>
                <w:color w:val="27344C"/>
                <w:sz w:val="18"/>
                <w:szCs w:val="18"/>
                <w:lang w:val="ro-RO"/>
              </w:rPr>
              <w:tab/>
              <w:t>punctul i) și punctul ii), în cazul proiectelor care propun activități de CD și lucrări de construcții, achiziția de active corporale/necorporale și servicii;</w:t>
            </w:r>
          </w:p>
          <w:p w14:paraId="62667312" w14:textId="030A94BC" w:rsidR="001A7FF9" w:rsidRPr="00337EA9" w:rsidRDefault="001A7FF9" w:rsidP="001A7FF9">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w:t>
            </w:r>
            <w:r w:rsidRPr="00337EA9">
              <w:rPr>
                <w:rFonts w:ascii="Montserrat" w:hAnsi="Montserrat" w:cs="Calibri"/>
                <w:b/>
                <w:bCs/>
                <w:color w:val="27344C"/>
                <w:sz w:val="18"/>
                <w:szCs w:val="18"/>
                <w:lang w:val="ro-RO"/>
              </w:rPr>
              <w:tab/>
              <w:t>punctul ii) în cazul proiectelor care propun activități  de CD și achiziția de active corporale/necorporale și servicii.</w:t>
            </w:r>
          </w:p>
        </w:tc>
        <w:tc>
          <w:tcPr>
            <w:tcW w:w="947" w:type="dxa"/>
            <w:shd w:val="clear" w:color="auto" w:fill="E6EFF3"/>
          </w:tcPr>
          <w:p w14:paraId="0F596BF5" w14:textId="2A45025F" w:rsidR="001A7FF9" w:rsidRPr="00337EA9" w:rsidRDefault="001A7FF9" w:rsidP="001A7FF9">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0/2</w:t>
            </w:r>
          </w:p>
        </w:tc>
        <w:tc>
          <w:tcPr>
            <w:tcW w:w="5831" w:type="dxa"/>
            <w:shd w:val="clear" w:color="auto" w:fill="E6EFF3"/>
          </w:tcPr>
          <w:p w14:paraId="16A7C35B"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verificate:</w:t>
            </w:r>
          </w:p>
          <w:p w14:paraId="3CFE48CF"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•Formularul cererii de finanțare </w:t>
            </w:r>
          </w:p>
          <w:p w14:paraId="023C035F"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•Anexa 2_Declarația unică</w:t>
            </w:r>
          </w:p>
          <w:p w14:paraId="535A02A4"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•Decizia etapei de încadrare a proiectului sau Clasarea notificării.  Pentru proiectele situate in proximitatea Siturilor Natura 2000 se va depune si Declarația Natura 2000, </w:t>
            </w:r>
          </w:p>
          <w:p w14:paraId="3F243116"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Pentru proiectele care in Decizia etapei de </w:t>
            </w:r>
            <w:proofErr w:type="spellStart"/>
            <w:r w:rsidRPr="00337EA9">
              <w:rPr>
                <w:rFonts w:ascii="Montserrat" w:hAnsi="Montserrat" w:cs="Calibri"/>
                <w:color w:val="27344C"/>
                <w:sz w:val="18"/>
                <w:szCs w:val="18"/>
                <w:lang w:val="ro-RO"/>
              </w:rPr>
              <w:t>incadrare</w:t>
            </w:r>
            <w:proofErr w:type="spellEnd"/>
            <w:r w:rsidRPr="00337EA9">
              <w:rPr>
                <w:rFonts w:ascii="Montserrat" w:hAnsi="Montserrat" w:cs="Calibri"/>
                <w:color w:val="27344C"/>
                <w:sz w:val="18"/>
                <w:szCs w:val="18"/>
                <w:lang w:val="ro-RO"/>
              </w:rPr>
              <w:t xml:space="preserve"> se specifica ca se supun </w:t>
            </w:r>
            <w:proofErr w:type="spellStart"/>
            <w:r w:rsidRPr="00337EA9">
              <w:rPr>
                <w:rFonts w:ascii="Montserrat" w:hAnsi="Montserrat" w:cs="Calibri"/>
                <w:color w:val="27344C"/>
                <w:sz w:val="18"/>
                <w:szCs w:val="18"/>
                <w:lang w:val="ro-RO"/>
              </w:rPr>
              <w:t>evaluarii</w:t>
            </w:r>
            <w:proofErr w:type="spellEnd"/>
            <w:r w:rsidRPr="00337EA9">
              <w:rPr>
                <w:rFonts w:ascii="Montserrat" w:hAnsi="Montserrat" w:cs="Calibri"/>
                <w:color w:val="27344C"/>
                <w:sz w:val="18"/>
                <w:szCs w:val="18"/>
                <w:lang w:val="ro-RO"/>
              </w:rPr>
              <w:t xml:space="preserve"> impactului asupra mediului se va depune Acordul de mediu. </w:t>
            </w:r>
          </w:p>
          <w:p w14:paraId="6A7BEBDC"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F145314"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•Metodologie privind respectarea principiilor orizontale: Asigurarea Dezvoltării Durabile prin respectarea cerințelor privind protecția mediului, Asigurarea ,,Imunizării la schimbările climatice” și Respectarea principiului de ,,a nu prejudicia în mod semnificativ”</w:t>
            </w:r>
          </w:p>
          <w:p w14:paraId="39C3FF48" w14:textId="77777777" w:rsidR="001A7FF9" w:rsidRPr="00337EA9" w:rsidRDefault="001A7FF9" w:rsidP="001A7FF9">
            <w:pPr>
              <w:jc w:val="both"/>
              <w:rPr>
                <w:rFonts w:ascii="Montserrat" w:hAnsi="Montserrat" w:cs="Calibri"/>
                <w:color w:val="27344C"/>
                <w:sz w:val="18"/>
                <w:szCs w:val="18"/>
                <w:lang w:val="ro-RO"/>
              </w:rPr>
            </w:pPr>
          </w:p>
          <w:p w14:paraId="2F253EE8"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Se verifică: </w:t>
            </w:r>
          </w:p>
          <w:p w14:paraId="42EB0447"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informațiile din cererea de finanțare sunt corelate cu informațiile din Planul de afaceri, Declarația unică și Metodologia privind respectarea principiilor orizontale: Asigurarea Dezvoltării Durabile prin respectarea cerințelor privind protecția mediului, Asigurarea ,,Imunizării la schimbările climatice” și Respectarea principiului de ,,a nu prejudicia în mod semnificativ”;</w:t>
            </w:r>
          </w:p>
          <w:p w14:paraId="4D0FE1E6"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este prevăzută obligativitatea ca la momentul executării lucrărilor de investiții, executantul va avea semnat un contract cu un operator pentru reciclarea deșeurilor rezultate din activitățile desfășurate;</w:t>
            </w:r>
          </w:p>
          <w:p w14:paraId="755A00AE"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prin proiect se prevede obligativitatea solicitantului de finanțare de a avea un contract cu un operator pentru reciclarea deșeurilor de hârtie, metal, materiale plastice, sticla, DEEE-uri provenite din înlocuirea sistemelor/echipamentelor, dacă este cazul</w:t>
            </w:r>
          </w:p>
          <w:p w14:paraId="18D90208" w14:textId="77777777"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•Decizia etapei de încadrare a proiectului, Declarația Natura 2000 (</w:t>
            </w:r>
            <w:proofErr w:type="spellStart"/>
            <w:r w:rsidRPr="00337EA9">
              <w:rPr>
                <w:rFonts w:ascii="Montserrat" w:hAnsi="Montserrat" w:cs="Calibri"/>
                <w:color w:val="27344C"/>
                <w:sz w:val="18"/>
                <w:szCs w:val="18"/>
                <w:lang w:val="ro-RO"/>
              </w:rPr>
              <w:t>dupa</w:t>
            </w:r>
            <w:proofErr w:type="spellEnd"/>
            <w:r w:rsidRPr="00337EA9">
              <w:rPr>
                <w:rFonts w:ascii="Montserrat" w:hAnsi="Montserrat" w:cs="Calibri"/>
                <w:color w:val="27344C"/>
                <w:sz w:val="18"/>
                <w:szCs w:val="18"/>
                <w:lang w:val="ro-RO"/>
              </w:rPr>
              <w:t xml:space="preserve"> caz) sau Clasarea notificării este emisă pentru  </w:t>
            </w:r>
            <w:r w:rsidRPr="00337EA9">
              <w:rPr>
                <w:rFonts w:ascii="Montserrat" w:hAnsi="Montserrat" w:cs="Calibri"/>
                <w:color w:val="27344C"/>
                <w:sz w:val="18"/>
                <w:szCs w:val="18"/>
                <w:lang w:val="ro-RO"/>
              </w:rPr>
              <w:lastRenderedPageBreak/>
              <w:t>investiția propusă prin proiect și dacă proiectul respectă prevederile aferente, dacă este cazul.</w:t>
            </w:r>
          </w:p>
          <w:p w14:paraId="73E70212" w14:textId="582FB942" w:rsidR="001A7FF9" w:rsidRPr="00337EA9" w:rsidRDefault="001A7FF9" w:rsidP="001A7FF9">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Toate proiectele vor respecta măsurile impuse prin Decizia etapei de încadrare a proiectului și/sau a Declarației Natura 2000, Acordul de mediu, emisă în cadrul procedurii de evaluare a impactului asupra mediului. Respectarea acestor obligații asumate va face obiectul monitorizării în etapa de implementare a proiectului. </w:t>
            </w:r>
          </w:p>
        </w:tc>
      </w:tr>
    </w:tbl>
    <w:p w14:paraId="52C29BB8" w14:textId="77777777" w:rsidR="005E308D" w:rsidRPr="00337EA9" w:rsidRDefault="005E308D">
      <w:pPr>
        <w:rPr>
          <w:rFonts w:ascii="Montserrat" w:hAnsi="Montserrat"/>
          <w:sz w:val="18"/>
          <w:szCs w:val="18"/>
          <w:lang w:val="pt-BR"/>
        </w:rPr>
      </w:pPr>
    </w:p>
    <w:p w14:paraId="4ECB7CED" w14:textId="38D74A46" w:rsidR="00F3466E" w:rsidRPr="00337EA9" w:rsidRDefault="00F3466E">
      <w:pPr>
        <w:rPr>
          <w:rFonts w:ascii="Montserrat" w:hAnsi="Montserrat"/>
          <w:sz w:val="18"/>
          <w:szCs w:val="18"/>
          <w:lang w:val="pt-BR"/>
        </w:rPr>
      </w:pPr>
      <w:r w:rsidRPr="00337EA9">
        <w:rPr>
          <w:rFonts w:ascii="Montserrat" w:hAnsi="Montserrat"/>
          <w:sz w:val="18"/>
          <w:szCs w:val="18"/>
          <w:lang w:val="pt-BR"/>
        </w:rPr>
        <w:br w:type="page"/>
      </w:r>
    </w:p>
    <w:tbl>
      <w:tblPr>
        <w:tblStyle w:val="TableGrid"/>
        <w:tblpPr w:leftFromText="180" w:rightFromText="180" w:vertAnchor="text" w:horzAnchor="margin" w:tblpX="-745" w:tblpY="465"/>
        <w:tblW w:w="15156"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6EFF3"/>
        <w:tblLook w:val="04A0" w:firstRow="1" w:lastRow="0" w:firstColumn="1" w:lastColumn="0" w:noHBand="0" w:noVBand="1"/>
      </w:tblPr>
      <w:tblGrid>
        <w:gridCol w:w="895"/>
        <w:gridCol w:w="7340"/>
        <w:gridCol w:w="947"/>
        <w:gridCol w:w="5974"/>
      </w:tblGrid>
      <w:tr w:rsidR="005E733F" w:rsidRPr="00337EA9" w14:paraId="6C93ADCF" w14:textId="77777777" w:rsidTr="00FF0012">
        <w:trPr>
          <w:trHeight w:val="708"/>
        </w:trPr>
        <w:tc>
          <w:tcPr>
            <w:tcW w:w="8235" w:type="dxa"/>
            <w:gridSpan w:val="2"/>
            <w:shd w:val="clear" w:color="auto" w:fill="27344C"/>
            <w:vAlign w:val="center"/>
          </w:tcPr>
          <w:p w14:paraId="7C076D6B" w14:textId="55739943" w:rsidR="005E733F" w:rsidRPr="00337EA9" w:rsidRDefault="005E733F" w:rsidP="005E733F">
            <w:pPr>
              <w:jc w:val="both"/>
              <w:rPr>
                <w:rFonts w:ascii="Montserrat" w:hAnsi="Montserrat"/>
                <w:color w:val="FFFFFF" w:themeColor="background1"/>
                <w:sz w:val="18"/>
                <w:szCs w:val="18"/>
                <w:lang w:val="ro-RO"/>
              </w:rPr>
            </w:pPr>
            <w:r w:rsidRPr="00337EA9">
              <w:rPr>
                <w:rFonts w:ascii="Montserrat" w:hAnsi="Montserrat" w:cs="Calibri"/>
                <w:b/>
                <w:bCs/>
                <w:color w:val="FFFFFF" w:themeColor="background1"/>
                <w:sz w:val="18"/>
                <w:szCs w:val="18"/>
                <w:lang w:val="ro-RO"/>
              </w:rPr>
              <w:lastRenderedPageBreak/>
              <w:t>Secțiunea II. Criterii de prioritizare a proiectelor la finanțare</w:t>
            </w:r>
            <w:r w:rsidRPr="00337EA9">
              <w:rPr>
                <w:rFonts w:ascii="Montserrat" w:hAnsi="Montserrat" w:cs="Calibri"/>
                <w:color w:val="FFFFFF" w:themeColor="background1"/>
                <w:sz w:val="18"/>
                <w:szCs w:val="18"/>
                <w:lang w:val="ro-RO"/>
              </w:rPr>
              <w:br/>
              <w:t>Punctarea criteriilor și subcriteriilor se face prin selectarea unei singure opțiuni, în funcție de situația în care se încadrează proiectul. Nu se  pot acorda alte punctaje, respectiv punctaje intermediare pentru subcriterii, ci doar cele presetate pentru opțiunile aplicabile. Acolo unde se specifică expres în cadrul subcriteriilor din Secțiunea II, punctarea cu 0 conduce la respingerea cererii de finanțare.</w:t>
            </w:r>
          </w:p>
        </w:tc>
        <w:tc>
          <w:tcPr>
            <w:tcW w:w="947" w:type="dxa"/>
            <w:shd w:val="clear" w:color="auto" w:fill="27344C"/>
            <w:vAlign w:val="center"/>
          </w:tcPr>
          <w:p w14:paraId="39AFCEF0" w14:textId="5938EF64" w:rsidR="005E733F" w:rsidRPr="00337EA9" w:rsidRDefault="005E733F" w:rsidP="005E733F">
            <w:pPr>
              <w:jc w:val="center"/>
              <w:rPr>
                <w:rFonts w:ascii="Montserrat" w:hAnsi="Montserrat"/>
                <w:color w:val="FFFFFF" w:themeColor="background1"/>
                <w:sz w:val="18"/>
                <w:szCs w:val="18"/>
                <w:lang w:val="ro-RO"/>
              </w:rPr>
            </w:pPr>
            <w:r w:rsidRPr="00337EA9">
              <w:rPr>
                <w:rFonts w:ascii="Montserrat" w:hAnsi="Montserrat" w:cs="Calibri"/>
                <w:b/>
                <w:bCs/>
                <w:color w:val="FFFFFF" w:themeColor="background1"/>
                <w:sz w:val="18"/>
                <w:szCs w:val="18"/>
                <w:lang w:val="ro-RO"/>
              </w:rPr>
              <w:t>50</w:t>
            </w:r>
          </w:p>
        </w:tc>
        <w:tc>
          <w:tcPr>
            <w:tcW w:w="5974" w:type="dxa"/>
            <w:shd w:val="clear" w:color="auto" w:fill="27344C"/>
            <w:vAlign w:val="center"/>
          </w:tcPr>
          <w:p w14:paraId="28A2AB86" w14:textId="77777777" w:rsidR="005E733F" w:rsidRPr="00337EA9" w:rsidRDefault="005E733F" w:rsidP="005E733F">
            <w:pPr>
              <w:jc w:val="both"/>
              <w:rPr>
                <w:rFonts w:ascii="Montserrat" w:hAnsi="Montserrat"/>
                <w:b/>
                <w:bCs/>
                <w:color w:val="FFFFFF" w:themeColor="background1"/>
                <w:sz w:val="18"/>
                <w:szCs w:val="18"/>
                <w:lang w:val="ro-RO"/>
              </w:rPr>
            </w:pPr>
          </w:p>
          <w:p w14:paraId="039B0176" w14:textId="77777777" w:rsidR="005E733F" w:rsidRPr="00337EA9" w:rsidRDefault="005E733F" w:rsidP="005E733F">
            <w:pPr>
              <w:jc w:val="both"/>
              <w:rPr>
                <w:rFonts w:ascii="Montserrat" w:hAnsi="Montserrat"/>
                <w:b/>
                <w:bCs/>
                <w:color w:val="FFFFFF" w:themeColor="background1"/>
                <w:sz w:val="18"/>
                <w:szCs w:val="18"/>
                <w:lang w:val="ro-RO"/>
              </w:rPr>
            </w:pPr>
            <w:r w:rsidRPr="00337EA9">
              <w:rPr>
                <w:rFonts w:ascii="Montserrat" w:hAnsi="Montserrat"/>
                <w:b/>
                <w:bCs/>
                <w:color w:val="FFFFFF" w:themeColor="background1"/>
                <w:sz w:val="18"/>
                <w:szCs w:val="18"/>
                <w:lang w:val="ro-RO"/>
              </w:rPr>
              <w:t>Ce se verifică</w:t>
            </w:r>
          </w:p>
        </w:tc>
      </w:tr>
      <w:tr w:rsidR="001764BB" w:rsidRPr="00337EA9" w14:paraId="0945FB43" w14:textId="77777777" w:rsidTr="00FF0012">
        <w:tc>
          <w:tcPr>
            <w:tcW w:w="895" w:type="dxa"/>
            <w:shd w:val="clear" w:color="auto" w:fill="E6EFF3"/>
            <w:vAlign w:val="center"/>
          </w:tcPr>
          <w:p w14:paraId="787FC2E6" w14:textId="77777777" w:rsidR="001764BB" w:rsidRPr="00337EA9" w:rsidRDefault="001764BB" w:rsidP="000619D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8</w:t>
            </w:r>
          </w:p>
        </w:tc>
        <w:tc>
          <w:tcPr>
            <w:tcW w:w="7340" w:type="dxa"/>
            <w:shd w:val="clear" w:color="auto" w:fill="E6EFF3"/>
            <w:vAlign w:val="center"/>
          </w:tcPr>
          <w:p w14:paraId="5864F68D" w14:textId="77777777" w:rsidR="001764BB" w:rsidRPr="00337EA9" w:rsidRDefault="001764BB" w:rsidP="000619DE">
            <w:pPr>
              <w:jc w:val="both"/>
              <w:rPr>
                <w:rFonts w:ascii="Montserrat" w:hAnsi="Montserrat" w:cs="Calibri"/>
                <w:b/>
                <w:bCs/>
                <w:color w:val="27344C"/>
                <w:sz w:val="18"/>
                <w:szCs w:val="18"/>
                <w:lang w:val="ro-RO"/>
              </w:rPr>
            </w:pPr>
            <w:proofErr w:type="spellStart"/>
            <w:r w:rsidRPr="00337EA9">
              <w:rPr>
                <w:rFonts w:ascii="Montserrat" w:hAnsi="Montserrat" w:cs="Calibri"/>
                <w:b/>
                <w:bCs/>
                <w:color w:val="27344C"/>
                <w:sz w:val="18"/>
                <w:szCs w:val="18"/>
                <w:lang w:val="ro-RO"/>
              </w:rPr>
              <w:t>Prioritizarea</w:t>
            </w:r>
            <w:proofErr w:type="spellEnd"/>
            <w:r w:rsidRPr="00337EA9">
              <w:rPr>
                <w:rFonts w:ascii="Montserrat" w:hAnsi="Montserrat" w:cs="Calibri"/>
                <w:b/>
                <w:bCs/>
                <w:color w:val="27344C"/>
                <w:sz w:val="18"/>
                <w:szCs w:val="18"/>
                <w:lang w:val="ro-RO"/>
              </w:rPr>
              <w:t xml:space="preserve"> proiectelor</w:t>
            </w:r>
          </w:p>
        </w:tc>
        <w:tc>
          <w:tcPr>
            <w:tcW w:w="947" w:type="dxa"/>
            <w:shd w:val="clear" w:color="auto" w:fill="E6EFF3"/>
            <w:vAlign w:val="center"/>
          </w:tcPr>
          <w:p w14:paraId="345368F3" w14:textId="77777777" w:rsidR="001764BB" w:rsidRPr="00337EA9" w:rsidRDefault="001764BB" w:rsidP="000619D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50</w:t>
            </w:r>
          </w:p>
        </w:tc>
        <w:tc>
          <w:tcPr>
            <w:tcW w:w="5974" w:type="dxa"/>
            <w:shd w:val="clear" w:color="auto" w:fill="E6EFF3"/>
            <w:vAlign w:val="center"/>
          </w:tcPr>
          <w:p w14:paraId="7EEDF110" w14:textId="77777777" w:rsidR="001764BB" w:rsidRPr="00337EA9" w:rsidRDefault="001764BB" w:rsidP="000619DE">
            <w:pPr>
              <w:jc w:val="both"/>
              <w:rPr>
                <w:rFonts w:ascii="Montserrat" w:hAnsi="Montserrat" w:cs="Calibri"/>
                <w:b/>
                <w:bCs/>
                <w:color w:val="27344C"/>
                <w:sz w:val="18"/>
                <w:szCs w:val="18"/>
                <w:lang w:val="ro-RO"/>
              </w:rPr>
            </w:pPr>
          </w:p>
        </w:tc>
      </w:tr>
      <w:tr w:rsidR="00F3466E" w:rsidRPr="00337EA9" w14:paraId="58D2990C" w14:textId="77777777" w:rsidTr="00770E3B">
        <w:tc>
          <w:tcPr>
            <w:tcW w:w="895" w:type="dxa"/>
            <w:vMerge w:val="restart"/>
            <w:shd w:val="clear" w:color="auto" w:fill="E6EFF3"/>
          </w:tcPr>
          <w:p w14:paraId="5CC4E3F9" w14:textId="74565701"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8.1</w:t>
            </w:r>
          </w:p>
        </w:tc>
        <w:tc>
          <w:tcPr>
            <w:tcW w:w="7340" w:type="dxa"/>
            <w:shd w:val="clear" w:color="auto" w:fill="E6EFF3"/>
          </w:tcPr>
          <w:p w14:paraId="086AAEDD" w14:textId="5EEF27BD"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Caracterul integrat al inovării propuse în cadrul proiectului</w:t>
            </w:r>
          </w:p>
        </w:tc>
        <w:tc>
          <w:tcPr>
            <w:tcW w:w="947" w:type="dxa"/>
            <w:shd w:val="clear" w:color="auto" w:fill="E6EFF3"/>
          </w:tcPr>
          <w:p w14:paraId="7FC2FADF" w14:textId="4983ABC8" w:rsidR="00F3466E" w:rsidRPr="00337EA9" w:rsidRDefault="00F3466E" w:rsidP="00F3466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0/5</w:t>
            </w:r>
          </w:p>
        </w:tc>
        <w:tc>
          <w:tcPr>
            <w:tcW w:w="5974" w:type="dxa"/>
            <w:vMerge w:val="restart"/>
            <w:shd w:val="clear" w:color="auto" w:fill="E6EFF3"/>
          </w:tcPr>
          <w:p w14:paraId="54FC5D5E"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7096B1F1"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60355FBD"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7AA6B2CB"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68260D7B"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•Acordul de colaborare/parteneriat</w:t>
            </w:r>
          </w:p>
          <w:p w14:paraId="16E00BB7" w14:textId="77777777" w:rsidR="00F3466E" w:rsidRPr="00337EA9" w:rsidRDefault="00F3466E" w:rsidP="00F3466E">
            <w:pPr>
              <w:jc w:val="both"/>
              <w:rPr>
                <w:rFonts w:ascii="Montserrat" w:hAnsi="Montserrat" w:cs="Calibri"/>
                <w:color w:val="27344C"/>
                <w:sz w:val="18"/>
                <w:szCs w:val="18"/>
                <w:lang w:val="ro-RO"/>
              </w:rPr>
            </w:pPr>
          </w:p>
          <w:p w14:paraId="2C2E31C4"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0337EE38"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Cererea de finanțare și planul de afaceri prevăd inovații complementare de servicii, procese, organizaționale, și/sau de marketing care susțin inovația principală vizată de proiect</w:t>
            </w:r>
          </w:p>
          <w:p w14:paraId="13BA8ECC" w14:textId="77777777" w:rsidR="00F3466E" w:rsidRPr="00337EA9" w:rsidRDefault="00F3466E" w:rsidP="00F3466E">
            <w:pPr>
              <w:jc w:val="both"/>
              <w:rPr>
                <w:rFonts w:ascii="Montserrat" w:hAnsi="Montserrat" w:cs="Calibri"/>
                <w:i/>
                <w:iCs/>
                <w:color w:val="27344C"/>
                <w:sz w:val="18"/>
                <w:szCs w:val="18"/>
                <w:lang w:val="ro-RO"/>
              </w:rPr>
            </w:pPr>
            <w:r w:rsidRPr="00337EA9">
              <w:rPr>
                <w:rFonts w:ascii="Montserrat" w:hAnsi="Montserrat" w:cs="Calibri"/>
                <w:i/>
                <w:iCs/>
                <w:color w:val="27344C"/>
                <w:sz w:val="18"/>
                <w:szCs w:val="18"/>
                <w:lang w:val="ro-RO"/>
              </w:rPr>
              <w:t>sau</w:t>
            </w:r>
          </w:p>
          <w:p w14:paraId="7704E147"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propune  crearea de departamente de cercetare-dezvoltare în cadrul solicitantului unic/liderului de parteneriat</w:t>
            </w:r>
          </w:p>
          <w:p w14:paraId="11436857" w14:textId="77777777" w:rsidR="00F3466E" w:rsidRPr="00337EA9" w:rsidRDefault="00F3466E" w:rsidP="00F3466E">
            <w:pPr>
              <w:jc w:val="both"/>
              <w:rPr>
                <w:rFonts w:ascii="Montserrat" w:hAnsi="Montserrat" w:cs="Calibri"/>
                <w:color w:val="27344C"/>
                <w:sz w:val="18"/>
                <w:szCs w:val="18"/>
                <w:lang w:val="ro-RO"/>
              </w:rPr>
            </w:pPr>
          </w:p>
          <w:p w14:paraId="62069BB5"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propune dezvoltarea de competențe pentru personalul implicat în activități de CD/activitatea productivă/comercializarea bunurilor noi sau semnificativ îmbunătățite propuse prin proiect/ a bunurilor existente pentru care se implementează soluția inovativă dezvoltată</w:t>
            </w:r>
          </w:p>
          <w:p w14:paraId="084EF9D2" w14:textId="24E08934" w:rsidR="00F3466E" w:rsidRPr="00337EA9" w:rsidRDefault="00F3466E" w:rsidP="00F3466E">
            <w:pPr>
              <w:jc w:val="both"/>
              <w:rPr>
                <w:rFonts w:ascii="Montserrat" w:hAnsi="Montserrat" w:cs="Calibri"/>
                <w:color w:val="27344C"/>
                <w:sz w:val="18"/>
                <w:szCs w:val="18"/>
                <w:lang w:val="ro-RO"/>
              </w:rPr>
            </w:pPr>
          </w:p>
        </w:tc>
      </w:tr>
      <w:tr w:rsidR="00730CDB" w:rsidRPr="00337EA9" w14:paraId="2E80AF0B" w14:textId="77777777" w:rsidTr="00770E3B">
        <w:tc>
          <w:tcPr>
            <w:tcW w:w="895" w:type="dxa"/>
            <w:vMerge/>
            <w:shd w:val="clear" w:color="auto" w:fill="E6EFF3"/>
          </w:tcPr>
          <w:p w14:paraId="22463E33"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7BCCE006" w14:textId="58A8393A" w:rsidR="00730CDB" w:rsidRPr="00337EA9" w:rsidRDefault="00730CDB" w:rsidP="00770E3B">
            <w:pPr>
              <w:pStyle w:val="ListParagraph"/>
              <w:numPr>
                <w:ilvl w:val="0"/>
                <w:numId w:val="6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Inovația principală asociată proiectului, respectiv activitatea de CDI pentru dezvoltarea de soluții inovative asociate producției de bunuri/pentru inovarea de produs este însoțită de inovații complementare de inovarea de servicii/procese conexe și/sau inovare organizațională și/sau de marketing și/sau de crearea de departamente de cercetare-dezvoltare în cadrul solicitantului unic/liderului de parteneriat</w:t>
            </w:r>
          </w:p>
        </w:tc>
        <w:tc>
          <w:tcPr>
            <w:tcW w:w="947" w:type="dxa"/>
            <w:shd w:val="clear" w:color="auto" w:fill="E6EFF3"/>
          </w:tcPr>
          <w:p w14:paraId="7DBB3A8A" w14:textId="7DBC105E"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4" w:type="dxa"/>
            <w:vMerge/>
            <w:shd w:val="clear" w:color="auto" w:fill="E6EFF3"/>
          </w:tcPr>
          <w:p w14:paraId="12C1C3C9"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47D37AA8" w14:textId="77777777" w:rsidTr="00770E3B">
        <w:tc>
          <w:tcPr>
            <w:tcW w:w="895" w:type="dxa"/>
            <w:vMerge/>
            <w:shd w:val="clear" w:color="auto" w:fill="E6EFF3"/>
          </w:tcPr>
          <w:p w14:paraId="19C7F53E"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27180080" w14:textId="53189DDD" w:rsidR="00730CDB" w:rsidRPr="00337EA9" w:rsidRDefault="00730CDB" w:rsidP="00770E3B">
            <w:pPr>
              <w:pStyle w:val="ListParagraph"/>
              <w:numPr>
                <w:ilvl w:val="0"/>
                <w:numId w:val="6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Inovația principală asociată proiectului, respectiv activitatea de CDI pentru dezvoltarea de soluții inovative asociate producției de bunuri/pentru inovarea de produs este însoțită de dezvoltarea de competențe pentru personalul implicat în activități de CD/activitatea productivă/comercializarea bunurilor noi sau semnificativ îmbunătățite propuse prin proiect/ a bunurilor existente pentru care se implementează soluția inovativă dezvoltată</w:t>
            </w:r>
          </w:p>
        </w:tc>
        <w:tc>
          <w:tcPr>
            <w:tcW w:w="947" w:type="dxa"/>
            <w:shd w:val="clear" w:color="auto" w:fill="E6EFF3"/>
          </w:tcPr>
          <w:p w14:paraId="5ED7F215" w14:textId="5EADCDCF"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tc>
        <w:tc>
          <w:tcPr>
            <w:tcW w:w="5974" w:type="dxa"/>
            <w:vMerge/>
            <w:shd w:val="clear" w:color="auto" w:fill="E6EFF3"/>
          </w:tcPr>
          <w:p w14:paraId="1D6F09B1"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0669D130" w14:textId="77777777" w:rsidTr="00770E3B">
        <w:tc>
          <w:tcPr>
            <w:tcW w:w="895" w:type="dxa"/>
            <w:vMerge/>
            <w:shd w:val="clear" w:color="auto" w:fill="E6EFF3"/>
          </w:tcPr>
          <w:p w14:paraId="17155115"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1720C6B9" w14:textId="77777777" w:rsidR="00730CDB" w:rsidRPr="00337EA9" w:rsidRDefault="00730CDB" w:rsidP="00730CDB">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singure/mai multor opțiuni, punctajul fiind cumulativ. Punctarea cu 0 nu conduce la respingerea cererii de finanțare.</w:t>
            </w:r>
          </w:p>
          <w:p w14:paraId="14F9F256" w14:textId="77777777" w:rsidR="00730CDB" w:rsidRPr="00337EA9" w:rsidRDefault="00730CDB" w:rsidP="00730CDB">
            <w:pPr>
              <w:jc w:val="both"/>
              <w:rPr>
                <w:rFonts w:ascii="Montserrat" w:hAnsi="Montserrat" w:cs="Calibri"/>
                <w:b/>
                <w:bCs/>
                <w:color w:val="27344C"/>
                <w:sz w:val="18"/>
                <w:szCs w:val="18"/>
                <w:lang w:val="ro-RO"/>
              </w:rPr>
            </w:pPr>
          </w:p>
        </w:tc>
        <w:tc>
          <w:tcPr>
            <w:tcW w:w="947" w:type="dxa"/>
            <w:shd w:val="clear" w:color="auto" w:fill="E6EFF3"/>
          </w:tcPr>
          <w:p w14:paraId="53D29ADE" w14:textId="77777777" w:rsidR="00730CDB" w:rsidRPr="00337EA9" w:rsidRDefault="00730CDB" w:rsidP="00730CDB">
            <w:pPr>
              <w:jc w:val="center"/>
              <w:rPr>
                <w:rFonts w:ascii="Montserrat" w:hAnsi="Montserrat" w:cs="Calibri"/>
                <w:b/>
                <w:bCs/>
                <w:color w:val="27344C"/>
                <w:sz w:val="18"/>
                <w:szCs w:val="18"/>
                <w:lang w:val="ro-RO"/>
              </w:rPr>
            </w:pPr>
          </w:p>
        </w:tc>
        <w:tc>
          <w:tcPr>
            <w:tcW w:w="5974" w:type="dxa"/>
            <w:vMerge/>
            <w:shd w:val="clear" w:color="auto" w:fill="E6EFF3"/>
          </w:tcPr>
          <w:p w14:paraId="518C1761" w14:textId="77777777" w:rsidR="00730CDB" w:rsidRPr="00337EA9" w:rsidRDefault="00730CDB" w:rsidP="00730CDB">
            <w:pPr>
              <w:jc w:val="both"/>
              <w:rPr>
                <w:rFonts w:ascii="Montserrat" w:hAnsi="Montserrat" w:cs="Calibri"/>
                <w:b/>
                <w:bCs/>
                <w:color w:val="27344C"/>
                <w:sz w:val="18"/>
                <w:szCs w:val="18"/>
                <w:lang w:val="ro-RO"/>
              </w:rPr>
            </w:pPr>
          </w:p>
        </w:tc>
      </w:tr>
      <w:tr w:rsidR="00F3466E" w:rsidRPr="00337EA9" w14:paraId="411F8E17" w14:textId="77777777" w:rsidTr="00770E3B">
        <w:tc>
          <w:tcPr>
            <w:tcW w:w="895" w:type="dxa"/>
            <w:vMerge w:val="restart"/>
            <w:shd w:val="clear" w:color="auto" w:fill="E6EFF3"/>
          </w:tcPr>
          <w:p w14:paraId="248AD5F6" w14:textId="13111A0D"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8.2</w:t>
            </w:r>
          </w:p>
        </w:tc>
        <w:tc>
          <w:tcPr>
            <w:tcW w:w="7340" w:type="dxa"/>
            <w:shd w:val="clear" w:color="auto" w:fill="E6EFF3"/>
          </w:tcPr>
          <w:p w14:paraId="7D3F08B1" w14:textId="1E8FA153"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Promovarea de parteneriate pentru colaborare efectivă</w:t>
            </w:r>
          </w:p>
        </w:tc>
        <w:tc>
          <w:tcPr>
            <w:tcW w:w="947" w:type="dxa"/>
            <w:shd w:val="clear" w:color="auto" w:fill="E6EFF3"/>
          </w:tcPr>
          <w:p w14:paraId="763D75B1" w14:textId="5A3442F4" w:rsidR="00F3466E" w:rsidRPr="00337EA9" w:rsidRDefault="00F3466E" w:rsidP="00F3466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0/6</w:t>
            </w:r>
          </w:p>
        </w:tc>
        <w:tc>
          <w:tcPr>
            <w:tcW w:w="5974" w:type="dxa"/>
            <w:vMerge w:val="restart"/>
            <w:shd w:val="clear" w:color="auto" w:fill="E6EFF3"/>
          </w:tcPr>
          <w:p w14:paraId="40936516"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7199D435"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356EDF94"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79840103"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5827BE88"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 Acordul de colaborare/parteneriat</w:t>
            </w:r>
          </w:p>
          <w:p w14:paraId="07C55DB9"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•Documentele statutare ale membrilor parteneriatului</w:t>
            </w:r>
          </w:p>
          <w:p w14:paraId="39A92E6A" w14:textId="77777777" w:rsidR="00F3466E" w:rsidRPr="00337EA9" w:rsidRDefault="00F3466E" w:rsidP="00F3466E">
            <w:pPr>
              <w:jc w:val="both"/>
              <w:rPr>
                <w:rFonts w:ascii="Montserrat" w:hAnsi="Montserrat" w:cs="Calibri"/>
                <w:color w:val="27344C"/>
                <w:sz w:val="18"/>
                <w:szCs w:val="18"/>
                <w:lang w:val="ro-RO"/>
              </w:rPr>
            </w:pPr>
          </w:p>
          <w:p w14:paraId="2A6678CB" w14:textId="77777777" w:rsidR="00F3466E" w:rsidRPr="00337EA9" w:rsidRDefault="00F3466E" w:rsidP="00F3466E">
            <w:pPr>
              <w:spacing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3834C6E2" w14:textId="77777777" w:rsidR="00F3466E" w:rsidRPr="00337EA9" w:rsidRDefault="00F3466E" w:rsidP="00F3466E">
            <w:pPr>
              <w:spacing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Cererea de finanțare și planul de afaceri prevăd inovații complementare de servicii, procese, organizaționale, și/sau de marketing care susțin inovația principală vizată de proiect</w:t>
            </w:r>
          </w:p>
          <w:p w14:paraId="5BBE9C59" w14:textId="77777777" w:rsidR="00F3466E" w:rsidRPr="00337EA9" w:rsidRDefault="00F3466E" w:rsidP="00F3466E">
            <w:pPr>
              <w:spacing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sau</w:t>
            </w:r>
          </w:p>
          <w:p w14:paraId="3A80F0C7" w14:textId="77777777" w:rsidR="00F3466E" w:rsidRPr="00337EA9" w:rsidRDefault="00F3466E" w:rsidP="00F3466E">
            <w:pPr>
              <w:spacing w:after="120"/>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propune  crearea de departamente de cercetare-dezvoltare în cadrul solicitantului unic/liderului de parteneriat</w:t>
            </w:r>
          </w:p>
          <w:p w14:paraId="0B11B37E" w14:textId="7FA1D21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proiectul propune dezvoltarea de competențe pentru personalul implicat în activități de CD/activitatea productivă/comercializarea bunurilor noi sau semnificativ îmbunătățite propuse prin proiect/ a bunurilor existente pentru care se implementează soluția inovativă dezvoltată</w:t>
            </w:r>
          </w:p>
        </w:tc>
      </w:tr>
      <w:tr w:rsidR="00730CDB" w:rsidRPr="00337EA9" w14:paraId="5E5F36F0" w14:textId="77777777" w:rsidTr="00770E3B">
        <w:tc>
          <w:tcPr>
            <w:tcW w:w="895" w:type="dxa"/>
            <w:vMerge/>
            <w:shd w:val="clear" w:color="auto" w:fill="E6EFF3"/>
          </w:tcPr>
          <w:p w14:paraId="729ACD5D"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37C54DCA" w14:textId="5DEC8058" w:rsidR="00730CDB" w:rsidRPr="00337EA9" w:rsidRDefault="00730CDB" w:rsidP="00770E3B">
            <w:pPr>
              <w:pStyle w:val="ListParagraph"/>
              <w:numPr>
                <w:ilvl w:val="0"/>
                <w:numId w:val="65"/>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Includerea în cadrul parteneriatului a  unei entități parte a sistemului regional de inovare relevantă pentru activitatea de inovare din cadrul liderului de parteneriat, respectiv o entitate de inovare și transfer </w:t>
            </w:r>
            <w:r w:rsidRPr="00337EA9">
              <w:rPr>
                <w:rFonts w:ascii="Montserrat" w:hAnsi="Montserrat" w:cs="Calibri"/>
                <w:color w:val="27344C"/>
                <w:sz w:val="18"/>
                <w:szCs w:val="18"/>
                <w:lang w:val="ro-RO"/>
              </w:rPr>
              <w:lastRenderedPageBreak/>
              <w:t xml:space="preserve">tehnologic acreditată/autorizată conform prevederilor legale aplicabile, cu sediu/punct de lucru/filială existent/existentă </w:t>
            </w:r>
            <w:proofErr w:type="spellStart"/>
            <w:r w:rsidRPr="00337EA9">
              <w:rPr>
                <w:rFonts w:ascii="Montserrat" w:hAnsi="Montserrat" w:cs="Calibri"/>
                <w:color w:val="27344C"/>
                <w:sz w:val="18"/>
                <w:szCs w:val="18"/>
                <w:lang w:val="ro-RO"/>
              </w:rPr>
              <w:t>într</w:t>
            </w:r>
            <w:proofErr w:type="spellEnd"/>
            <w:r w:rsidRPr="00337EA9">
              <w:rPr>
                <w:rFonts w:ascii="Montserrat" w:hAnsi="Montserrat" w:cs="Calibri"/>
                <w:color w:val="27344C"/>
                <w:sz w:val="18"/>
                <w:szCs w:val="18"/>
                <w:lang w:val="ro-RO"/>
              </w:rPr>
              <w:t xml:space="preserve">-unul din județele din Regiunea Vest la data publicării formei aprobate a  ghidului solicitantului sau o universitate/institut de cercetare parte a sistemului regional de inovare, cu sediul principal </w:t>
            </w:r>
            <w:proofErr w:type="spellStart"/>
            <w:r w:rsidRPr="00337EA9">
              <w:rPr>
                <w:rFonts w:ascii="Montserrat" w:hAnsi="Montserrat" w:cs="Calibri"/>
                <w:color w:val="27344C"/>
                <w:sz w:val="18"/>
                <w:szCs w:val="18"/>
                <w:lang w:val="ro-RO"/>
              </w:rPr>
              <w:t>într</w:t>
            </w:r>
            <w:proofErr w:type="spellEnd"/>
            <w:r w:rsidRPr="00337EA9">
              <w:rPr>
                <w:rFonts w:ascii="Montserrat" w:hAnsi="Montserrat" w:cs="Calibri"/>
                <w:color w:val="27344C"/>
                <w:sz w:val="18"/>
                <w:szCs w:val="18"/>
                <w:lang w:val="ro-RO"/>
              </w:rPr>
              <w:t>-unul din județele regiunii Vest</w:t>
            </w:r>
            <w:r w:rsidRPr="00337EA9">
              <w:rPr>
                <w:rFonts w:ascii="Montserrat" w:hAnsi="Montserrat"/>
                <w:color w:val="27344C"/>
                <w:sz w:val="18"/>
                <w:szCs w:val="18"/>
                <w:lang w:val="pt-BR"/>
              </w:rPr>
              <w:t>.</w:t>
            </w:r>
          </w:p>
        </w:tc>
        <w:tc>
          <w:tcPr>
            <w:tcW w:w="947" w:type="dxa"/>
            <w:shd w:val="clear" w:color="auto" w:fill="E6EFF3"/>
          </w:tcPr>
          <w:p w14:paraId="27461287" w14:textId="2C1045E3"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lastRenderedPageBreak/>
              <w:t>0/2</w:t>
            </w:r>
          </w:p>
        </w:tc>
        <w:tc>
          <w:tcPr>
            <w:tcW w:w="5974" w:type="dxa"/>
            <w:vMerge/>
            <w:shd w:val="clear" w:color="auto" w:fill="E6EFF3"/>
          </w:tcPr>
          <w:p w14:paraId="46419E35"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29026AED" w14:textId="77777777" w:rsidTr="00770E3B">
        <w:tc>
          <w:tcPr>
            <w:tcW w:w="895" w:type="dxa"/>
            <w:vMerge/>
            <w:shd w:val="clear" w:color="auto" w:fill="E6EFF3"/>
          </w:tcPr>
          <w:p w14:paraId="05CB6D4F"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682D1430" w14:textId="355DFBBD" w:rsidR="00730CDB" w:rsidRPr="00337EA9" w:rsidRDefault="00730CDB" w:rsidP="00770E3B">
            <w:pPr>
              <w:pStyle w:val="ListParagraph"/>
              <w:numPr>
                <w:ilvl w:val="0"/>
                <w:numId w:val="65"/>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includerea in cadrul parteneriatului a minim 2 companii de pe lanțul de producție, inclusiv distribuție asociat produsului inovat pentru integrarea acestuia într-un context comercial integrat și sustenabil.</w:t>
            </w:r>
          </w:p>
        </w:tc>
        <w:tc>
          <w:tcPr>
            <w:tcW w:w="947" w:type="dxa"/>
            <w:shd w:val="clear" w:color="auto" w:fill="E6EFF3"/>
          </w:tcPr>
          <w:p w14:paraId="246C60E3" w14:textId="20BF3151"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tc>
        <w:tc>
          <w:tcPr>
            <w:tcW w:w="5974" w:type="dxa"/>
            <w:vMerge/>
            <w:shd w:val="clear" w:color="auto" w:fill="E6EFF3"/>
          </w:tcPr>
          <w:p w14:paraId="6CCDAA12"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2D2D5429" w14:textId="77777777" w:rsidTr="00770E3B">
        <w:tc>
          <w:tcPr>
            <w:tcW w:w="895" w:type="dxa"/>
            <w:vMerge/>
            <w:shd w:val="clear" w:color="auto" w:fill="E6EFF3"/>
          </w:tcPr>
          <w:p w14:paraId="5CCCDFA3"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3AAC4C61" w14:textId="11490F50" w:rsidR="00730CDB" w:rsidRPr="00337EA9" w:rsidRDefault="00730CDB" w:rsidP="00770E3B">
            <w:pPr>
              <w:pStyle w:val="ListParagraph"/>
              <w:numPr>
                <w:ilvl w:val="0"/>
                <w:numId w:val="65"/>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Includerea cel puțin câte o entitate de drept public/privat din cel puțin  trei state membre sau </w:t>
            </w:r>
            <w:proofErr w:type="spellStart"/>
            <w:r w:rsidRPr="00337EA9">
              <w:rPr>
                <w:rFonts w:ascii="Montserrat" w:hAnsi="Montserrat" w:cs="Calibri"/>
                <w:color w:val="27344C"/>
                <w:sz w:val="18"/>
                <w:szCs w:val="18"/>
                <w:lang w:val="ro-RO"/>
              </w:rPr>
              <w:t>părţi</w:t>
            </w:r>
            <w:proofErr w:type="spellEnd"/>
            <w:r w:rsidRPr="00337EA9">
              <w:rPr>
                <w:rFonts w:ascii="Montserrat" w:hAnsi="Montserrat" w:cs="Calibri"/>
                <w:color w:val="27344C"/>
                <w:sz w:val="18"/>
                <w:szCs w:val="18"/>
                <w:lang w:val="ro-RO"/>
              </w:rPr>
              <w:t xml:space="preserve"> contractante la Acordul privind SEE cu rol de cercetare-dezvoltare relevant pentru activitatea de inovare din cadrul proiectului</w:t>
            </w:r>
          </w:p>
        </w:tc>
        <w:tc>
          <w:tcPr>
            <w:tcW w:w="947" w:type="dxa"/>
            <w:shd w:val="clear" w:color="auto" w:fill="E6EFF3"/>
          </w:tcPr>
          <w:p w14:paraId="7EFAE8BF" w14:textId="54694B9C"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tc>
        <w:tc>
          <w:tcPr>
            <w:tcW w:w="5974" w:type="dxa"/>
            <w:vMerge/>
            <w:shd w:val="clear" w:color="auto" w:fill="E6EFF3"/>
          </w:tcPr>
          <w:p w14:paraId="7ABFDA79"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1754D329" w14:textId="77777777" w:rsidTr="00770E3B">
        <w:tc>
          <w:tcPr>
            <w:tcW w:w="895" w:type="dxa"/>
            <w:vMerge/>
            <w:shd w:val="clear" w:color="auto" w:fill="E6EFF3"/>
          </w:tcPr>
          <w:p w14:paraId="3F027AA4"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59E1524A" w14:textId="50916105" w:rsidR="00730CDB" w:rsidRPr="00337EA9" w:rsidRDefault="00730CDB" w:rsidP="00730CDB">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singure/mai multor opțiuni, punctajul fiind cumulativ. Punctarea cu 0 nu conduce la respingerea cererii de finanțare</w:t>
            </w:r>
          </w:p>
        </w:tc>
        <w:tc>
          <w:tcPr>
            <w:tcW w:w="947" w:type="dxa"/>
            <w:shd w:val="clear" w:color="auto" w:fill="E6EFF3"/>
          </w:tcPr>
          <w:p w14:paraId="341ED360" w14:textId="77777777" w:rsidR="00730CDB" w:rsidRPr="00337EA9" w:rsidRDefault="00730CDB" w:rsidP="00730CDB">
            <w:pPr>
              <w:jc w:val="center"/>
              <w:rPr>
                <w:rFonts w:ascii="Montserrat" w:hAnsi="Montserrat" w:cs="Calibri"/>
                <w:b/>
                <w:bCs/>
                <w:color w:val="27344C"/>
                <w:sz w:val="18"/>
                <w:szCs w:val="18"/>
                <w:lang w:val="ro-RO"/>
              </w:rPr>
            </w:pPr>
          </w:p>
        </w:tc>
        <w:tc>
          <w:tcPr>
            <w:tcW w:w="5974" w:type="dxa"/>
            <w:vMerge/>
            <w:shd w:val="clear" w:color="auto" w:fill="E6EFF3"/>
          </w:tcPr>
          <w:p w14:paraId="1D9FD255" w14:textId="77777777" w:rsidR="00730CDB" w:rsidRPr="00337EA9" w:rsidRDefault="00730CDB" w:rsidP="00730CDB">
            <w:pPr>
              <w:jc w:val="both"/>
              <w:rPr>
                <w:rFonts w:ascii="Montserrat" w:hAnsi="Montserrat" w:cs="Calibri"/>
                <w:b/>
                <w:bCs/>
                <w:color w:val="27344C"/>
                <w:sz w:val="18"/>
                <w:szCs w:val="18"/>
                <w:lang w:val="ro-RO"/>
              </w:rPr>
            </w:pPr>
          </w:p>
        </w:tc>
      </w:tr>
      <w:tr w:rsidR="00F3466E" w:rsidRPr="00337EA9" w14:paraId="3DF23C7D" w14:textId="77777777" w:rsidTr="00770E3B">
        <w:trPr>
          <w:trHeight w:val="273"/>
        </w:trPr>
        <w:tc>
          <w:tcPr>
            <w:tcW w:w="895" w:type="dxa"/>
            <w:vMerge w:val="restart"/>
            <w:shd w:val="clear" w:color="auto" w:fill="E6EFF3"/>
          </w:tcPr>
          <w:p w14:paraId="087A85E2"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8.3</w:t>
            </w:r>
          </w:p>
          <w:p w14:paraId="2C357BED" w14:textId="341E4645" w:rsidR="00F3466E" w:rsidRPr="00337EA9" w:rsidRDefault="00F3466E" w:rsidP="00F3466E">
            <w:pPr>
              <w:jc w:val="both"/>
              <w:rPr>
                <w:rFonts w:ascii="Montserrat" w:hAnsi="Montserrat" w:cs="Calibri"/>
                <w:color w:val="27344C"/>
                <w:sz w:val="18"/>
                <w:szCs w:val="18"/>
                <w:lang w:val="ro-RO"/>
              </w:rPr>
            </w:pPr>
          </w:p>
        </w:tc>
        <w:tc>
          <w:tcPr>
            <w:tcW w:w="7340" w:type="dxa"/>
            <w:shd w:val="clear" w:color="auto" w:fill="E6EFF3"/>
          </w:tcPr>
          <w:p w14:paraId="1ADFF723" w14:textId="57416DD2"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Nivelul de noutate al produsului inovativ prin raportare la piața solicitantului/liderului de parteneriat/partenerului care preia soluția inovativă pentru realizarea bunului inovativ. </w:t>
            </w:r>
          </w:p>
        </w:tc>
        <w:tc>
          <w:tcPr>
            <w:tcW w:w="947" w:type="dxa"/>
            <w:shd w:val="clear" w:color="auto" w:fill="E6EFF3"/>
          </w:tcPr>
          <w:p w14:paraId="1D18AA7F" w14:textId="3276D3EB" w:rsidR="00F3466E" w:rsidRPr="00337EA9" w:rsidRDefault="00F3466E" w:rsidP="00F3466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0/7</w:t>
            </w:r>
          </w:p>
        </w:tc>
        <w:tc>
          <w:tcPr>
            <w:tcW w:w="5974" w:type="dxa"/>
            <w:vMerge w:val="restart"/>
            <w:shd w:val="clear" w:color="auto" w:fill="E6EFF3"/>
          </w:tcPr>
          <w:p w14:paraId="63E2E9DB"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13326C46"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10707A9F"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461CDA49"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•Planul de afaceri </w:t>
            </w:r>
          </w:p>
          <w:p w14:paraId="5BEF0905"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•Anexele la cererea de </w:t>
            </w:r>
            <w:proofErr w:type="spellStart"/>
            <w:r w:rsidRPr="00337EA9">
              <w:rPr>
                <w:rFonts w:ascii="Montserrat" w:hAnsi="Montserrat" w:cs="Calibri"/>
                <w:color w:val="27344C"/>
                <w:sz w:val="18"/>
                <w:szCs w:val="18"/>
                <w:lang w:val="ro-RO"/>
              </w:rPr>
              <w:t>finațare</w:t>
            </w:r>
            <w:proofErr w:type="spellEnd"/>
            <w:r w:rsidRPr="00337EA9">
              <w:rPr>
                <w:rFonts w:ascii="Montserrat" w:hAnsi="Montserrat" w:cs="Calibri"/>
                <w:color w:val="27344C"/>
                <w:sz w:val="18"/>
                <w:szCs w:val="18"/>
                <w:lang w:val="ro-RO"/>
              </w:rPr>
              <w:t xml:space="preserve"> pentru identificarea brevetului/licenței/modelului industrial/dovezi linie 0/prototip</w:t>
            </w:r>
          </w:p>
          <w:p w14:paraId="7C39F13C" w14:textId="77777777" w:rsidR="00F3466E" w:rsidRPr="00337EA9" w:rsidRDefault="00F3466E" w:rsidP="00F3466E">
            <w:pPr>
              <w:jc w:val="both"/>
              <w:rPr>
                <w:rFonts w:ascii="Montserrat" w:hAnsi="Montserrat" w:cs="Calibri"/>
                <w:color w:val="27344C"/>
                <w:sz w:val="18"/>
                <w:szCs w:val="18"/>
                <w:lang w:val="ro-RO"/>
              </w:rPr>
            </w:pPr>
          </w:p>
          <w:p w14:paraId="55E884A1" w14:textId="77777777" w:rsidR="00F3466E" w:rsidRPr="00337EA9" w:rsidRDefault="00F3466E" w:rsidP="00F3466E">
            <w:pPr>
              <w:spacing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5434FBD0" w14:textId="77777777" w:rsidR="00F3466E" w:rsidRPr="00337EA9" w:rsidRDefault="00F3466E" w:rsidP="00F3466E">
            <w:pPr>
              <w:spacing w:after="120"/>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•nivelul de noutate sau </w:t>
            </w:r>
            <w:proofErr w:type="spellStart"/>
            <w:r w:rsidRPr="00337EA9">
              <w:rPr>
                <w:rFonts w:ascii="Montserrat" w:hAnsi="Montserrat" w:cs="Calibri"/>
                <w:color w:val="27344C"/>
                <w:sz w:val="18"/>
                <w:szCs w:val="18"/>
                <w:lang w:val="ro-RO"/>
              </w:rPr>
              <w:t>imbunătățire</w:t>
            </w:r>
            <w:proofErr w:type="spellEnd"/>
            <w:r w:rsidRPr="00337EA9">
              <w:rPr>
                <w:rFonts w:ascii="Montserrat" w:hAnsi="Montserrat" w:cs="Calibri"/>
                <w:color w:val="27344C"/>
                <w:sz w:val="18"/>
                <w:szCs w:val="18"/>
                <w:lang w:val="ro-RO"/>
              </w:rPr>
              <w:t xml:space="preserve"> semnificativă  propus de proiect pentru inovația principală vizată conform descrierii din planul de afaceri, în corelare cu Cererea de finanțare și Anexele referitoare la brevete sau alte drepturi de proprietate intelectuală sau industrială, precum și cu cele asumate în Declarația unică.</w:t>
            </w:r>
          </w:p>
          <w:p w14:paraId="44A9B785" w14:textId="77777777" w:rsidR="00F3466E" w:rsidRPr="00337EA9" w:rsidRDefault="00F3466E" w:rsidP="00F3466E">
            <w:pPr>
              <w:jc w:val="both"/>
              <w:rPr>
                <w:rFonts w:ascii="Montserrat" w:hAnsi="Montserrat" w:cs="Calibri"/>
                <w:color w:val="27344C"/>
                <w:sz w:val="18"/>
                <w:szCs w:val="18"/>
                <w:lang w:val="ro-RO"/>
              </w:rPr>
            </w:pPr>
          </w:p>
        </w:tc>
      </w:tr>
      <w:tr w:rsidR="00730CDB" w:rsidRPr="00337EA9" w14:paraId="41983E5D" w14:textId="77777777" w:rsidTr="00770E3B">
        <w:tc>
          <w:tcPr>
            <w:tcW w:w="895" w:type="dxa"/>
            <w:vMerge/>
            <w:shd w:val="clear" w:color="auto" w:fill="E6EFF3"/>
          </w:tcPr>
          <w:p w14:paraId="110752B7"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60FCFF02" w14:textId="62A8525C" w:rsidR="00730CDB" w:rsidRPr="00337EA9" w:rsidRDefault="00730CDB" w:rsidP="00730CDB">
            <w:pPr>
              <w:pStyle w:val="ListParagraph"/>
              <w:numPr>
                <w:ilvl w:val="0"/>
                <w:numId w:val="5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.Soluția inovativă propusă/ produsul rezultat și/sau propus în urma implementării proiectului este nou/ă sau semnificativ </w:t>
            </w:r>
            <w:proofErr w:type="spellStart"/>
            <w:r w:rsidRPr="00337EA9">
              <w:rPr>
                <w:rFonts w:ascii="Montserrat" w:hAnsi="Montserrat" w:cs="Calibri"/>
                <w:color w:val="27344C"/>
                <w:sz w:val="18"/>
                <w:szCs w:val="18"/>
                <w:lang w:val="ro-RO"/>
              </w:rPr>
              <w:t>imbunătățit</w:t>
            </w:r>
            <w:proofErr w:type="spellEnd"/>
            <w:r w:rsidRPr="00337EA9">
              <w:rPr>
                <w:rFonts w:ascii="Montserrat" w:hAnsi="Montserrat" w:cs="Calibri"/>
                <w:color w:val="27344C"/>
                <w:sz w:val="18"/>
                <w:szCs w:val="18"/>
                <w:lang w:val="ro-RO"/>
              </w:rPr>
              <w:t xml:space="preserve">/ă pentru piața națională/europeană/internațională  în care solicitantul își </w:t>
            </w:r>
            <w:proofErr w:type="spellStart"/>
            <w:r w:rsidRPr="00337EA9">
              <w:rPr>
                <w:rFonts w:ascii="Montserrat" w:hAnsi="Montserrat" w:cs="Calibri"/>
                <w:color w:val="27344C"/>
                <w:sz w:val="18"/>
                <w:szCs w:val="18"/>
                <w:lang w:val="ro-RO"/>
              </w:rPr>
              <w:t>defășoară</w:t>
            </w:r>
            <w:proofErr w:type="spellEnd"/>
            <w:r w:rsidRPr="00337EA9">
              <w:rPr>
                <w:rFonts w:ascii="Montserrat" w:hAnsi="Montserrat" w:cs="Calibri"/>
                <w:color w:val="27344C"/>
                <w:sz w:val="18"/>
                <w:szCs w:val="18"/>
                <w:lang w:val="ro-RO"/>
              </w:rPr>
              <w:t xml:space="preserve"> activitatea. Pentru acest areal este realizată analiza pieței în cadrul Planului de Afaceri și se propune comercializarea bunului/produsului inovativ.</w:t>
            </w:r>
          </w:p>
        </w:tc>
        <w:tc>
          <w:tcPr>
            <w:tcW w:w="947" w:type="dxa"/>
            <w:shd w:val="clear" w:color="auto" w:fill="E6EFF3"/>
          </w:tcPr>
          <w:p w14:paraId="64CFE955" w14:textId="519FA9E4"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0/7</w:t>
            </w:r>
          </w:p>
        </w:tc>
        <w:tc>
          <w:tcPr>
            <w:tcW w:w="5974" w:type="dxa"/>
            <w:vMerge/>
            <w:shd w:val="clear" w:color="auto" w:fill="E6EFF3"/>
          </w:tcPr>
          <w:p w14:paraId="17375A84"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11A5DCB3" w14:textId="77777777" w:rsidTr="00770E3B">
        <w:tc>
          <w:tcPr>
            <w:tcW w:w="895" w:type="dxa"/>
            <w:vMerge/>
            <w:shd w:val="clear" w:color="auto" w:fill="E6EFF3"/>
          </w:tcPr>
          <w:p w14:paraId="089D4969"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1515E989" w14:textId="7AA2C4E1" w:rsidR="00730CDB" w:rsidRPr="00337EA9" w:rsidRDefault="00730CDB" w:rsidP="00730CDB">
            <w:pPr>
              <w:pStyle w:val="ListParagraph"/>
              <w:numPr>
                <w:ilvl w:val="0"/>
                <w:numId w:val="54"/>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.Soluția inovativă propusă/ produsul rezultat și/sau propus în urma implementării proiectului este nou/ă sau semnificativ </w:t>
            </w:r>
            <w:proofErr w:type="spellStart"/>
            <w:r w:rsidRPr="00337EA9">
              <w:rPr>
                <w:rFonts w:ascii="Montserrat" w:hAnsi="Montserrat" w:cs="Calibri"/>
                <w:color w:val="27344C"/>
                <w:sz w:val="18"/>
                <w:szCs w:val="18"/>
                <w:lang w:val="ro-RO"/>
              </w:rPr>
              <w:t>imbunătățit</w:t>
            </w:r>
            <w:proofErr w:type="spellEnd"/>
            <w:r w:rsidRPr="00337EA9">
              <w:rPr>
                <w:rFonts w:ascii="Montserrat" w:hAnsi="Montserrat" w:cs="Calibri"/>
                <w:color w:val="27344C"/>
                <w:sz w:val="18"/>
                <w:szCs w:val="18"/>
                <w:lang w:val="ro-RO"/>
              </w:rPr>
              <w:t xml:space="preserve">/ă pentru piața regională/inter-regională  în care solicitantul își </w:t>
            </w:r>
            <w:proofErr w:type="spellStart"/>
            <w:r w:rsidRPr="00337EA9">
              <w:rPr>
                <w:rFonts w:ascii="Montserrat" w:hAnsi="Montserrat" w:cs="Calibri"/>
                <w:color w:val="27344C"/>
                <w:sz w:val="18"/>
                <w:szCs w:val="18"/>
                <w:lang w:val="ro-RO"/>
              </w:rPr>
              <w:t>defășoară</w:t>
            </w:r>
            <w:proofErr w:type="spellEnd"/>
            <w:r w:rsidRPr="00337EA9">
              <w:rPr>
                <w:rFonts w:ascii="Montserrat" w:hAnsi="Montserrat" w:cs="Calibri"/>
                <w:color w:val="27344C"/>
                <w:sz w:val="18"/>
                <w:szCs w:val="18"/>
                <w:lang w:val="ro-RO"/>
              </w:rPr>
              <w:t xml:space="preserve"> activitatea.  Pentru acest areal  este realizată analiza pieței în cadrul Planului de Afaceri și se propune comercializarea bunului/produsului inovativ.</w:t>
            </w:r>
          </w:p>
        </w:tc>
        <w:tc>
          <w:tcPr>
            <w:tcW w:w="947" w:type="dxa"/>
            <w:shd w:val="clear" w:color="auto" w:fill="E6EFF3"/>
          </w:tcPr>
          <w:p w14:paraId="04ACDC94" w14:textId="1718F93D"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0/5</w:t>
            </w:r>
          </w:p>
        </w:tc>
        <w:tc>
          <w:tcPr>
            <w:tcW w:w="5974" w:type="dxa"/>
            <w:vMerge/>
            <w:shd w:val="clear" w:color="auto" w:fill="E6EFF3"/>
          </w:tcPr>
          <w:p w14:paraId="7696C8E4"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2917F7F4" w14:textId="77777777" w:rsidTr="00770E3B">
        <w:tc>
          <w:tcPr>
            <w:tcW w:w="895" w:type="dxa"/>
            <w:vMerge/>
            <w:shd w:val="clear" w:color="auto" w:fill="E6EFF3"/>
          </w:tcPr>
          <w:p w14:paraId="23107AE6"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3CA6718D" w14:textId="77777777" w:rsidR="00730CDB" w:rsidRPr="00337EA9" w:rsidRDefault="00730CDB" w:rsidP="00730CDB">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Punctarea subcriteriului se face prin selectarea unei singure opțiuni. </w:t>
            </w:r>
            <w:r w:rsidRPr="00337EA9">
              <w:rPr>
                <w:rFonts w:ascii="Montserrat" w:hAnsi="Montserrat" w:cs="Calibri"/>
                <w:b/>
                <w:bCs/>
                <w:color w:val="27344C"/>
                <w:sz w:val="18"/>
                <w:szCs w:val="18"/>
                <w:lang w:val="ro-RO"/>
              </w:rPr>
              <w:lastRenderedPageBreak/>
              <w:t>Punctarea cu 0 nu conduce la respingerea Cererii de Finanțare.</w:t>
            </w:r>
          </w:p>
          <w:p w14:paraId="345504EA" w14:textId="77777777" w:rsidR="00730CDB" w:rsidRPr="00337EA9" w:rsidRDefault="00730CDB" w:rsidP="00730CDB">
            <w:pPr>
              <w:jc w:val="both"/>
              <w:rPr>
                <w:rFonts w:ascii="Montserrat" w:hAnsi="Montserrat" w:cs="Calibri"/>
                <w:b/>
                <w:bCs/>
                <w:color w:val="27344C"/>
                <w:sz w:val="18"/>
                <w:szCs w:val="18"/>
                <w:lang w:val="ro-RO"/>
              </w:rPr>
            </w:pPr>
          </w:p>
        </w:tc>
        <w:tc>
          <w:tcPr>
            <w:tcW w:w="947" w:type="dxa"/>
            <w:shd w:val="clear" w:color="auto" w:fill="E6EFF3"/>
          </w:tcPr>
          <w:p w14:paraId="3CAA56D4" w14:textId="77777777" w:rsidR="00730CDB" w:rsidRPr="00337EA9" w:rsidRDefault="00730CDB" w:rsidP="00730CDB">
            <w:pPr>
              <w:jc w:val="center"/>
              <w:rPr>
                <w:rFonts w:ascii="Montserrat" w:hAnsi="Montserrat" w:cs="Calibri"/>
                <w:b/>
                <w:bCs/>
                <w:color w:val="27344C"/>
                <w:sz w:val="18"/>
                <w:szCs w:val="18"/>
                <w:lang w:val="ro-RO"/>
              </w:rPr>
            </w:pPr>
          </w:p>
        </w:tc>
        <w:tc>
          <w:tcPr>
            <w:tcW w:w="5974" w:type="dxa"/>
            <w:vMerge/>
            <w:shd w:val="clear" w:color="auto" w:fill="E6EFF3"/>
          </w:tcPr>
          <w:p w14:paraId="6DD1EA57" w14:textId="77777777" w:rsidR="00730CDB" w:rsidRPr="00337EA9" w:rsidRDefault="00730CDB" w:rsidP="00730CDB">
            <w:pPr>
              <w:jc w:val="both"/>
              <w:rPr>
                <w:rFonts w:ascii="Montserrat" w:hAnsi="Montserrat"/>
                <w:color w:val="27344C"/>
                <w:sz w:val="18"/>
                <w:szCs w:val="18"/>
                <w:lang w:val="ro-RO"/>
              </w:rPr>
            </w:pPr>
          </w:p>
        </w:tc>
      </w:tr>
      <w:tr w:rsidR="00F3466E" w:rsidRPr="00337EA9" w14:paraId="445D5DC3" w14:textId="77777777" w:rsidTr="00770E3B">
        <w:tc>
          <w:tcPr>
            <w:tcW w:w="895" w:type="dxa"/>
            <w:vMerge w:val="restart"/>
            <w:shd w:val="clear" w:color="auto" w:fill="E6EFF3"/>
            <w:vAlign w:val="center"/>
          </w:tcPr>
          <w:p w14:paraId="1790184C"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8.4</w:t>
            </w:r>
          </w:p>
        </w:tc>
        <w:tc>
          <w:tcPr>
            <w:tcW w:w="7340" w:type="dxa"/>
            <w:shd w:val="clear" w:color="auto" w:fill="E6EFF3"/>
          </w:tcPr>
          <w:p w14:paraId="0E00C81F" w14:textId="58C72CF1"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Rata de profitabilitate (RP) calculată ca medie a ultimilor 3 exerciții financiare încheiate anterior depunerii Cererii de Finanțare pentru solicitant/liderul de parteneriat/partenerul care implementează soluția inovativă în cadrul parteneriatului este:</w:t>
            </w:r>
            <w:r w:rsidRPr="00337EA9">
              <w:rPr>
                <w:rFonts w:ascii="Montserrat" w:hAnsi="Montserrat" w:cs="Calibri"/>
                <w:b/>
                <w:bCs/>
                <w:color w:val="27344C"/>
                <w:sz w:val="18"/>
                <w:szCs w:val="18"/>
                <w:lang w:val="ro-RO"/>
              </w:rPr>
              <w:br/>
              <w:t xml:space="preserve">RP=(Profit net medie ultimii 3 ani financiari încheiați înainte de depunerea CF)/(Cifra de afaceri ca medie pe ultimii 3 ani financiari </w:t>
            </w:r>
            <w:proofErr w:type="spellStart"/>
            <w:r w:rsidRPr="00337EA9">
              <w:rPr>
                <w:rFonts w:ascii="Montserrat" w:hAnsi="Montserrat" w:cs="Calibri"/>
                <w:b/>
                <w:bCs/>
                <w:color w:val="27344C"/>
                <w:sz w:val="18"/>
                <w:szCs w:val="18"/>
                <w:lang w:val="ro-RO"/>
              </w:rPr>
              <w:t>incheiati</w:t>
            </w:r>
            <w:proofErr w:type="spellEnd"/>
            <w:r w:rsidRPr="00337EA9">
              <w:rPr>
                <w:rFonts w:ascii="Montserrat" w:hAnsi="Montserrat" w:cs="Calibri"/>
                <w:b/>
                <w:bCs/>
                <w:color w:val="27344C"/>
                <w:sz w:val="18"/>
                <w:szCs w:val="18"/>
                <w:lang w:val="ro-RO"/>
              </w:rPr>
              <w:t xml:space="preserve"> </w:t>
            </w:r>
            <w:proofErr w:type="spellStart"/>
            <w:r w:rsidRPr="00337EA9">
              <w:rPr>
                <w:rFonts w:ascii="Montserrat" w:hAnsi="Montserrat" w:cs="Calibri"/>
                <w:b/>
                <w:bCs/>
                <w:color w:val="27344C"/>
                <w:sz w:val="18"/>
                <w:szCs w:val="18"/>
                <w:lang w:val="ro-RO"/>
              </w:rPr>
              <w:t>inainte</w:t>
            </w:r>
            <w:proofErr w:type="spellEnd"/>
            <w:r w:rsidRPr="00337EA9">
              <w:rPr>
                <w:rFonts w:ascii="Montserrat" w:hAnsi="Montserrat" w:cs="Calibri"/>
                <w:b/>
                <w:bCs/>
                <w:color w:val="27344C"/>
                <w:sz w:val="18"/>
                <w:szCs w:val="18"/>
                <w:lang w:val="ro-RO"/>
              </w:rPr>
              <w:t xml:space="preserve"> de depunerea Cererii de Finanțare)  x 100</w:t>
            </w:r>
          </w:p>
        </w:tc>
        <w:tc>
          <w:tcPr>
            <w:tcW w:w="947" w:type="dxa"/>
            <w:shd w:val="clear" w:color="auto" w:fill="E6EFF3"/>
          </w:tcPr>
          <w:p w14:paraId="4F09FCB1" w14:textId="556FC95C" w:rsidR="00F3466E" w:rsidRPr="00337EA9" w:rsidRDefault="00F3466E" w:rsidP="00F3466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0/5</w:t>
            </w:r>
          </w:p>
        </w:tc>
        <w:tc>
          <w:tcPr>
            <w:tcW w:w="5974" w:type="dxa"/>
            <w:vMerge w:val="restart"/>
            <w:shd w:val="clear" w:color="auto" w:fill="E6EFF3"/>
          </w:tcPr>
          <w:p w14:paraId="5BC6C0DA"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72E15511"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49896044"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 finanțare, aferente anului anterior depunerii proiectului, transmise la Ministerul Finanțelor,  în cazul în care verificarea informațiilor de către AM PR Vest în baza protocolului de colaborare cu ANAF nu va fi posibilă la momentul lansării apelului de proiecte.</w:t>
            </w:r>
          </w:p>
          <w:p w14:paraId="363EEA8B"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26B8A82B" w14:textId="77777777" w:rsidR="00F3466E" w:rsidRPr="00337EA9" w:rsidRDefault="00F3466E" w:rsidP="00F3466E">
            <w:pPr>
              <w:jc w:val="both"/>
              <w:rPr>
                <w:rFonts w:ascii="Montserrat" w:hAnsi="Montserrat" w:cs="Calibri"/>
                <w:color w:val="27344C"/>
                <w:sz w:val="18"/>
                <w:szCs w:val="18"/>
                <w:lang w:val="ro-RO"/>
              </w:rPr>
            </w:pPr>
          </w:p>
          <w:p w14:paraId="15185303"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61356850"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rata de profitabilitate (RP) calculată </w:t>
            </w:r>
            <w:r w:rsidRPr="00337EA9">
              <w:rPr>
                <w:rFonts w:ascii="Montserrat" w:hAnsi="Montserrat"/>
                <w:sz w:val="18"/>
                <w:szCs w:val="18"/>
                <w:lang w:val="pt-BR"/>
              </w:rPr>
              <w:t xml:space="preserve"> </w:t>
            </w:r>
            <w:proofErr w:type="spellStart"/>
            <w:r w:rsidRPr="00337EA9">
              <w:rPr>
                <w:rFonts w:ascii="Montserrat" w:hAnsi="Montserrat" w:cs="Calibri"/>
                <w:color w:val="27344C"/>
                <w:sz w:val="18"/>
                <w:szCs w:val="18"/>
                <w:lang w:val="ro-RO"/>
              </w:rPr>
              <w:t>calculată</w:t>
            </w:r>
            <w:proofErr w:type="spellEnd"/>
            <w:r w:rsidRPr="00337EA9">
              <w:rPr>
                <w:rFonts w:ascii="Montserrat" w:hAnsi="Montserrat" w:cs="Calibri"/>
                <w:color w:val="27344C"/>
                <w:sz w:val="18"/>
                <w:szCs w:val="18"/>
                <w:lang w:val="ro-RO"/>
              </w:rPr>
              <w:t xml:space="preserve"> ca medie a ultimilor 3 exerciții financiare încheiate anterior depunerii se încadrează în intervalul precizat la punctul a), b) sau c). </w:t>
            </w:r>
          </w:p>
          <w:p w14:paraId="1FA6281B" w14:textId="77777777" w:rsidR="00F3466E" w:rsidRPr="00337EA9" w:rsidRDefault="00F3466E" w:rsidP="00F3466E">
            <w:pPr>
              <w:jc w:val="both"/>
              <w:rPr>
                <w:rFonts w:ascii="Montserrat" w:hAnsi="Montserrat" w:cs="Calibri"/>
                <w:color w:val="27344C"/>
                <w:sz w:val="18"/>
                <w:szCs w:val="18"/>
                <w:lang w:val="ro-RO"/>
              </w:rPr>
            </w:pPr>
          </w:p>
        </w:tc>
      </w:tr>
      <w:tr w:rsidR="00730CDB" w:rsidRPr="00337EA9" w14:paraId="7C84F784" w14:textId="77777777" w:rsidTr="00770E3B">
        <w:tc>
          <w:tcPr>
            <w:tcW w:w="895" w:type="dxa"/>
            <w:vMerge/>
            <w:shd w:val="clear" w:color="auto" w:fill="E6EFF3"/>
            <w:vAlign w:val="center"/>
          </w:tcPr>
          <w:p w14:paraId="4CE2E665"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37AD8164" w14:textId="12A837AD" w:rsidR="00730CDB" w:rsidRPr="00337EA9" w:rsidRDefault="00730CDB" w:rsidP="00770E3B">
            <w:pPr>
              <w:pStyle w:val="ListParagraph"/>
              <w:numPr>
                <w:ilvl w:val="0"/>
                <w:numId w:val="66"/>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15%≤ RP</w:t>
            </w:r>
          </w:p>
        </w:tc>
        <w:tc>
          <w:tcPr>
            <w:tcW w:w="947" w:type="dxa"/>
            <w:shd w:val="clear" w:color="auto" w:fill="E6EFF3"/>
          </w:tcPr>
          <w:p w14:paraId="1649A4DC" w14:textId="1552DC86"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0/5</w:t>
            </w:r>
          </w:p>
        </w:tc>
        <w:tc>
          <w:tcPr>
            <w:tcW w:w="5974" w:type="dxa"/>
            <w:vMerge/>
            <w:shd w:val="clear" w:color="auto" w:fill="E6EFF3"/>
          </w:tcPr>
          <w:p w14:paraId="224642FF"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676070D2" w14:textId="77777777" w:rsidTr="00770E3B">
        <w:tc>
          <w:tcPr>
            <w:tcW w:w="895" w:type="dxa"/>
            <w:vMerge/>
            <w:shd w:val="clear" w:color="auto" w:fill="E6EFF3"/>
            <w:vAlign w:val="center"/>
          </w:tcPr>
          <w:p w14:paraId="14187CB7"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0A753267" w14:textId="45E49524" w:rsidR="00730CDB" w:rsidRPr="00337EA9" w:rsidRDefault="00730CDB" w:rsidP="00770E3B">
            <w:pPr>
              <w:pStyle w:val="ListParagraph"/>
              <w:numPr>
                <w:ilvl w:val="0"/>
                <w:numId w:val="66"/>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7%&lt;RP&lt;15%</w:t>
            </w:r>
          </w:p>
        </w:tc>
        <w:tc>
          <w:tcPr>
            <w:tcW w:w="947" w:type="dxa"/>
            <w:shd w:val="clear" w:color="auto" w:fill="E6EFF3"/>
          </w:tcPr>
          <w:p w14:paraId="4D1B5C8E" w14:textId="74FCDAD7"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4" w:type="dxa"/>
            <w:vMerge/>
            <w:shd w:val="clear" w:color="auto" w:fill="E6EFF3"/>
          </w:tcPr>
          <w:p w14:paraId="2DBA83D6"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013733FF" w14:textId="77777777" w:rsidTr="00770E3B">
        <w:tc>
          <w:tcPr>
            <w:tcW w:w="895" w:type="dxa"/>
            <w:vMerge/>
            <w:shd w:val="clear" w:color="auto" w:fill="E6EFF3"/>
            <w:vAlign w:val="center"/>
          </w:tcPr>
          <w:p w14:paraId="79D51E73"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7FFE0CC5" w14:textId="5941524F" w:rsidR="00730CDB" w:rsidRPr="00337EA9" w:rsidRDefault="00730CDB" w:rsidP="00770E3B">
            <w:pPr>
              <w:pStyle w:val="ListParagraph"/>
              <w:numPr>
                <w:ilvl w:val="0"/>
                <w:numId w:val="66"/>
              </w:numPr>
              <w:jc w:val="both"/>
              <w:rPr>
                <w:rFonts w:ascii="Montserrat" w:eastAsia="Montserrat" w:hAnsi="Montserrat" w:cstheme="minorHAnsi"/>
                <w:color w:val="27344C"/>
                <w:sz w:val="18"/>
                <w:szCs w:val="18"/>
                <w:lang w:val="ro-RO"/>
              </w:rPr>
            </w:pPr>
            <w:r w:rsidRPr="00337EA9">
              <w:rPr>
                <w:rFonts w:ascii="Montserrat" w:hAnsi="Montserrat" w:cs="Calibri"/>
                <w:color w:val="27344C"/>
                <w:sz w:val="18"/>
                <w:szCs w:val="18"/>
                <w:lang w:val="ro-RO"/>
              </w:rPr>
              <w:t xml:space="preserve">RP ≤ 7% pentru solicitant /lider de parteneriat / parteneri privați care solicită finanțare în proiect și, acolo unde este cazul, partenerii entități de drept public care solicită finanțare în proiect nu au un  grad de îndatorare </w:t>
            </w:r>
            <w:r w:rsidRPr="00337EA9">
              <w:rPr>
                <w:rFonts w:ascii="Montserrat" w:hAnsi="Montserrat" w:cs="Calibri"/>
                <w:color w:val="27344C"/>
                <w:sz w:val="18"/>
                <w:szCs w:val="18"/>
                <w:lang w:val="ro-RO"/>
              </w:rPr>
              <w:sym w:font="Symbol" w:char="F03E"/>
            </w:r>
            <w:r w:rsidRPr="00337EA9">
              <w:rPr>
                <w:rFonts w:ascii="Montserrat" w:hAnsi="Montserrat" w:cs="Calibri"/>
                <w:color w:val="27344C"/>
                <w:sz w:val="18"/>
                <w:szCs w:val="18"/>
                <w:lang w:val="ro-RO"/>
              </w:rPr>
              <w:t xml:space="preserve"> 20% și, cumulativ, ponderea veniturilor din CD în veniturile totale &gt; 20%,  calculate ca medie a ultimilor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Finanțare.</w:t>
            </w:r>
          </w:p>
        </w:tc>
        <w:tc>
          <w:tcPr>
            <w:tcW w:w="947" w:type="dxa"/>
            <w:shd w:val="clear" w:color="auto" w:fill="E6EFF3"/>
          </w:tcPr>
          <w:p w14:paraId="503CF074" w14:textId="1A20C564" w:rsidR="00730CDB" w:rsidRPr="00337EA9" w:rsidRDefault="00730CDB" w:rsidP="00730CD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4" w:type="dxa"/>
            <w:vMerge/>
            <w:shd w:val="clear" w:color="auto" w:fill="E6EFF3"/>
          </w:tcPr>
          <w:p w14:paraId="4CE17AF7" w14:textId="77777777" w:rsidR="00730CDB" w:rsidRPr="00337EA9" w:rsidRDefault="00730CDB" w:rsidP="00730CDB">
            <w:pPr>
              <w:jc w:val="both"/>
              <w:rPr>
                <w:rFonts w:ascii="Montserrat" w:hAnsi="Montserrat" w:cs="Calibri"/>
                <w:b/>
                <w:bCs/>
                <w:color w:val="27344C"/>
                <w:sz w:val="18"/>
                <w:szCs w:val="18"/>
                <w:lang w:val="ro-RO"/>
              </w:rPr>
            </w:pPr>
          </w:p>
        </w:tc>
      </w:tr>
      <w:tr w:rsidR="00730CDB" w:rsidRPr="00337EA9" w14:paraId="02DD7AC2" w14:textId="77777777" w:rsidTr="00770E3B">
        <w:tc>
          <w:tcPr>
            <w:tcW w:w="895" w:type="dxa"/>
            <w:shd w:val="clear" w:color="auto" w:fill="E6EFF3"/>
            <w:vAlign w:val="center"/>
          </w:tcPr>
          <w:p w14:paraId="061B85A5" w14:textId="77777777" w:rsidR="00730CDB" w:rsidRPr="00337EA9" w:rsidRDefault="00730CDB" w:rsidP="00730CDB">
            <w:pPr>
              <w:jc w:val="both"/>
              <w:rPr>
                <w:rFonts w:ascii="Montserrat" w:hAnsi="Montserrat" w:cs="Calibri"/>
                <w:color w:val="27344C"/>
                <w:sz w:val="18"/>
                <w:szCs w:val="18"/>
                <w:lang w:val="ro-RO"/>
              </w:rPr>
            </w:pPr>
          </w:p>
        </w:tc>
        <w:tc>
          <w:tcPr>
            <w:tcW w:w="7340" w:type="dxa"/>
            <w:shd w:val="clear" w:color="auto" w:fill="E6EFF3"/>
          </w:tcPr>
          <w:p w14:paraId="5C2BE8FF" w14:textId="1D18B793" w:rsidR="00730CDB" w:rsidRPr="00337EA9" w:rsidRDefault="00730CDB" w:rsidP="00730CDB">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 opțiuni. Punctarea cu 0 la acest criteriu conduce la respingerea Cererii de Finanțare. În situația dezvoltării de soluții inovative, criteriul se verifică pentru partenerul care preia soluția și o implementează în bunuri propuse spre comercializare.</w:t>
            </w:r>
            <w:r w:rsidR="00B94B84" w:rsidRPr="00337EA9">
              <w:rPr>
                <w:rFonts w:ascii="Montserrat" w:hAnsi="Montserrat" w:cs="Calibri"/>
                <w:b/>
                <w:bCs/>
                <w:color w:val="27344C"/>
                <w:sz w:val="18"/>
                <w:szCs w:val="18"/>
                <w:lang w:val="ro-RO"/>
              </w:rPr>
              <w:t xml:space="preserve"> </w:t>
            </w:r>
          </w:p>
        </w:tc>
        <w:tc>
          <w:tcPr>
            <w:tcW w:w="947" w:type="dxa"/>
            <w:shd w:val="clear" w:color="auto" w:fill="E6EFF3"/>
          </w:tcPr>
          <w:p w14:paraId="1B9652EF" w14:textId="77777777" w:rsidR="00730CDB" w:rsidRPr="00337EA9" w:rsidRDefault="00730CDB" w:rsidP="00730CDB">
            <w:pPr>
              <w:jc w:val="center"/>
              <w:rPr>
                <w:rFonts w:ascii="Montserrat" w:hAnsi="Montserrat" w:cs="Calibri"/>
                <w:b/>
                <w:bCs/>
                <w:color w:val="27344C"/>
                <w:sz w:val="18"/>
                <w:szCs w:val="18"/>
                <w:lang w:val="ro-RO"/>
              </w:rPr>
            </w:pPr>
          </w:p>
        </w:tc>
        <w:tc>
          <w:tcPr>
            <w:tcW w:w="5974" w:type="dxa"/>
            <w:vMerge/>
            <w:shd w:val="clear" w:color="auto" w:fill="E6EFF3"/>
          </w:tcPr>
          <w:p w14:paraId="70F85B8F" w14:textId="77777777" w:rsidR="00730CDB" w:rsidRPr="00337EA9" w:rsidRDefault="00730CDB" w:rsidP="00730CDB">
            <w:pPr>
              <w:jc w:val="both"/>
              <w:rPr>
                <w:rFonts w:ascii="Montserrat" w:hAnsi="Montserrat" w:cs="Calibri"/>
                <w:b/>
                <w:bCs/>
                <w:color w:val="27344C"/>
                <w:sz w:val="18"/>
                <w:szCs w:val="18"/>
                <w:lang w:val="ro-RO"/>
              </w:rPr>
            </w:pPr>
          </w:p>
        </w:tc>
      </w:tr>
      <w:tr w:rsidR="00F3466E" w:rsidRPr="00337EA9" w14:paraId="2F6C54F4" w14:textId="77777777" w:rsidTr="00770E3B">
        <w:tc>
          <w:tcPr>
            <w:tcW w:w="895" w:type="dxa"/>
            <w:vMerge w:val="restart"/>
            <w:shd w:val="clear" w:color="auto" w:fill="E6EFF3"/>
            <w:vAlign w:val="center"/>
          </w:tcPr>
          <w:p w14:paraId="05BB170F"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8.5</w:t>
            </w:r>
          </w:p>
        </w:tc>
        <w:tc>
          <w:tcPr>
            <w:tcW w:w="7340" w:type="dxa"/>
            <w:shd w:val="clear" w:color="auto" w:fill="E6EFF3"/>
          </w:tcPr>
          <w:p w14:paraId="75703EDD" w14:textId="40DA5412"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Sustenabilitatea activității de inovare / CD  în cazul solicitantului/liderului de parteneriat rezultă din menținerea unui anumit nivel al costurilor / veniturilor cu activitatea de cercetare-dezvoltare în cel de-al patrulea an fiscal încheiat în perioada de durabilitate a proiectului. Criteriul are în vedere cheltuielile de capital realizate din fonduri proprii/veniturile din activitatea de CD de peste 50% din valoarea finanțării nerambursabile asociată activității de CDI din cadrul proiectului/pentru entitatea respectivă pentru situația creării de departamente de CD în cadrul entităților respective</w:t>
            </w:r>
          </w:p>
        </w:tc>
        <w:tc>
          <w:tcPr>
            <w:tcW w:w="947" w:type="dxa"/>
            <w:shd w:val="clear" w:color="auto" w:fill="E6EFF3"/>
          </w:tcPr>
          <w:p w14:paraId="6E289FC1" w14:textId="03A625AF" w:rsidR="00F3466E" w:rsidRPr="00337EA9" w:rsidRDefault="00F3466E" w:rsidP="00F3466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0/4</w:t>
            </w:r>
          </w:p>
        </w:tc>
        <w:tc>
          <w:tcPr>
            <w:tcW w:w="5974" w:type="dxa"/>
            <w:vMerge w:val="restart"/>
            <w:shd w:val="clear" w:color="auto" w:fill="E6EFF3"/>
          </w:tcPr>
          <w:p w14:paraId="3B84E447"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74364E7B"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626DCAF4"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depuse la Ministerul Finanțelor</w:t>
            </w:r>
          </w:p>
          <w:p w14:paraId="290FDFAA"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61043B3F"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7A61CC74" w14:textId="77777777" w:rsidR="00F3466E" w:rsidRPr="00337EA9" w:rsidRDefault="00F3466E" w:rsidP="00F3466E">
            <w:pPr>
              <w:jc w:val="both"/>
              <w:rPr>
                <w:rFonts w:ascii="Montserrat" w:hAnsi="Montserrat" w:cs="Calibri"/>
                <w:b/>
                <w:bCs/>
                <w:color w:val="27344C"/>
                <w:sz w:val="18"/>
                <w:szCs w:val="18"/>
                <w:lang w:val="ro-RO"/>
              </w:rPr>
            </w:pPr>
          </w:p>
          <w:p w14:paraId="14ED85EA"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328B91FD" w14:textId="77371A93"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•dacă indicatorul relevant pentru sustenabilitatea activității de inovare / CD se încadrează în intervalul precizat la punctul a), b) sau c) sau dacă în proiect nu sunt create departamente de cercetare dezvoltare. </w:t>
            </w:r>
          </w:p>
        </w:tc>
      </w:tr>
      <w:tr w:rsidR="00835CA6" w:rsidRPr="00337EA9" w14:paraId="5DDA6077" w14:textId="77777777" w:rsidTr="00770E3B">
        <w:tc>
          <w:tcPr>
            <w:tcW w:w="895" w:type="dxa"/>
            <w:vMerge/>
            <w:shd w:val="clear" w:color="auto" w:fill="E6EFF3"/>
            <w:vAlign w:val="center"/>
          </w:tcPr>
          <w:p w14:paraId="6A03D766" w14:textId="77777777" w:rsidR="00835CA6" w:rsidRPr="00337EA9" w:rsidRDefault="00835CA6" w:rsidP="00835CA6">
            <w:pPr>
              <w:jc w:val="both"/>
              <w:rPr>
                <w:rFonts w:ascii="Montserrat" w:hAnsi="Montserrat" w:cs="Calibri"/>
                <w:color w:val="27344C"/>
                <w:sz w:val="18"/>
                <w:szCs w:val="18"/>
                <w:lang w:val="ro-RO"/>
              </w:rPr>
            </w:pPr>
          </w:p>
        </w:tc>
        <w:tc>
          <w:tcPr>
            <w:tcW w:w="7340" w:type="dxa"/>
            <w:shd w:val="clear" w:color="auto" w:fill="E6EFF3"/>
          </w:tcPr>
          <w:p w14:paraId="306B5E30" w14:textId="6795B9EF" w:rsidR="00835CA6" w:rsidRPr="00337EA9" w:rsidRDefault="00835CA6" w:rsidP="00835CA6">
            <w:pPr>
              <w:pStyle w:val="ListParagraph"/>
              <w:numPr>
                <w:ilvl w:val="0"/>
                <w:numId w:val="40"/>
              </w:numPr>
              <w:jc w:val="both"/>
              <w:rPr>
                <w:rFonts w:ascii="Montserrat" w:hAnsi="Montserrat" w:cs="Calibri"/>
                <w:color w:val="27344C"/>
                <w:sz w:val="18"/>
                <w:szCs w:val="18"/>
                <w:lang w:val="ro-RO"/>
              </w:rPr>
            </w:pPr>
            <w:r w:rsidRPr="00337EA9">
              <w:rPr>
                <w:rFonts w:ascii="Montserrat" w:hAnsi="Montserrat" w:cs="Calibri"/>
                <w:bCs/>
                <w:color w:val="27344C"/>
                <w:sz w:val="18"/>
                <w:szCs w:val="18"/>
                <w:lang w:val="ro-RO"/>
              </w:rPr>
              <w:t xml:space="preserve">C_CD </w:t>
            </w:r>
            <w:r w:rsidRPr="00337EA9">
              <w:rPr>
                <w:rFonts w:ascii="Montserrat" w:hAnsi="Montserrat" w:cs="Calibri"/>
                <w:color w:val="27344C"/>
                <w:sz w:val="18"/>
                <w:szCs w:val="18"/>
                <w:lang w:val="ro-RO"/>
              </w:rPr>
              <w:t xml:space="preserve">≥ 60%*AFN </w:t>
            </w:r>
            <w:r w:rsidRPr="00337EA9">
              <w:rPr>
                <w:rFonts w:ascii="Montserrat" w:hAnsi="Montserrat" w:cs="Calibri"/>
                <w:b/>
                <w:bCs/>
                <w:color w:val="27344C"/>
                <w:sz w:val="18"/>
                <w:szCs w:val="18"/>
                <w:lang w:val="ro-RO"/>
              </w:rPr>
              <w:t>sau</w:t>
            </w:r>
            <w:r w:rsidRPr="00337EA9">
              <w:rPr>
                <w:rFonts w:ascii="Montserrat" w:hAnsi="Montserrat" w:cs="Calibri"/>
                <w:color w:val="27344C"/>
                <w:sz w:val="18"/>
                <w:szCs w:val="18"/>
                <w:lang w:val="ro-RO"/>
              </w:rPr>
              <w:t xml:space="preserve"> </w:t>
            </w:r>
            <w:r w:rsidRPr="00337EA9">
              <w:rPr>
                <w:rFonts w:ascii="Montserrat" w:hAnsi="Montserrat" w:cs="Calibri"/>
                <w:bCs/>
                <w:color w:val="27344C"/>
                <w:sz w:val="18"/>
                <w:szCs w:val="18"/>
                <w:lang w:val="ro-RO"/>
              </w:rPr>
              <w:t xml:space="preserve">V_CD </w:t>
            </w:r>
            <w:r w:rsidRPr="00337EA9">
              <w:rPr>
                <w:rFonts w:ascii="Montserrat" w:hAnsi="Montserrat" w:cs="Calibri"/>
                <w:color w:val="27344C"/>
                <w:sz w:val="18"/>
                <w:szCs w:val="18"/>
                <w:lang w:val="ro-RO"/>
              </w:rPr>
              <w:t>≥ 60%*AFN</w:t>
            </w:r>
          </w:p>
        </w:tc>
        <w:tc>
          <w:tcPr>
            <w:tcW w:w="947" w:type="dxa"/>
            <w:shd w:val="clear" w:color="auto" w:fill="E6EFF3"/>
          </w:tcPr>
          <w:p w14:paraId="22093420" w14:textId="1CB6EE84" w:rsidR="00835CA6" w:rsidRPr="00337EA9" w:rsidRDefault="00835CA6" w:rsidP="00835CA6">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0/4</w:t>
            </w:r>
          </w:p>
        </w:tc>
        <w:tc>
          <w:tcPr>
            <w:tcW w:w="5974" w:type="dxa"/>
            <w:vMerge/>
            <w:shd w:val="clear" w:color="auto" w:fill="E6EFF3"/>
          </w:tcPr>
          <w:p w14:paraId="56217D8D" w14:textId="77777777" w:rsidR="00835CA6" w:rsidRPr="00337EA9" w:rsidRDefault="00835CA6" w:rsidP="00835CA6">
            <w:pPr>
              <w:jc w:val="both"/>
              <w:rPr>
                <w:rFonts w:ascii="Montserrat" w:hAnsi="Montserrat" w:cs="Calibri"/>
                <w:b/>
                <w:bCs/>
                <w:color w:val="27344C"/>
                <w:sz w:val="18"/>
                <w:szCs w:val="18"/>
                <w:lang w:val="ro-RO"/>
              </w:rPr>
            </w:pPr>
          </w:p>
        </w:tc>
      </w:tr>
      <w:tr w:rsidR="00835CA6" w:rsidRPr="00337EA9" w14:paraId="21B9CC4F" w14:textId="77777777" w:rsidTr="00770E3B">
        <w:tc>
          <w:tcPr>
            <w:tcW w:w="895" w:type="dxa"/>
            <w:vMerge/>
            <w:shd w:val="clear" w:color="auto" w:fill="E6EFF3"/>
            <w:vAlign w:val="center"/>
          </w:tcPr>
          <w:p w14:paraId="1DB391B2" w14:textId="77777777" w:rsidR="00835CA6" w:rsidRPr="00337EA9" w:rsidRDefault="00835CA6" w:rsidP="00835CA6">
            <w:pPr>
              <w:jc w:val="both"/>
              <w:rPr>
                <w:rFonts w:ascii="Montserrat" w:hAnsi="Montserrat" w:cs="Calibri"/>
                <w:color w:val="27344C"/>
                <w:sz w:val="18"/>
                <w:szCs w:val="18"/>
                <w:lang w:val="ro-RO"/>
              </w:rPr>
            </w:pPr>
          </w:p>
        </w:tc>
        <w:tc>
          <w:tcPr>
            <w:tcW w:w="7340" w:type="dxa"/>
            <w:shd w:val="clear" w:color="auto" w:fill="E6EFF3"/>
          </w:tcPr>
          <w:p w14:paraId="0CE912B0" w14:textId="6B1F65F2" w:rsidR="00835CA6" w:rsidRPr="00337EA9" w:rsidRDefault="00835CA6" w:rsidP="00835CA6">
            <w:pPr>
              <w:pStyle w:val="ListParagraph"/>
              <w:numPr>
                <w:ilvl w:val="0"/>
                <w:numId w:val="40"/>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60%*AFN </w:t>
            </w:r>
            <w:r w:rsidRPr="00337EA9">
              <w:rPr>
                <w:rFonts w:ascii="Montserrat" w:hAnsi="Montserrat" w:cs="Calibri"/>
                <w:color w:val="27344C"/>
                <w:sz w:val="18"/>
                <w:szCs w:val="18"/>
                <w:lang w:val="ro-RO"/>
              </w:rPr>
              <w:sym w:font="Symbol" w:char="F0A3"/>
            </w:r>
            <w:r w:rsidRPr="00337EA9">
              <w:rPr>
                <w:rFonts w:ascii="Montserrat" w:hAnsi="Montserrat" w:cs="Calibri"/>
                <w:bCs/>
                <w:color w:val="27344C"/>
                <w:sz w:val="18"/>
                <w:szCs w:val="18"/>
                <w:lang w:val="ro-RO"/>
              </w:rPr>
              <w:t xml:space="preserve"> C_CD </w:t>
            </w:r>
            <w:r w:rsidRPr="00337EA9">
              <w:rPr>
                <w:rFonts w:ascii="Montserrat" w:hAnsi="Montserrat" w:cs="Calibri"/>
                <w:color w:val="27344C"/>
                <w:sz w:val="18"/>
                <w:szCs w:val="18"/>
                <w:lang w:val="ro-RO"/>
              </w:rPr>
              <w:t xml:space="preserve">&lt;60%*AFN </w:t>
            </w:r>
            <w:r w:rsidRPr="00337EA9">
              <w:rPr>
                <w:rFonts w:ascii="Montserrat" w:hAnsi="Montserrat" w:cs="Calibri"/>
                <w:b/>
                <w:bCs/>
                <w:color w:val="27344C"/>
                <w:sz w:val="18"/>
                <w:szCs w:val="18"/>
                <w:lang w:val="ro-RO"/>
              </w:rPr>
              <w:t>sau</w:t>
            </w:r>
            <w:r w:rsidRPr="00337EA9">
              <w:rPr>
                <w:rFonts w:ascii="Montserrat" w:hAnsi="Montserrat" w:cs="Calibri"/>
                <w:color w:val="27344C"/>
                <w:sz w:val="18"/>
                <w:szCs w:val="18"/>
                <w:lang w:val="ro-RO"/>
              </w:rPr>
              <w:t xml:space="preserve"> 50%*AFN </w:t>
            </w:r>
            <w:r w:rsidRPr="00337EA9">
              <w:rPr>
                <w:rFonts w:ascii="Montserrat" w:hAnsi="Montserrat" w:cs="Calibri"/>
                <w:color w:val="27344C"/>
                <w:sz w:val="18"/>
                <w:szCs w:val="18"/>
                <w:lang w:val="ro-RO"/>
              </w:rPr>
              <w:sym w:font="Symbol" w:char="F0A3"/>
            </w:r>
            <w:r w:rsidRPr="00337EA9">
              <w:rPr>
                <w:rFonts w:ascii="Montserrat" w:hAnsi="Montserrat" w:cs="Calibri"/>
                <w:bCs/>
                <w:color w:val="27344C"/>
                <w:sz w:val="18"/>
                <w:szCs w:val="18"/>
                <w:lang w:val="ro-RO"/>
              </w:rPr>
              <w:t xml:space="preserve"> V_CD </w:t>
            </w:r>
            <w:r w:rsidRPr="00337EA9">
              <w:rPr>
                <w:rFonts w:ascii="Montserrat" w:hAnsi="Montserrat" w:cs="Calibri"/>
                <w:color w:val="27344C"/>
                <w:sz w:val="18"/>
                <w:szCs w:val="18"/>
                <w:lang w:val="ro-RO"/>
              </w:rPr>
              <w:t>&lt;60%*AFN</w:t>
            </w:r>
          </w:p>
        </w:tc>
        <w:tc>
          <w:tcPr>
            <w:tcW w:w="947" w:type="dxa"/>
            <w:shd w:val="clear" w:color="auto" w:fill="E6EFF3"/>
          </w:tcPr>
          <w:p w14:paraId="647EA62E" w14:textId="06C42C9E" w:rsidR="00835CA6" w:rsidRPr="00337EA9" w:rsidRDefault="00835CA6" w:rsidP="00835CA6">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0/2</w:t>
            </w:r>
          </w:p>
        </w:tc>
        <w:tc>
          <w:tcPr>
            <w:tcW w:w="5974" w:type="dxa"/>
            <w:vMerge/>
            <w:shd w:val="clear" w:color="auto" w:fill="E6EFF3"/>
          </w:tcPr>
          <w:p w14:paraId="69BA0E0C" w14:textId="77777777" w:rsidR="00835CA6" w:rsidRPr="00337EA9" w:rsidRDefault="00835CA6" w:rsidP="00835CA6">
            <w:pPr>
              <w:jc w:val="both"/>
              <w:rPr>
                <w:rFonts w:ascii="Montserrat" w:hAnsi="Montserrat" w:cs="Calibri"/>
                <w:b/>
                <w:bCs/>
                <w:color w:val="27344C"/>
                <w:sz w:val="18"/>
                <w:szCs w:val="18"/>
                <w:lang w:val="ro-RO"/>
              </w:rPr>
            </w:pPr>
          </w:p>
        </w:tc>
      </w:tr>
      <w:tr w:rsidR="00835CA6" w:rsidRPr="00337EA9" w14:paraId="1712A454" w14:textId="77777777" w:rsidTr="00770E3B">
        <w:tc>
          <w:tcPr>
            <w:tcW w:w="895" w:type="dxa"/>
            <w:vMerge/>
            <w:shd w:val="clear" w:color="auto" w:fill="E6EFF3"/>
            <w:vAlign w:val="center"/>
          </w:tcPr>
          <w:p w14:paraId="6FDFC664" w14:textId="77777777" w:rsidR="00835CA6" w:rsidRPr="00337EA9" w:rsidRDefault="00835CA6" w:rsidP="00835CA6">
            <w:pPr>
              <w:jc w:val="both"/>
              <w:rPr>
                <w:rFonts w:ascii="Montserrat" w:hAnsi="Montserrat" w:cs="Calibri"/>
                <w:color w:val="27344C"/>
                <w:sz w:val="18"/>
                <w:szCs w:val="18"/>
                <w:lang w:val="ro-RO"/>
              </w:rPr>
            </w:pPr>
          </w:p>
        </w:tc>
        <w:tc>
          <w:tcPr>
            <w:tcW w:w="7340" w:type="dxa"/>
            <w:shd w:val="clear" w:color="auto" w:fill="E6EFF3"/>
          </w:tcPr>
          <w:p w14:paraId="60F61C30" w14:textId="364AB5E2" w:rsidR="00835CA6" w:rsidRPr="00337EA9" w:rsidRDefault="00835CA6" w:rsidP="00770E3B">
            <w:pPr>
              <w:pStyle w:val="ListParagraph"/>
              <w:numPr>
                <w:ilvl w:val="0"/>
                <w:numId w:val="40"/>
              </w:numPr>
              <w:jc w:val="both"/>
              <w:rPr>
                <w:rFonts w:ascii="Montserrat" w:hAnsi="Montserrat" w:cs="Calibri"/>
                <w:color w:val="27344C"/>
                <w:sz w:val="18"/>
                <w:szCs w:val="18"/>
                <w:lang w:val="ro-RO"/>
              </w:rPr>
            </w:pPr>
            <w:r w:rsidRPr="00337EA9">
              <w:rPr>
                <w:rFonts w:ascii="Montserrat" w:hAnsi="Montserrat" w:cs="Calibri"/>
                <w:bCs/>
                <w:color w:val="27344C"/>
                <w:sz w:val="18"/>
                <w:szCs w:val="18"/>
                <w:lang w:val="ro-RO"/>
              </w:rPr>
              <w:t xml:space="preserve">C_CD </w:t>
            </w:r>
            <w:r w:rsidRPr="00337EA9">
              <w:rPr>
                <w:rFonts w:ascii="Montserrat" w:hAnsi="Montserrat" w:cs="Calibri"/>
                <w:color w:val="27344C"/>
                <w:sz w:val="18"/>
                <w:szCs w:val="18"/>
                <w:lang w:val="ro-RO"/>
              </w:rPr>
              <w:t xml:space="preserve">&lt; 50%*AFN </w:t>
            </w:r>
            <w:r w:rsidRPr="00337EA9">
              <w:rPr>
                <w:rFonts w:ascii="Montserrat" w:hAnsi="Montserrat" w:cs="Calibri"/>
                <w:b/>
                <w:bCs/>
                <w:color w:val="27344C"/>
                <w:sz w:val="18"/>
                <w:szCs w:val="18"/>
                <w:lang w:val="ro-RO"/>
              </w:rPr>
              <w:t xml:space="preserve">sau </w:t>
            </w:r>
            <w:r w:rsidRPr="00337EA9">
              <w:rPr>
                <w:rFonts w:ascii="Montserrat" w:hAnsi="Montserrat" w:cs="Calibri"/>
                <w:bCs/>
                <w:color w:val="27344C"/>
                <w:sz w:val="18"/>
                <w:szCs w:val="18"/>
                <w:lang w:val="ro-RO"/>
              </w:rPr>
              <w:t xml:space="preserve"> V_CD </w:t>
            </w:r>
            <w:r w:rsidRPr="00337EA9">
              <w:rPr>
                <w:rFonts w:ascii="Montserrat" w:hAnsi="Montserrat" w:cs="Calibri"/>
                <w:color w:val="27344C"/>
                <w:sz w:val="18"/>
                <w:szCs w:val="18"/>
                <w:lang w:val="ro-RO"/>
              </w:rPr>
              <w:t>&lt; 50%*AFN</w:t>
            </w:r>
          </w:p>
        </w:tc>
        <w:tc>
          <w:tcPr>
            <w:tcW w:w="947" w:type="dxa"/>
            <w:shd w:val="clear" w:color="auto" w:fill="E6EFF3"/>
          </w:tcPr>
          <w:p w14:paraId="5CA459BE" w14:textId="73A78549" w:rsidR="00835CA6" w:rsidRPr="00337EA9" w:rsidRDefault="00835CA6" w:rsidP="00835CA6">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4" w:type="dxa"/>
            <w:vMerge/>
            <w:shd w:val="clear" w:color="auto" w:fill="E6EFF3"/>
          </w:tcPr>
          <w:p w14:paraId="2813B4FA" w14:textId="77777777" w:rsidR="00835CA6" w:rsidRPr="00337EA9" w:rsidRDefault="00835CA6" w:rsidP="00835CA6">
            <w:pPr>
              <w:jc w:val="both"/>
              <w:rPr>
                <w:rFonts w:ascii="Montserrat" w:hAnsi="Montserrat" w:cs="Calibri"/>
                <w:b/>
                <w:bCs/>
                <w:color w:val="27344C"/>
                <w:sz w:val="18"/>
                <w:szCs w:val="18"/>
                <w:lang w:val="ro-RO"/>
              </w:rPr>
            </w:pPr>
          </w:p>
        </w:tc>
      </w:tr>
      <w:tr w:rsidR="00835CA6" w:rsidRPr="00337EA9" w14:paraId="4E7D4207" w14:textId="77777777" w:rsidTr="00770E3B">
        <w:tc>
          <w:tcPr>
            <w:tcW w:w="895" w:type="dxa"/>
            <w:vMerge/>
            <w:shd w:val="clear" w:color="auto" w:fill="E6EFF3"/>
            <w:vAlign w:val="center"/>
          </w:tcPr>
          <w:p w14:paraId="26057A4C" w14:textId="77777777" w:rsidR="00835CA6" w:rsidRPr="00337EA9" w:rsidRDefault="00835CA6" w:rsidP="00835CA6">
            <w:pPr>
              <w:jc w:val="both"/>
              <w:rPr>
                <w:rFonts w:ascii="Montserrat" w:hAnsi="Montserrat" w:cs="Calibri"/>
                <w:color w:val="27344C"/>
                <w:sz w:val="18"/>
                <w:szCs w:val="18"/>
                <w:lang w:val="ro-RO"/>
              </w:rPr>
            </w:pPr>
          </w:p>
        </w:tc>
        <w:tc>
          <w:tcPr>
            <w:tcW w:w="7340" w:type="dxa"/>
            <w:shd w:val="clear" w:color="auto" w:fill="E6EFF3"/>
          </w:tcPr>
          <w:p w14:paraId="3B316C62" w14:textId="07CA8D73" w:rsidR="00835CA6" w:rsidRPr="00337EA9" w:rsidRDefault="00835CA6" w:rsidP="00835CA6">
            <w:pPr>
              <w:pStyle w:val="ListParagraph"/>
              <w:numPr>
                <w:ilvl w:val="0"/>
                <w:numId w:val="40"/>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Nu sunt create de departamente de CD în cadrul entităților respective</w:t>
            </w:r>
          </w:p>
        </w:tc>
        <w:tc>
          <w:tcPr>
            <w:tcW w:w="947" w:type="dxa"/>
            <w:shd w:val="clear" w:color="auto" w:fill="E6EFF3"/>
          </w:tcPr>
          <w:p w14:paraId="7217BCF9" w14:textId="3461A857" w:rsidR="00835CA6" w:rsidRPr="00337EA9" w:rsidRDefault="00835CA6" w:rsidP="00835CA6">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4" w:type="dxa"/>
            <w:vMerge/>
            <w:shd w:val="clear" w:color="auto" w:fill="E6EFF3"/>
          </w:tcPr>
          <w:p w14:paraId="13B98057" w14:textId="77777777" w:rsidR="00835CA6" w:rsidRPr="00337EA9" w:rsidRDefault="00835CA6" w:rsidP="00835CA6">
            <w:pPr>
              <w:jc w:val="both"/>
              <w:rPr>
                <w:rFonts w:ascii="Montserrat" w:hAnsi="Montserrat" w:cs="Calibri"/>
                <w:b/>
                <w:bCs/>
                <w:color w:val="27344C"/>
                <w:sz w:val="18"/>
                <w:szCs w:val="18"/>
                <w:lang w:val="ro-RO"/>
              </w:rPr>
            </w:pPr>
          </w:p>
        </w:tc>
      </w:tr>
      <w:tr w:rsidR="00835CA6" w:rsidRPr="00337EA9" w14:paraId="1F3860E8" w14:textId="77777777" w:rsidTr="00770E3B">
        <w:trPr>
          <w:trHeight w:val="587"/>
        </w:trPr>
        <w:tc>
          <w:tcPr>
            <w:tcW w:w="895" w:type="dxa"/>
            <w:vMerge/>
            <w:shd w:val="clear" w:color="auto" w:fill="E6EFF3"/>
            <w:vAlign w:val="center"/>
          </w:tcPr>
          <w:p w14:paraId="13C562E6" w14:textId="77777777" w:rsidR="00835CA6" w:rsidRPr="00337EA9" w:rsidRDefault="00835CA6" w:rsidP="00835CA6">
            <w:pPr>
              <w:jc w:val="both"/>
              <w:rPr>
                <w:rFonts w:ascii="Montserrat" w:hAnsi="Montserrat" w:cs="Calibri"/>
                <w:color w:val="27344C"/>
                <w:sz w:val="18"/>
                <w:szCs w:val="18"/>
                <w:lang w:val="ro-RO"/>
              </w:rPr>
            </w:pPr>
          </w:p>
        </w:tc>
        <w:tc>
          <w:tcPr>
            <w:tcW w:w="7340" w:type="dxa"/>
            <w:shd w:val="clear" w:color="auto" w:fill="E6EFF3"/>
          </w:tcPr>
          <w:p w14:paraId="7A78AE5D" w14:textId="77777777" w:rsidR="00835CA6" w:rsidRPr="00337EA9" w:rsidRDefault="00835CA6" w:rsidP="00835CA6">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Unde:</w:t>
            </w:r>
          </w:p>
          <w:p w14:paraId="02C61462" w14:textId="77777777" w:rsidR="00835CA6" w:rsidRPr="00337EA9" w:rsidRDefault="00835CA6" w:rsidP="00835CA6">
            <w:pPr>
              <w:spacing w:before="120" w:after="120"/>
              <w:jc w:val="both"/>
              <w:rPr>
                <w:rFonts w:ascii="Montserrat" w:hAnsi="Montserrat" w:cs="Calibri"/>
                <w:bCs/>
                <w:color w:val="27344C"/>
                <w:sz w:val="18"/>
                <w:szCs w:val="18"/>
                <w:lang w:val="ro-RO"/>
              </w:rPr>
            </w:pPr>
            <w:r w:rsidRPr="00337EA9">
              <w:rPr>
                <w:rFonts w:ascii="Montserrat" w:hAnsi="Montserrat" w:cs="Calibri"/>
                <w:bCs/>
                <w:color w:val="27344C"/>
                <w:sz w:val="18"/>
                <w:szCs w:val="18"/>
                <w:lang w:val="ro-RO"/>
              </w:rPr>
              <w:t>C_CD = valoarea cheltuielilor de capital realizate din fonduri proprii pentru activitatea de cercetare-dezvoltare</w:t>
            </w:r>
          </w:p>
          <w:p w14:paraId="0408AAFA" w14:textId="77777777" w:rsidR="00835CA6" w:rsidRPr="00337EA9" w:rsidRDefault="00835CA6" w:rsidP="00835CA6">
            <w:pPr>
              <w:spacing w:before="120" w:after="120"/>
              <w:jc w:val="both"/>
              <w:rPr>
                <w:rFonts w:ascii="Montserrat" w:hAnsi="Montserrat" w:cs="Calibri"/>
                <w:bCs/>
                <w:color w:val="27344C"/>
                <w:sz w:val="18"/>
                <w:szCs w:val="18"/>
                <w:lang w:val="ro-RO"/>
              </w:rPr>
            </w:pPr>
            <w:r w:rsidRPr="00337EA9">
              <w:rPr>
                <w:rFonts w:ascii="Montserrat" w:hAnsi="Montserrat" w:cs="Calibri"/>
                <w:bCs/>
                <w:color w:val="27344C"/>
                <w:sz w:val="18"/>
                <w:szCs w:val="18"/>
                <w:lang w:val="ro-RO"/>
              </w:rPr>
              <w:t xml:space="preserve">V_CD valoarea veniturilor realizate din serviciile prestate din activitatea de cercetare-dezvoltare și/sau </w:t>
            </w:r>
            <w:proofErr w:type="spellStart"/>
            <w:r w:rsidRPr="00337EA9">
              <w:rPr>
                <w:rFonts w:ascii="Montserrat" w:hAnsi="Montserrat" w:cs="Calibri"/>
                <w:bCs/>
                <w:color w:val="27344C"/>
                <w:sz w:val="18"/>
                <w:szCs w:val="18"/>
                <w:lang w:val="ro-RO"/>
              </w:rPr>
              <w:t>vanzarea</w:t>
            </w:r>
            <w:proofErr w:type="spellEnd"/>
            <w:r w:rsidRPr="00337EA9">
              <w:rPr>
                <w:rFonts w:ascii="Montserrat" w:hAnsi="Montserrat" w:cs="Calibri"/>
                <w:bCs/>
                <w:color w:val="27344C"/>
                <w:sz w:val="18"/>
                <w:szCs w:val="18"/>
                <w:lang w:val="ro-RO"/>
              </w:rPr>
              <w:t xml:space="preserve"> de DPI pentru </w:t>
            </w:r>
            <w:proofErr w:type="spellStart"/>
            <w:r w:rsidRPr="00337EA9">
              <w:rPr>
                <w:rFonts w:ascii="Montserrat" w:hAnsi="Montserrat" w:cs="Calibri"/>
                <w:bCs/>
                <w:color w:val="27344C"/>
                <w:sz w:val="18"/>
                <w:szCs w:val="18"/>
                <w:lang w:val="ro-RO"/>
              </w:rPr>
              <w:t>solutiile</w:t>
            </w:r>
            <w:proofErr w:type="spellEnd"/>
            <w:r w:rsidRPr="00337EA9">
              <w:rPr>
                <w:rFonts w:ascii="Montserrat" w:hAnsi="Montserrat" w:cs="Calibri"/>
                <w:bCs/>
                <w:color w:val="27344C"/>
                <w:sz w:val="18"/>
                <w:szCs w:val="18"/>
                <w:lang w:val="ro-RO"/>
              </w:rPr>
              <w:t>/produsele inovate</w:t>
            </w:r>
          </w:p>
          <w:p w14:paraId="166FC39C" w14:textId="5B93F537" w:rsidR="00835CA6" w:rsidRPr="00337EA9" w:rsidRDefault="00835CA6" w:rsidP="00835CA6">
            <w:pPr>
              <w:jc w:val="both"/>
              <w:rPr>
                <w:rFonts w:ascii="Montserrat" w:hAnsi="Montserrat" w:cs="Calibri"/>
                <w:b/>
                <w:bCs/>
                <w:color w:val="27344C"/>
                <w:sz w:val="18"/>
                <w:szCs w:val="18"/>
                <w:lang w:val="ro-RO"/>
              </w:rPr>
            </w:pPr>
            <w:r w:rsidRPr="00337EA9">
              <w:rPr>
                <w:rFonts w:ascii="Montserrat" w:hAnsi="Montserrat" w:cs="Calibri"/>
                <w:bCs/>
                <w:color w:val="27344C"/>
                <w:sz w:val="18"/>
                <w:szCs w:val="18"/>
                <w:lang w:val="ro-RO"/>
              </w:rPr>
              <w:t>AFN = valoarea ajutorului financiar nerambursabil solicitat prin prezentul proiect</w:t>
            </w:r>
          </w:p>
        </w:tc>
        <w:tc>
          <w:tcPr>
            <w:tcW w:w="947" w:type="dxa"/>
            <w:shd w:val="clear" w:color="auto" w:fill="E6EFF3"/>
          </w:tcPr>
          <w:p w14:paraId="58AFF809" w14:textId="77777777" w:rsidR="00835CA6" w:rsidRPr="00337EA9" w:rsidRDefault="00835CA6" w:rsidP="00835CA6">
            <w:pPr>
              <w:jc w:val="center"/>
              <w:rPr>
                <w:rFonts w:ascii="Montserrat" w:hAnsi="Montserrat" w:cs="Calibri"/>
                <w:b/>
                <w:bCs/>
                <w:color w:val="27344C"/>
                <w:sz w:val="18"/>
                <w:szCs w:val="18"/>
                <w:lang w:val="ro-RO"/>
              </w:rPr>
            </w:pPr>
          </w:p>
        </w:tc>
        <w:tc>
          <w:tcPr>
            <w:tcW w:w="5974" w:type="dxa"/>
            <w:vMerge/>
            <w:shd w:val="clear" w:color="auto" w:fill="E6EFF3"/>
          </w:tcPr>
          <w:p w14:paraId="71CB4C3B" w14:textId="77777777" w:rsidR="00835CA6" w:rsidRPr="00337EA9" w:rsidRDefault="00835CA6" w:rsidP="00835CA6">
            <w:pPr>
              <w:jc w:val="both"/>
              <w:rPr>
                <w:rFonts w:ascii="Montserrat" w:hAnsi="Montserrat" w:cs="Calibri"/>
                <w:b/>
                <w:bCs/>
                <w:color w:val="27344C"/>
                <w:sz w:val="18"/>
                <w:szCs w:val="18"/>
                <w:lang w:val="ro-RO"/>
              </w:rPr>
            </w:pPr>
          </w:p>
        </w:tc>
      </w:tr>
      <w:tr w:rsidR="00835CA6" w:rsidRPr="00337EA9" w14:paraId="34210EBB" w14:textId="77777777" w:rsidTr="00770E3B">
        <w:trPr>
          <w:trHeight w:val="587"/>
        </w:trPr>
        <w:tc>
          <w:tcPr>
            <w:tcW w:w="895" w:type="dxa"/>
            <w:vMerge/>
            <w:shd w:val="clear" w:color="auto" w:fill="E6EFF3"/>
            <w:vAlign w:val="center"/>
          </w:tcPr>
          <w:p w14:paraId="4136E542" w14:textId="77777777" w:rsidR="00835CA6" w:rsidRPr="00337EA9" w:rsidRDefault="00835CA6" w:rsidP="00835CA6">
            <w:pPr>
              <w:jc w:val="both"/>
              <w:rPr>
                <w:rFonts w:ascii="Montserrat" w:hAnsi="Montserrat" w:cs="Calibri"/>
                <w:color w:val="27344C"/>
                <w:sz w:val="18"/>
                <w:szCs w:val="18"/>
                <w:lang w:val="ro-RO"/>
              </w:rPr>
            </w:pPr>
          </w:p>
        </w:tc>
        <w:tc>
          <w:tcPr>
            <w:tcW w:w="7340" w:type="dxa"/>
            <w:shd w:val="clear" w:color="auto" w:fill="E6EFF3"/>
          </w:tcPr>
          <w:p w14:paraId="6AFD7EB2" w14:textId="147EE207" w:rsidR="00835CA6" w:rsidRPr="00337EA9" w:rsidRDefault="00B836E7" w:rsidP="00835CA6">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se realizează prin selectarea unei singure opțiuni. Punctarea cu 0 conduce la respingerea Cererii de Finanțare.  În situația de la lit. d) criteriul nu se aplică și se acordă 0 puncte, dar proiectul nu se respinge. Situația este inclusă pentru funcționalitatea MYSMIS.</w:t>
            </w:r>
          </w:p>
        </w:tc>
        <w:tc>
          <w:tcPr>
            <w:tcW w:w="947" w:type="dxa"/>
            <w:shd w:val="clear" w:color="auto" w:fill="E6EFF3"/>
          </w:tcPr>
          <w:p w14:paraId="19F26562" w14:textId="77777777" w:rsidR="00835CA6" w:rsidRPr="00337EA9" w:rsidRDefault="00835CA6" w:rsidP="00835CA6">
            <w:pPr>
              <w:jc w:val="center"/>
              <w:rPr>
                <w:rFonts w:ascii="Montserrat" w:hAnsi="Montserrat" w:cs="Calibri"/>
                <w:b/>
                <w:bCs/>
                <w:color w:val="27344C"/>
                <w:sz w:val="18"/>
                <w:szCs w:val="18"/>
                <w:lang w:val="ro-RO"/>
              </w:rPr>
            </w:pPr>
          </w:p>
        </w:tc>
        <w:tc>
          <w:tcPr>
            <w:tcW w:w="5974" w:type="dxa"/>
            <w:vMerge/>
            <w:shd w:val="clear" w:color="auto" w:fill="E6EFF3"/>
          </w:tcPr>
          <w:p w14:paraId="032817AE" w14:textId="77777777" w:rsidR="00835CA6" w:rsidRPr="00337EA9" w:rsidRDefault="00835CA6" w:rsidP="00835CA6">
            <w:pPr>
              <w:jc w:val="both"/>
              <w:rPr>
                <w:rFonts w:ascii="Montserrat" w:hAnsi="Montserrat" w:cs="Calibri"/>
                <w:b/>
                <w:bCs/>
                <w:color w:val="27344C"/>
                <w:sz w:val="18"/>
                <w:szCs w:val="18"/>
                <w:lang w:val="ro-RO"/>
              </w:rPr>
            </w:pPr>
          </w:p>
        </w:tc>
      </w:tr>
      <w:tr w:rsidR="00F3466E" w:rsidRPr="00337EA9" w14:paraId="601FDDC1" w14:textId="77777777" w:rsidTr="000619DE">
        <w:tc>
          <w:tcPr>
            <w:tcW w:w="895" w:type="dxa"/>
            <w:vMerge w:val="restart"/>
            <w:shd w:val="clear" w:color="auto" w:fill="E6EFF3"/>
            <w:vAlign w:val="center"/>
          </w:tcPr>
          <w:p w14:paraId="733EEF54"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8.6</w:t>
            </w:r>
          </w:p>
        </w:tc>
        <w:tc>
          <w:tcPr>
            <w:tcW w:w="7340" w:type="dxa"/>
            <w:shd w:val="clear" w:color="auto" w:fill="E6EFF3"/>
          </w:tcPr>
          <w:p w14:paraId="507060BA" w14:textId="2B136F0B"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Solicitantul/Liderul de parteneriat/partenerul care implementează soluția inovativă își asumă creșterea în cel de-al patrulea an fiscal încheiat în perioada de durabilitate creșterea cu cel puțin  10% a  cifrei de afaceri pentru care se realizează activitatea de inovare principală în cadrul proiectului față de media ultimilor 3 ani fiscali încheiați </w:t>
            </w:r>
            <w:proofErr w:type="spellStart"/>
            <w:r w:rsidRPr="00337EA9">
              <w:rPr>
                <w:rFonts w:ascii="Montserrat" w:hAnsi="Montserrat" w:cs="Calibri"/>
                <w:b/>
                <w:bCs/>
                <w:color w:val="27344C"/>
                <w:sz w:val="18"/>
                <w:szCs w:val="18"/>
                <w:lang w:val="ro-RO"/>
              </w:rPr>
              <w:t>inainte</w:t>
            </w:r>
            <w:proofErr w:type="spellEnd"/>
            <w:r w:rsidRPr="00337EA9">
              <w:rPr>
                <w:rFonts w:ascii="Montserrat" w:hAnsi="Montserrat" w:cs="Calibri"/>
                <w:b/>
                <w:bCs/>
                <w:color w:val="27344C"/>
                <w:sz w:val="18"/>
                <w:szCs w:val="18"/>
                <w:lang w:val="ro-RO"/>
              </w:rPr>
              <w:t xml:space="preserve"> de anul depunerii Cererii de Finanțare.</w:t>
            </w:r>
          </w:p>
        </w:tc>
        <w:tc>
          <w:tcPr>
            <w:tcW w:w="947" w:type="dxa"/>
            <w:shd w:val="clear" w:color="auto" w:fill="E6EFF3"/>
          </w:tcPr>
          <w:p w14:paraId="023B991D" w14:textId="117D790E" w:rsidR="00F3466E" w:rsidRPr="00337EA9" w:rsidRDefault="00F3466E" w:rsidP="00F3466E">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0/6</w:t>
            </w:r>
          </w:p>
        </w:tc>
        <w:tc>
          <w:tcPr>
            <w:tcW w:w="5974" w:type="dxa"/>
            <w:vMerge w:val="restart"/>
            <w:shd w:val="clear" w:color="auto" w:fill="E6EFF3"/>
          </w:tcPr>
          <w:p w14:paraId="748FE924"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4FF00410"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45D8A890"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•Situațiile financiare anuale ale solicitantului de finanțare, aferente anului anterior depunerii proiectului, transmise la Ministerul Finanțelor, în cazul în care verificarea informațiilor de către AM PR Vest în baza protocolului de colaborare cu ANAF nu va fi posibilă la momentul lansării apelului de proiecte.</w:t>
            </w:r>
          </w:p>
          <w:p w14:paraId="23C7727B"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357FAE2E" w14:textId="77777777" w:rsidR="00F3466E" w:rsidRPr="00337EA9" w:rsidRDefault="00F3466E" w:rsidP="00F3466E">
            <w:pPr>
              <w:jc w:val="both"/>
              <w:rPr>
                <w:rFonts w:ascii="Montserrat" w:hAnsi="Montserrat" w:cs="Calibri"/>
                <w:b/>
                <w:bCs/>
                <w:color w:val="27344C"/>
                <w:sz w:val="18"/>
                <w:szCs w:val="18"/>
                <w:lang w:val="ro-RO"/>
              </w:rPr>
            </w:pPr>
          </w:p>
          <w:p w14:paraId="7E49D7D9" w14:textId="77777777"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71EAA86C"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proiectul conduce la o creștere a cifrei de afaceri </w:t>
            </w:r>
            <w:r w:rsidRPr="00337EA9">
              <w:rPr>
                <w:rFonts w:ascii="Montserrat" w:hAnsi="Montserrat"/>
                <w:sz w:val="18"/>
                <w:szCs w:val="18"/>
                <w:lang w:val="pt-BR"/>
              </w:rPr>
              <w:t xml:space="preserve"> </w:t>
            </w:r>
            <w:r w:rsidRPr="00337EA9">
              <w:rPr>
                <w:rFonts w:ascii="Montserrat" w:hAnsi="Montserrat" w:cs="Calibri"/>
                <w:color w:val="27344C"/>
                <w:sz w:val="18"/>
                <w:szCs w:val="18"/>
                <w:lang w:val="ro-RO"/>
              </w:rPr>
              <w:t xml:space="preserve">în cel de-al patrulea an fiscal încheiat în perioada de durabilitate de minim 10% raportat la media ultimilor 3 ani fiscali încheiați </w:t>
            </w:r>
            <w:proofErr w:type="spellStart"/>
            <w:r w:rsidRPr="00337EA9">
              <w:rPr>
                <w:rFonts w:ascii="Montserrat" w:hAnsi="Montserrat" w:cs="Calibri"/>
                <w:color w:val="27344C"/>
                <w:sz w:val="18"/>
                <w:szCs w:val="18"/>
                <w:lang w:val="ro-RO"/>
              </w:rPr>
              <w:t>inainte</w:t>
            </w:r>
            <w:proofErr w:type="spellEnd"/>
            <w:r w:rsidRPr="00337EA9">
              <w:rPr>
                <w:rFonts w:ascii="Montserrat" w:hAnsi="Montserrat" w:cs="Calibri"/>
                <w:color w:val="27344C"/>
                <w:sz w:val="18"/>
                <w:szCs w:val="18"/>
                <w:lang w:val="ro-RO"/>
              </w:rPr>
              <w:t xml:space="preserve"> de anul depunerii Cererii de Finanțare</w:t>
            </w:r>
          </w:p>
          <w:p w14:paraId="524C3C88" w14:textId="77777777" w:rsidR="00F3466E" w:rsidRPr="00337EA9" w:rsidRDefault="00F3466E" w:rsidP="00F3466E">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intervalul pentru acest indicator corespunde variantei descrise la punctul a), b) sau c)</w:t>
            </w:r>
          </w:p>
          <w:p w14:paraId="436DA355" w14:textId="51BB0CA4" w:rsidR="00F3466E" w:rsidRPr="00337EA9" w:rsidRDefault="00F3466E" w:rsidP="00F3466E">
            <w:p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•dacă în anii 4 și 5 de durabilitate a contractului de finanțare este menținută cifra de afaceri cel puțin la nivelul realizat în </w:t>
            </w:r>
            <w:r w:rsidRPr="00337EA9">
              <w:rPr>
                <w:rFonts w:ascii="Montserrat" w:hAnsi="Montserrat" w:cs="Calibri"/>
                <w:color w:val="27344C"/>
                <w:sz w:val="18"/>
                <w:szCs w:val="18"/>
                <w:lang w:val="ro-RO"/>
              </w:rPr>
              <w:lastRenderedPageBreak/>
              <w:t>anul 3 de durabilitate.</w:t>
            </w:r>
          </w:p>
        </w:tc>
      </w:tr>
      <w:tr w:rsidR="00B91AC2" w:rsidRPr="00337EA9" w14:paraId="394EBC9C" w14:textId="77777777" w:rsidTr="000619DE">
        <w:trPr>
          <w:trHeight w:val="408"/>
        </w:trPr>
        <w:tc>
          <w:tcPr>
            <w:tcW w:w="895" w:type="dxa"/>
            <w:vMerge/>
            <w:shd w:val="clear" w:color="auto" w:fill="E6EFF3"/>
            <w:vAlign w:val="center"/>
          </w:tcPr>
          <w:p w14:paraId="418B18D8" w14:textId="77777777" w:rsidR="00B91AC2" w:rsidRPr="00337EA9" w:rsidRDefault="00B91AC2" w:rsidP="00C66E99">
            <w:pPr>
              <w:jc w:val="both"/>
              <w:rPr>
                <w:rFonts w:ascii="Montserrat" w:hAnsi="Montserrat" w:cs="Calibri"/>
                <w:color w:val="27344C"/>
                <w:sz w:val="18"/>
                <w:szCs w:val="18"/>
                <w:lang w:val="ro-RO"/>
              </w:rPr>
            </w:pPr>
          </w:p>
        </w:tc>
        <w:tc>
          <w:tcPr>
            <w:tcW w:w="7340" w:type="dxa"/>
            <w:shd w:val="clear" w:color="auto" w:fill="E6EFF3"/>
          </w:tcPr>
          <w:p w14:paraId="1044E73F" w14:textId="5D21DE6C" w:rsidR="00B91AC2" w:rsidRPr="00337EA9" w:rsidRDefault="00B91AC2" w:rsidP="00770E3B">
            <w:pPr>
              <w:pStyle w:val="ListParagraph"/>
              <w:numPr>
                <w:ilvl w:val="0"/>
                <w:numId w:val="68"/>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creștere de peste 20% a cifrei de afaceri  asociată  solicitantului/liderului de parteneriat/partenerului care </w:t>
            </w:r>
            <w:proofErr w:type="spellStart"/>
            <w:r w:rsidRPr="00337EA9">
              <w:rPr>
                <w:rFonts w:ascii="Montserrat" w:hAnsi="Montserrat" w:cs="Calibri"/>
                <w:color w:val="27344C"/>
                <w:sz w:val="18"/>
                <w:szCs w:val="18"/>
                <w:lang w:val="ro-RO"/>
              </w:rPr>
              <w:t>implementeaza</w:t>
            </w:r>
            <w:proofErr w:type="spellEnd"/>
            <w:r w:rsidRPr="00337EA9">
              <w:rPr>
                <w:rFonts w:ascii="Montserrat" w:hAnsi="Montserrat" w:cs="Calibri"/>
                <w:color w:val="27344C"/>
                <w:sz w:val="18"/>
                <w:szCs w:val="18"/>
                <w:lang w:val="ro-RO"/>
              </w:rPr>
              <w:t xml:space="preserve"> soluția inovativă pentru care se realizează activitatea de inovare  principală  în cadrul proiectului și/sau pentru activitatea de cercetare dezvoltare, față de  media ultimilor 3 ani fiscali încheiați </w:t>
            </w:r>
            <w:proofErr w:type="spellStart"/>
            <w:r w:rsidRPr="00337EA9">
              <w:rPr>
                <w:rFonts w:ascii="Montserrat" w:hAnsi="Montserrat" w:cs="Calibri"/>
                <w:color w:val="27344C"/>
                <w:sz w:val="18"/>
                <w:szCs w:val="18"/>
                <w:lang w:val="ro-RO"/>
              </w:rPr>
              <w:t>inainte</w:t>
            </w:r>
            <w:proofErr w:type="spellEnd"/>
            <w:r w:rsidRPr="00337EA9">
              <w:rPr>
                <w:rFonts w:ascii="Montserrat" w:hAnsi="Montserrat" w:cs="Calibri"/>
                <w:color w:val="27344C"/>
                <w:sz w:val="18"/>
                <w:szCs w:val="18"/>
                <w:lang w:val="ro-RO"/>
              </w:rPr>
              <w:t xml:space="preserve"> de anul depunerii Cererii de Finanțare</w:t>
            </w:r>
          </w:p>
        </w:tc>
        <w:tc>
          <w:tcPr>
            <w:tcW w:w="947" w:type="dxa"/>
            <w:shd w:val="clear" w:color="auto" w:fill="E6EFF3"/>
          </w:tcPr>
          <w:p w14:paraId="3E680805" w14:textId="05F962E1" w:rsidR="00B91AC2" w:rsidRPr="00337EA9" w:rsidRDefault="00B91AC2" w:rsidP="00C66E99">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0/6</w:t>
            </w:r>
          </w:p>
        </w:tc>
        <w:tc>
          <w:tcPr>
            <w:tcW w:w="5974" w:type="dxa"/>
            <w:vMerge/>
            <w:shd w:val="clear" w:color="auto" w:fill="E6EFF3"/>
          </w:tcPr>
          <w:p w14:paraId="38088122" w14:textId="77777777" w:rsidR="00B91AC2" w:rsidRPr="00337EA9" w:rsidRDefault="00B91AC2" w:rsidP="00C66E99">
            <w:pPr>
              <w:jc w:val="both"/>
              <w:rPr>
                <w:rFonts w:ascii="Montserrat" w:hAnsi="Montserrat" w:cs="Calibri"/>
                <w:b/>
                <w:bCs/>
                <w:color w:val="27344C"/>
                <w:sz w:val="18"/>
                <w:szCs w:val="18"/>
                <w:lang w:val="ro-RO"/>
              </w:rPr>
            </w:pPr>
          </w:p>
        </w:tc>
      </w:tr>
      <w:tr w:rsidR="00B91AC2" w:rsidRPr="00337EA9" w14:paraId="6CB6F091" w14:textId="77777777" w:rsidTr="000619DE">
        <w:trPr>
          <w:trHeight w:val="356"/>
        </w:trPr>
        <w:tc>
          <w:tcPr>
            <w:tcW w:w="895" w:type="dxa"/>
            <w:vMerge/>
            <w:shd w:val="clear" w:color="auto" w:fill="E6EFF3"/>
            <w:vAlign w:val="center"/>
          </w:tcPr>
          <w:p w14:paraId="1CA67C8C" w14:textId="77777777" w:rsidR="00B91AC2" w:rsidRPr="00337EA9" w:rsidRDefault="00B91AC2" w:rsidP="00C66E99">
            <w:pPr>
              <w:jc w:val="both"/>
              <w:rPr>
                <w:rFonts w:ascii="Montserrat" w:hAnsi="Montserrat" w:cs="Calibri"/>
                <w:color w:val="27344C"/>
                <w:sz w:val="18"/>
                <w:szCs w:val="18"/>
                <w:lang w:val="ro-RO"/>
              </w:rPr>
            </w:pPr>
          </w:p>
        </w:tc>
        <w:tc>
          <w:tcPr>
            <w:tcW w:w="7340" w:type="dxa"/>
            <w:shd w:val="clear" w:color="auto" w:fill="E6EFF3"/>
          </w:tcPr>
          <w:p w14:paraId="3A04D276" w14:textId="2C9CE377" w:rsidR="00B91AC2" w:rsidRPr="00337EA9" w:rsidRDefault="00B91AC2" w:rsidP="00770E3B">
            <w:pPr>
              <w:pStyle w:val="ListParagraph"/>
              <w:numPr>
                <w:ilvl w:val="0"/>
                <w:numId w:val="68"/>
              </w:numPr>
              <w:jc w:val="both"/>
              <w:rPr>
                <w:rFonts w:ascii="Montserrat" w:hAnsi="Montserrat" w:cs="Calibri"/>
                <w:b/>
                <w:bCs/>
                <w:color w:val="27344C"/>
                <w:sz w:val="18"/>
                <w:szCs w:val="18"/>
                <w:lang w:val="ro-RO"/>
              </w:rPr>
            </w:pPr>
            <w:r w:rsidRPr="00337EA9">
              <w:rPr>
                <w:rFonts w:ascii="Montserrat" w:hAnsi="Montserrat" w:cs="Calibri"/>
                <w:color w:val="27344C"/>
                <w:sz w:val="18"/>
                <w:szCs w:val="18"/>
                <w:lang w:val="ro-RO"/>
              </w:rPr>
              <w:t xml:space="preserve">creștere de peste sau egal cu 10%, dar nu mai mult de </w:t>
            </w:r>
            <w:r w:rsidRPr="00337EA9">
              <w:rPr>
                <w:rFonts w:ascii="Montserrat" w:hAnsi="Montserrat" w:cs="Calibri"/>
                <w:color w:val="7030A0"/>
                <w:sz w:val="18"/>
                <w:szCs w:val="18"/>
                <w:lang w:val="ro-RO"/>
              </w:rPr>
              <w:t>20</w:t>
            </w:r>
            <w:r w:rsidRPr="00337EA9">
              <w:rPr>
                <w:rFonts w:ascii="Montserrat" w:hAnsi="Montserrat" w:cs="Calibri"/>
                <w:color w:val="27344C"/>
                <w:sz w:val="18"/>
                <w:szCs w:val="18"/>
                <w:lang w:val="ro-RO"/>
              </w:rPr>
              <w:t xml:space="preserve">% a cifrei de afaceri  asociată  solicitantului/liderului de parteneriat/partenerului care </w:t>
            </w:r>
            <w:proofErr w:type="spellStart"/>
            <w:r w:rsidRPr="00337EA9">
              <w:rPr>
                <w:rFonts w:ascii="Montserrat" w:hAnsi="Montserrat" w:cs="Calibri"/>
                <w:color w:val="27344C"/>
                <w:sz w:val="18"/>
                <w:szCs w:val="18"/>
                <w:lang w:val="ro-RO"/>
              </w:rPr>
              <w:t>implementeaza</w:t>
            </w:r>
            <w:proofErr w:type="spellEnd"/>
            <w:r w:rsidRPr="00337EA9">
              <w:rPr>
                <w:rFonts w:ascii="Montserrat" w:hAnsi="Montserrat" w:cs="Calibri"/>
                <w:color w:val="27344C"/>
                <w:sz w:val="18"/>
                <w:szCs w:val="18"/>
                <w:lang w:val="ro-RO"/>
              </w:rPr>
              <w:t xml:space="preserve"> soluția inovativă pentru care se realizează activitatea de inovare  principală în cadrul proiectului  și/sau pentru activitatea de cercetare dezvoltare, față de  media ultimilor 3 ani fiscali încheiați </w:t>
            </w:r>
            <w:proofErr w:type="spellStart"/>
            <w:r w:rsidRPr="00337EA9">
              <w:rPr>
                <w:rFonts w:ascii="Montserrat" w:hAnsi="Montserrat" w:cs="Calibri"/>
                <w:color w:val="27344C"/>
                <w:sz w:val="18"/>
                <w:szCs w:val="18"/>
                <w:lang w:val="ro-RO"/>
              </w:rPr>
              <w:t>inainte</w:t>
            </w:r>
            <w:proofErr w:type="spellEnd"/>
            <w:r w:rsidRPr="00337EA9">
              <w:rPr>
                <w:rFonts w:ascii="Montserrat" w:hAnsi="Montserrat" w:cs="Calibri"/>
                <w:color w:val="27344C"/>
                <w:sz w:val="18"/>
                <w:szCs w:val="18"/>
                <w:lang w:val="ro-RO"/>
              </w:rPr>
              <w:t xml:space="preserve"> de anul depunerii Cererii de Finanțare</w:t>
            </w:r>
          </w:p>
        </w:tc>
        <w:tc>
          <w:tcPr>
            <w:tcW w:w="947" w:type="dxa"/>
            <w:shd w:val="clear" w:color="auto" w:fill="E6EFF3"/>
          </w:tcPr>
          <w:p w14:paraId="660ADD45" w14:textId="384B10DD" w:rsidR="00B91AC2" w:rsidRPr="00337EA9" w:rsidRDefault="00B91AC2" w:rsidP="00C66E99">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4" w:type="dxa"/>
            <w:vMerge/>
            <w:shd w:val="clear" w:color="auto" w:fill="E6EFF3"/>
          </w:tcPr>
          <w:p w14:paraId="49D78931" w14:textId="77777777" w:rsidR="00B91AC2" w:rsidRPr="00337EA9" w:rsidRDefault="00B91AC2" w:rsidP="00C66E99">
            <w:pPr>
              <w:jc w:val="both"/>
              <w:rPr>
                <w:rFonts w:ascii="Montserrat" w:hAnsi="Montserrat" w:cs="Calibri"/>
                <w:b/>
                <w:bCs/>
                <w:color w:val="27344C"/>
                <w:sz w:val="18"/>
                <w:szCs w:val="18"/>
                <w:lang w:val="ro-RO"/>
              </w:rPr>
            </w:pPr>
          </w:p>
        </w:tc>
      </w:tr>
      <w:tr w:rsidR="00B91AC2" w:rsidRPr="00337EA9" w14:paraId="4247DF9D" w14:textId="77777777" w:rsidTr="000619DE">
        <w:trPr>
          <w:trHeight w:val="376"/>
        </w:trPr>
        <w:tc>
          <w:tcPr>
            <w:tcW w:w="895" w:type="dxa"/>
            <w:vMerge/>
            <w:shd w:val="clear" w:color="auto" w:fill="E6EFF3"/>
            <w:vAlign w:val="center"/>
          </w:tcPr>
          <w:p w14:paraId="4137EDBA" w14:textId="77777777" w:rsidR="00B91AC2" w:rsidRPr="00337EA9" w:rsidRDefault="00B91AC2" w:rsidP="00C66E99">
            <w:pPr>
              <w:jc w:val="both"/>
              <w:rPr>
                <w:rFonts w:ascii="Montserrat" w:hAnsi="Montserrat" w:cs="Calibri"/>
                <w:color w:val="27344C"/>
                <w:sz w:val="18"/>
                <w:szCs w:val="18"/>
                <w:lang w:val="ro-RO"/>
              </w:rPr>
            </w:pPr>
          </w:p>
        </w:tc>
        <w:tc>
          <w:tcPr>
            <w:tcW w:w="7340" w:type="dxa"/>
            <w:shd w:val="clear" w:color="auto" w:fill="E6EFF3"/>
          </w:tcPr>
          <w:p w14:paraId="4DB227A9" w14:textId="77777777" w:rsidR="00B91AC2" w:rsidRPr="00337EA9" w:rsidRDefault="00B91AC2" w:rsidP="00770E3B">
            <w:pPr>
              <w:pStyle w:val="ListParagraph"/>
              <w:numPr>
                <w:ilvl w:val="0"/>
                <w:numId w:val="68"/>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creștere de sub 10% a cifrei de afaceri  asociată solicitantului/liderului de parteneriat/partenerului care </w:t>
            </w:r>
            <w:proofErr w:type="spellStart"/>
            <w:r w:rsidRPr="00337EA9">
              <w:rPr>
                <w:rFonts w:ascii="Montserrat" w:hAnsi="Montserrat" w:cs="Calibri"/>
                <w:color w:val="27344C"/>
                <w:sz w:val="18"/>
                <w:szCs w:val="18"/>
                <w:lang w:val="ro-RO"/>
              </w:rPr>
              <w:t>implementeaza</w:t>
            </w:r>
            <w:proofErr w:type="spellEnd"/>
            <w:r w:rsidRPr="00337EA9">
              <w:rPr>
                <w:rFonts w:ascii="Montserrat" w:hAnsi="Montserrat" w:cs="Calibri"/>
                <w:color w:val="27344C"/>
                <w:sz w:val="18"/>
                <w:szCs w:val="18"/>
                <w:lang w:val="ro-RO"/>
              </w:rPr>
              <w:t xml:space="preserve"> soluția inovativă pentru care se realizează activitatea de inovare principală în cadrul proiectului  și/sau pentru activitatea de cercetare dezvoltare, față de </w:t>
            </w:r>
            <w:r w:rsidRPr="00337EA9">
              <w:rPr>
                <w:rFonts w:ascii="Montserrat" w:hAnsi="Montserrat" w:cs="Calibri"/>
                <w:b/>
                <w:bCs/>
                <w:color w:val="27344C"/>
                <w:sz w:val="18"/>
                <w:szCs w:val="18"/>
                <w:lang w:val="ro-RO"/>
              </w:rPr>
              <w:t xml:space="preserve"> media ultimilor 3 ani fiscali încheiați </w:t>
            </w:r>
            <w:proofErr w:type="spellStart"/>
            <w:r w:rsidRPr="00337EA9">
              <w:rPr>
                <w:rFonts w:ascii="Montserrat" w:hAnsi="Montserrat" w:cs="Calibri"/>
                <w:b/>
                <w:bCs/>
                <w:color w:val="27344C"/>
                <w:sz w:val="18"/>
                <w:szCs w:val="18"/>
                <w:lang w:val="ro-RO"/>
              </w:rPr>
              <w:t>inainte</w:t>
            </w:r>
            <w:proofErr w:type="spellEnd"/>
            <w:r w:rsidRPr="00337EA9">
              <w:rPr>
                <w:rFonts w:ascii="Montserrat" w:hAnsi="Montserrat" w:cs="Calibri"/>
                <w:b/>
                <w:bCs/>
                <w:color w:val="27344C"/>
                <w:sz w:val="18"/>
                <w:szCs w:val="18"/>
                <w:lang w:val="ro-RO"/>
              </w:rPr>
              <w:t xml:space="preserve"> de anul depunerii Cererii de Finanțare</w:t>
            </w:r>
          </w:p>
          <w:p w14:paraId="19A7C693" w14:textId="46A84ECB" w:rsidR="00B91AC2" w:rsidRPr="00337EA9" w:rsidRDefault="00B91AC2" w:rsidP="00C66E99">
            <w:pPr>
              <w:jc w:val="both"/>
              <w:rPr>
                <w:rFonts w:ascii="Montserrat" w:hAnsi="Montserrat" w:cs="Calibri"/>
                <w:b/>
                <w:bCs/>
                <w:color w:val="27344C"/>
                <w:sz w:val="18"/>
                <w:szCs w:val="18"/>
                <w:lang w:val="ro-RO"/>
              </w:rPr>
            </w:pP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_(N+4/</w:t>
            </w:r>
            <w:proofErr w:type="spellStart"/>
            <w:proofErr w:type="gramStart"/>
            <w:r w:rsidRPr="00337EA9">
              <w:rPr>
                <w:rFonts w:ascii="Montserrat" w:hAnsi="Montserrat" w:cs="Calibri"/>
                <w:color w:val="27344C"/>
                <w:sz w:val="18"/>
                <w:szCs w:val="18"/>
                <w:lang w:val="ro-RO"/>
              </w:rPr>
              <w:t>ref</w:t>
            </w:r>
            <w:proofErr w:type="spellEnd"/>
            <w:r w:rsidRPr="00337EA9">
              <w:rPr>
                <w:rFonts w:ascii="Montserrat" w:hAnsi="Montserrat" w:cs="Calibri"/>
                <w:color w:val="27344C"/>
                <w:sz w:val="18"/>
                <w:szCs w:val="18"/>
                <w:lang w:val="ro-RO"/>
              </w:rPr>
              <w:t>)=</w:t>
            </w:r>
            <w:proofErr w:type="gramEnd"/>
            <w:r w:rsidRPr="00337EA9">
              <w:rPr>
                <w:rFonts w:ascii="Montserrat" w:hAnsi="Montserrat" w:cs="Calibri"/>
                <w:color w:val="27344C"/>
                <w:sz w:val="18"/>
                <w:szCs w:val="18"/>
                <w:lang w:val="ro-RO"/>
              </w:rPr>
              <w:t>(</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_(N+4)-</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w:t>
            </w:r>
            <w:proofErr w:type="spellStart"/>
            <w:r w:rsidRPr="00337EA9">
              <w:rPr>
                <w:rFonts w:ascii="Montserrat" w:hAnsi="Montserrat" w:cs="Calibri"/>
                <w:color w:val="27344C"/>
                <w:sz w:val="18"/>
                <w:szCs w:val="18"/>
                <w:lang w:val="ro-RO"/>
              </w:rPr>
              <w:t>an_ref</w:t>
            </w:r>
            <w:proofErr w:type="spellEnd"/>
            <w:r w:rsidRPr="00337EA9">
              <w:rPr>
                <w:rFonts w:ascii="Montserrat" w:hAnsi="Montserrat" w:cs="Calibri"/>
                <w:color w:val="27344C"/>
                <w:sz w:val="18"/>
                <w:szCs w:val="18"/>
                <w:lang w:val="ro-RO"/>
              </w:rPr>
              <w:t>))/</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CA</w:t>
            </w:r>
            <w:r w:rsidRPr="00337EA9">
              <w:rPr>
                <w:rFonts w:ascii="Montserrat" w:eastAsia="Cambria Math" w:hAnsi="Montserrat" w:cs="Cambria Math"/>
                <w:color w:val="27344C"/>
                <w:sz w:val="18"/>
                <w:szCs w:val="18"/>
                <w:lang w:val="ro-RO"/>
              </w:rPr>
              <w:t>〗</w:t>
            </w:r>
            <w:r w:rsidRPr="00337EA9">
              <w:rPr>
                <w:rFonts w:ascii="Montserrat" w:hAnsi="Montserrat" w:cs="Calibri"/>
                <w:color w:val="27344C"/>
                <w:sz w:val="18"/>
                <w:szCs w:val="18"/>
                <w:lang w:val="ro-RO"/>
              </w:rPr>
              <w:t>_(</w:t>
            </w:r>
            <w:proofErr w:type="spellStart"/>
            <w:r w:rsidRPr="00337EA9">
              <w:rPr>
                <w:rFonts w:ascii="Montserrat" w:hAnsi="Montserrat" w:cs="Calibri"/>
                <w:color w:val="27344C"/>
                <w:sz w:val="18"/>
                <w:szCs w:val="18"/>
                <w:lang w:val="ro-RO"/>
              </w:rPr>
              <w:t>an_ref</w:t>
            </w:r>
            <w:proofErr w:type="spellEnd"/>
            <w:r w:rsidRPr="00337EA9">
              <w:rPr>
                <w:rFonts w:ascii="Montserrat" w:hAnsi="Montserrat" w:cs="Calibri"/>
                <w:color w:val="27344C"/>
                <w:sz w:val="18"/>
                <w:szCs w:val="18"/>
                <w:lang w:val="ro-RO"/>
              </w:rPr>
              <w:t>) *100</w:t>
            </w:r>
            <w:r w:rsidRPr="00337EA9">
              <w:rPr>
                <w:rFonts w:ascii="Montserrat" w:hAnsi="Montserrat" w:cs="Calibri"/>
                <w:color w:val="27344C"/>
                <w:sz w:val="18"/>
                <w:szCs w:val="18"/>
                <w:lang w:val="ro-RO"/>
              </w:rPr>
              <w:sym w:font="Symbol" w:char="F03C"/>
            </w:r>
            <w:r w:rsidRPr="00337EA9">
              <w:rPr>
                <w:rFonts w:ascii="Montserrat" w:hAnsi="Montserrat" w:cs="Calibri"/>
                <w:color w:val="27344C"/>
                <w:sz w:val="18"/>
                <w:szCs w:val="18"/>
                <w:lang w:val="ro-RO"/>
              </w:rPr>
              <w:t>10</w:t>
            </w:r>
            <w:r w:rsidRPr="00337EA9">
              <w:rPr>
                <w:rFonts w:ascii="Montserrat" w:hAnsi="Montserrat" w:cs="Calibri"/>
                <w:color w:val="27344C"/>
                <w:sz w:val="18"/>
                <w:szCs w:val="18"/>
                <w:lang w:val="ro-RO"/>
              </w:rPr>
              <w:br/>
            </w:r>
            <w:r w:rsidRPr="00337EA9">
              <w:rPr>
                <w:rFonts w:ascii="Montserrat" w:hAnsi="Montserrat" w:cs="Calibri"/>
                <w:color w:val="27344C"/>
                <w:sz w:val="18"/>
                <w:szCs w:val="18"/>
                <w:lang w:val="ro-RO"/>
              </w:rPr>
              <w:br/>
              <w:t>unde:</w:t>
            </w:r>
            <w:r w:rsidRPr="00337EA9">
              <w:rPr>
                <w:rFonts w:ascii="Montserrat" w:hAnsi="Montserrat" w:cs="Calibri"/>
                <w:color w:val="27344C"/>
                <w:sz w:val="18"/>
                <w:szCs w:val="18"/>
                <w:lang w:val="ro-RO"/>
              </w:rPr>
              <w:br/>
            </w:r>
            <w:proofErr w:type="spellStart"/>
            <w:r w:rsidRPr="00337EA9">
              <w:rPr>
                <w:rFonts w:ascii="Montserrat" w:hAnsi="Montserrat" w:cs="Calibri"/>
                <w:color w:val="27344C"/>
                <w:sz w:val="18"/>
                <w:szCs w:val="18"/>
                <w:lang w:val="ro-RO"/>
              </w:rPr>
              <w:t>CAan_ref</w:t>
            </w:r>
            <w:proofErr w:type="spellEnd"/>
            <w:r w:rsidRPr="00337EA9">
              <w:rPr>
                <w:rFonts w:ascii="Montserrat" w:hAnsi="Montserrat" w:cs="Calibri"/>
                <w:color w:val="27344C"/>
                <w:sz w:val="18"/>
                <w:szCs w:val="18"/>
                <w:lang w:val="ro-RO"/>
              </w:rPr>
              <w:t xml:space="preserve"> = cifra de afaceri ca medie a ultimilor 3 ani fiscali </w:t>
            </w:r>
            <w:proofErr w:type="spellStart"/>
            <w:r w:rsidRPr="00337EA9">
              <w:rPr>
                <w:rFonts w:ascii="Montserrat" w:hAnsi="Montserrat" w:cs="Calibri"/>
                <w:color w:val="27344C"/>
                <w:sz w:val="18"/>
                <w:szCs w:val="18"/>
                <w:lang w:val="ro-RO"/>
              </w:rPr>
              <w:t>incheiati</w:t>
            </w:r>
            <w:proofErr w:type="spellEnd"/>
            <w:r w:rsidRPr="00337EA9">
              <w:rPr>
                <w:rFonts w:ascii="Montserrat" w:hAnsi="Montserrat" w:cs="Calibri"/>
                <w:color w:val="27344C"/>
                <w:sz w:val="18"/>
                <w:szCs w:val="18"/>
                <w:lang w:val="ro-RO"/>
              </w:rPr>
              <w:t xml:space="preserve"> anterior depunerii Cererii de Finanțare</w:t>
            </w:r>
            <w:r w:rsidRPr="00337EA9">
              <w:rPr>
                <w:rFonts w:ascii="Montserrat" w:hAnsi="Montserrat" w:cs="Calibri"/>
                <w:color w:val="27344C"/>
                <w:sz w:val="18"/>
                <w:szCs w:val="18"/>
                <w:lang w:val="ro-RO"/>
              </w:rPr>
              <w:br/>
              <w:t>CAN+4 = cifra de afaceri în cel de al 4-lea an fiscal încheiat în perioada de durabilitate.</w:t>
            </w:r>
          </w:p>
        </w:tc>
        <w:tc>
          <w:tcPr>
            <w:tcW w:w="947" w:type="dxa"/>
            <w:shd w:val="clear" w:color="auto" w:fill="E6EFF3"/>
          </w:tcPr>
          <w:p w14:paraId="5479AC40" w14:textId="534201C2" w:rsidR="00B91AC2" w:rsidRPr="00337EA9" w:rsidRDefault="00B91AC2" w:rsidP="00C66E99">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4" w:type="dxa"/>
            <w:vMerge/>
            <w:shd w:val="clear" w:color="auto" w:fill="E6EFF3"/>
          </w:tcPr>
          <w:p w14:paraId="5AD1EB97" w14:textId="77777777" w:rsidR="00B91AC2" w:rsidRPr="00337EA9" w:rsidRDefault="00B91AC2" w:rsidP="00C66E99">
            <w:pPr>
              <w:jc w:val="both"/>
              <w:rPr>
                <w:rFonts w:ascii="Montserrat" w:hAnsi="Montserrat" w:cs="Calibri"/>
                <w:b/>
                <w:bCs/>
                <w:color w:val="27344C"/>
                <w:sz w:val="18"/>
                <w:szCs w:val="18"/>
                <w:lang w:val="ro-RO"/>
              </w:rPr>
            </w:pPr>
          </w:p>
        </w:tc>
      </w:tr>
      <w:tr w:rsidR="00B91AC2" w:rsidRPr="00337EA9" w14:paraId="6CBF113B" w14:textId="77777777" w:rsidTr="000619DE">
        <w:tc>
          <w:tcPr>
            <w:tcW w:w="895" w:type="dxa"/>
            <w:vMerge/>
            <w:shd w:val="clear" w:color="auto" w:fill="E6EFF3"/>
            <w:vAlign w:val="center"/>
          </w:tcPr>
          <w:p w14:paraId="5A5A691E" w14:textId="77777777" w:rsidR="00B91AC2" w:rsidRPr="00337EA9" w:rsidRDefault="00B91AC2" w:rsidP="00C66E99">
            <w:pPr>
              <w:jc w:val="both"/>
              <w:rPr>
                <w:rFonts w:ascii="Montserrat" w:hAnsi="Montserrat" w:cs="Calibri"/>
                <w:color w:val="27344C"/>
                <w:sz w:val="18"/>
                <w:szCs w:val="18"/>
                <w:lang w:val="ro-RO"/>
              </w:rPr>
            </w:pPr>
          </w:p>
        </w:tc>
        <w:tc>
          <w:tcPr>
            <w:tcW w:w="7340" w:type="dxa"/>
            <w:shd w:val="clear" w:color="auto" w:fill="E6EFF3"/>
          </w:tcPr>
          <w:p w14:paraId="7E49DC66" w14:textId="62BF5AF0" w:rsidR="00B91AC2" w:rsidRPr="00337EA9" w:rsidRDefault="00B91AC2" w:rsidP="00C66E99">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Punctarea subcriteriului se face prin selectarea unei singure opțiuni. Punctarea cu 0 conduce la respingerea cererii de </w:t>
            </w:r>
            <w:proofErr w:type="spellStart"/>
            <w:r w:rsidRPr="00337EA9">
              <w:rPr>
                <w:rFonts w:ascii="Montserrat" w:hAnsi="Montserrat" w:cs="Calibri"/>
                <w:b/>
                <w:bCs/>
                <w:color w:val="27344C"/>
                <w:sz w:val="18"/>
                <w:szCs w:val="18"/>
                <w:lang w:val="ro-RO"/>
              </w:rPr>
              <w:t>finantare</w:t>
            </w:r>
            <w:proofErr w:type="spellEnd"/>
          </w:p>
        </w:tc>
        <w:tc>
          <w:tcPr>
            <w:tcW w:w="947" w:type="dxa"/>
            <w:shd w:val="clear" w:color="auto" w:fill="E6EFF3"/>
          </w:tcPr>
          <w:p w14:paraId="729936E7" w14:textId="77777777" w:rsidR="00B91AC2" w:rsidRPr="00337EA9" w:rsidRDefault="00B91AC2" w:rsidP="00C66E99">
            <w:pPr>
              <w:jc w:val="center"/>
              <w:rPr>
                <w:rFonts w:ascii="Montserrat" w:hAnsi="Montserrat" w:cs="Calibri"/>
                <w:b/>
                <w:bCs/>
                <w:color w:val="27344C"/>
                <w:sz w:val="18"/>
                <w:szCs w:val="18"/>
                <w:lang w:val="ro-RO"/>
              </w:rPr>
            </w:pPr>
          </w:p>
        </w:tc>
        <w:tc>
          <w:tcPr>
            <w:tcW w:w="5974" w:type="dxa"/>
            <w:vMerge/>
            <w:shd w:val="clear" w:color="auto" w:fill="E6EFF3"/>
          </w:tcPr>
          <w:p w14:paraId="7ADC33E0" w14:textId="77777777" w:rsidR="00B91AC2" w:rsidRPr="00337EA9" w:rsidRDefault="00B91AC2" w:rsidP="00C66E99">
            <w:pPr>
              <w:jc w:val="both"/>
              <w:rPr>
                <w:rFonts w:ascii="Montserrat" w:hAnsi="Montserrat" w:cs="Calibri"/>
                <w:b/>
                <w:bCs/>
                <w:color w:val="27344C"/>
                <w:sz w:val="18"/>
                <w:szCs w:val="18"/>
                <w:lang w:val="ro-RO"/>
              </w:rPr>
            </w:pPr>
          </w:p>
        </w:tc>
      </w:tr>
      <w:tr w:rsidR="00C616CA" w:rsidRPr="00337EA9" w14:paraId="0454D7C3" w14:textId="77777777" w:rsidTr="00770E3B">
        <w:tc>
          <w:tcPr>
            <w:tcW w:w="895" w:type="dxa"/>
            <w:vMerge w:val="restart"/>
            <w:shd w:val="clear" w:color="auto" w:fill="E6EFF3"/>
            <w:vAlign w:val="center"/>
          </w:tcPr>
          <w:p w14:paraId="1685E941" w14:textId="734A93A9"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8.7</w:t>
            </w:r>
          </w:p>
        </w:tc>
        <w:tc>
          <w:tcPr>
            <w:tcW w:w="7340" w:type="dxa"/>
            <w:shd w:val="clear" w:color="auto" w:fill="E6EFF3"/>
          </w:tcPr>
          <w:p w14:paraId="2A5211F8" w14:textId="007603B9" w:rsidR="00C616CA" w:rsidRPr="00337EA9" w:rsidRDefault="00C616CA" w:rsidP="00C616C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Solicitantul de finanțare/liderul de parteneriat/partenerul care implementează soluția inovativă/ partenerii în cadrul proiectului își asumă o contribuție proprie mai mare decât contribuția minimă solicitată prin Ghidul Solicitantului la nivel de proiect </w:t>
            </w:r>
            <w:r w:rsidRPr="00337EA9">
              <w:rPr>
                <w:rFonts w:ascii="Montserrat" w:hAnsi="Montserrat" w:cs="Calibri"/>
                <w:color w:val="27344C"/>
                <w:sz w:val="18"/>
                <w:szCs w:val="18"/>
                <w:lang w:val="ro-RO"/>
              </w:rPr>
              <w:t>cu:</w:t>
            </w:r>
          </w:p>
        </w:tc>
        <w:tc>
          <w:tcPr>
            <w:tcW w:w="947" w:type="dxa"/>
            <w:shd w:val="clear" w:color="auto" w:fill="E6EFF3"/>
          </w:tcPr>
          <w:p w14:paraId="29882924" w14:textId="30311F9B" w:rsidR="00C616CA" w:rsidRPr="00337EA9" w:rsidRDefault="00C616CA" w:rsidP="00C616CA">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0/5</w:t>
            </w:r>
          </w:p>
        </w:tc>
        <w:tc>
          <w:tcPr>
            <w:tcW w:w="5974" w:type="dxa"/>
            <w:vMerge w:val="restart"/>
            <w:shd w:val="clear" w:color="auto" w:fill="E6EFF3"/>
          </w:tcPr>
          <w:p w14:paraId="264FCFE9" w14:textId="77777777" w:rsidR="00C616CA" w:rsidRPr="00337EA9" w:rsidRDefault="00C616CA" w:rsidP="00C616C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5EE7D9CF"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7F9BD4EE"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18449C89"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 si Macheta financiara</w:t>
            </w:r>
          </w:p>
          <w:p w14:paraId="1B35E0CE" w14:textId="77777777" w:rsidR="00C616CA" w:rsidRPr="00337EA9" w:rsidRDefault="00C616CA" w:rsidP="00C616CA">
            <w:pPr>
              <w:jc w:val="both"/>
              <w:rPr>
                <w:rFonts w:ascii="Montserrat" w:hAnsi="Montserrat" w:cs="Calibri"/>
                <w:color w:val="27344C"/>
                <w:sz w:val="18"/>
                <w:szCs w:val="18"/>
                <w:lang w:val="ro-RO"/>
              </w:rPr>
            </w:pPr>
          </w:p>
          <w:p w14:paraId="7CFDF8AD" w14:textId="77777777" w:rsidR="00C616CA" w:rsidRPr="00337EA9" w:rsidRDefault="00C616CA" w:rsidP="00C616C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363A0DBE"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•dacă solicitantul de finanțare/liderul de parteneriat/partenerul care implementează soluția inovativă/ partenerii își asumă o contribuție proprie mai mare decât contribuția minimă solicitată prin Ghidul Solicitantului la nivel de proiect </w:t>
            </w:r>
          </w:p>
          <w:p w14:paraId="6C2E0677"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nivelul contribuției se încadrează în intervalul descris la punctul a), b), c) sau d)</w:t>
            </w:r>
          </w:p>
          <w:p w14:paraId="0957B203" w14:textId="3CBAF845"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  </w:t>
            </w:r>
          </w:p>
        </w:tc>
      </w:tr>
      <w:tr w:rsidR="0081651A" w:rsidRPr="00337EA9" w14:paraId="62F29E42" w14:textId="77777777" w:rsidTr="00770E3B">
        <w:tc>
          <w:tcPr>
            <w:tcW w:w="895" w:type="dxa"/>
            <w:vMerge/>
            <w:shd w:val="clear" w:color="auto" w:fill="E6EFF3"/>
          </w:tcPr>
          <w:p w14:paraId="45E60FEF" w14:textId="77777777" w:rsidR="0081651A" w:rsidRPr="00337EA9" w:rsidRDefault="0081651A" w:rsidP="0081651A">
            <w:pPr>
              <w:jc w:val="both"/>
              <w:rPr>
                <w:rFonts w:ascii="Montserrat" w:hAnsi="Montserrat" w:cs="Calibri"/>
                <w:color w:val="27344C"/>
                <w:sz w:val="18"/>
                <w:szCs w:val="18"/>
                <w:lang w:val="ro-RO"/>
              </w:rPr>
            </w:pPr>
          </w:p>
        </w:tc>
        <w:tc>
          <w:tcPr>
            <w:tcW w:w="7340" w:type="dxa"/>
            <w:shd w:val="clear" w:color="auto" w:fill="E6EFF3"/>
          </w:tcPr>
          <w:p w14:paraId="25FE113A" w14:textId="24E09272" w:rsidR="0081651A" w:rsidRPr="00337EA9" w:rsidRDefault="0081651A" w:rsidP="00770E3B">
            <w:pPr>
              <w:pStyle w:val="ListParagraph"/>
              <w:numPr>
                <w:ilvl w:val="0"/>
                <w:numId w:val="69"/>
              </w:numPr>
              <w:rPr>
                <w:rFonts w:ascii="Montserrat" w:hAnsi="Montserrat" w:cs="Calibri"/>
                <w:b/>
                <w:bCs/>
                <w:color w:val="27344C"/>
                <w:sz w:val="18"/>
                <w:szCs w:val="18"/>
                <w:lang w:val="ro-RO"/>
              </w:rPr>
            </w:pPr>
            <w:r w:rsidRPr="00337EA9">
              <w:rPr>
                <w:rFonts w:ascii="Montserrat" w:hAnsi="Montserrat" w:cs="Calibri"/>
                <w:color w:val="27344C"/>
                <w:sz w:val="18"/>
                <w:szCs w:val="18"/>
                <w:lang w:val="ro-RO"/>
              </w:rPr>
              <w:t>Peste 10 puncte procentuale rotunjite ca număr întreg</w:t>
            </w:r>
          </w:p>
        </w:tc>
        <w:tc>
          <w:tcPr>
            <w:tcW w:w="947" w:type="dxa"/>
            <w:shd w:val="clear" w:color="auto" w:fill="E6EFF3"/>
          </w:tcPr>
          <w:p w14:paraId="1EE7A9E6" w14:textId="0F29425D" w:rsidR="0081651A" w:rsidRPr="00337EA9" w:rsidRDefault="0081651A" w:rsidP="0081651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0/5</w:t>
            </w:r>
          </w:p>
        </w:tc>
        <w:tc>
          <w:tcPr>
            <w:tcW w:w="5974" w:type="dxa"/>
            <w:vMerge/>
            <w:shd w:val="clear" w:color="auto" w:fill="E6EFF3"/>
          </w:tcPr>
          <w:p w14:paraId="386DAF80" w14:textId="77777777" w:rsidR="0081651A" w:rsidRPr="00337EA9" w:rsidRDefault="0081651A" w:rsidP="0081651A">
            <w:pPr>
              <w:jc w:val="both"/>
              <w:rPr>
                <w:rFonts w:ascii="Montserrat" w:hAnsi="Montserrat" w:cs="Calibri"/>
                <w:b/>
                <w:bCs/>
                <w:color w:val="27344C"/>
                <w:sz w:val="18"/>
                <w:szCs w:val="18"/>
                <w:lang w:val="ro-RO"/>
              </w:rPr>
            </w:pPr>
          </w:p>
        </w:tc>
      </w:tr>
      <w:tr w:rsidR="0081651A" w:rsidRPr="00337EA9" w14:paraId="55BFDA0C" w14:textId="77777777" w:rsidTr="00770E3B">
        <w:tc>
          <w:tcPr>
            <w:tcW w:w="895" w:type="dxa"/>
            <w:vMerge/>
            <w:shd w:val="clear" w:color="auto" w:fill="E6EFF3"/>
          </w:tcPr>
          <w:p w14:paraId="10AE453D" w14:textId="77777777" w:rsidR="0081651A" w:rsidRPr="00337EA9" w:rsidRDefault="0081651A" w:rsidP="0081651A">
            <w:pPr>
              <w:jc w:val="both"/>
              <w:rPr>
                <w:rFonts w:ascii="Montserrat" w:hAnsi="Montserrat" w:cs="Calibri"/>
                <w:color w:val="27344C"/>
                <w:sz w:val="18"/>
                <w:szCs w:val="18"/>
                <w:lang w:val="ro-RO"/>
              </w:rPr>
            </w:pPr>
          </w:p>
        </w:tc>
        <w:tc>
          <w:tcPr>
            <w:tcW w:w="7340" w:type="dxa"/>
            <w:shd w:val="clear" w:color="auto" w:fill="E6EFF3"/>
          </w:tcPr>
          <w:p w14:paraId="08A2E0EC" w14:textId="0AC173A7" w:rsidR="0081651A" w:rsidRPr="00337EA9" w:rsidRDefault="0081651A" w:rsidP="00770E3B">
            <w:pPr>
              <w:pStyle w:val="ListParagraph"/>
              <w:numPr>
                <w:ilvl w:val="0"/>
                <w:numId w:val="69"/>
              </w:numPr>
              <w:rPr>
                <w:rFonts w:ascii="Montserrat" w:hAnsi="Montserrat" w:cs="Calibri"/>
                <w:color w:val="27344C"/>
                <w:sz w:val="18"/>
                <w:szCs w:val="18"/>
                <w:lang w:val="ro-RO"/>
              </w:rPr>
            </w:pPr>
            <w:r w:rsidRPr="00337EA9">
              <w:rPr>
                <w:rFonts w:ascii="Montserrat" w:hAnsi="Montserrat" w:cs="Calibri"/>
                <w:color w:val="27344C"/>
                <w:sz w:val="18"/>
                <w:szCs w:val="18"/>
                <w:lang w:val="ro-RO"/>
              </w:rPr>
              <w:t>Între 5 si 10 puncte procentuale  rotunjite ca număr întreg</w:t>
            </w:r>
          </w:p>
        </w:tc>
        <w:tc>
          <w:tcPr>
            <w:tcW w:w="947" w:type="dxa"/>
            <w:shd w:val="clear" w:color="auto" w:fill="E6EFF3"/>
          </w:tcPr>
          <w:p w14:paraId="6B9B7434" w14:textId="21E83D38" w:rsidR="0081651A" w:rsidRPr="00337EA9" w:rsidRDefault="0081651A" w:rsidP="0081651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4" w:type="dxa"/>
            <w:vMerge/>
            <w:shd w:val="clear" w:color="auto" w:fill="E6EFF3"/>
          </w:tcPr>
          <w:p w14:paraId="45C5F11E" w14:textId="77777777" w:rsidR="0081651A" w:rsidRPr="00337EA9" w:rsidRDefault="0081651A" w:rsidP="0081651A">
            <w:pPr>
              <w:jc w:val="both"/>
              <w:rPr>
                <w:rFonts w:ascii="Montserrat" w:hAnsi="Montserrat" w:cs="Calibri"/>
                <w:b/>
                <w:bCs/>
                <w:color w:val="27344C"/>
                <w:sz w:val="18"/>
                <w:szCs w:val="18"/>
                <w:lang w:val="ro-RO"/>
              </w:rPr>
            </w:pPr>
          </w:p>
        </w:tc>
      </w:tr>
      <w:tr w:rsidR="0081651A" w:rsidRPr="00337EA9" w14:paraId="6CC5EF9B" w14:textId="77777777" w:rsidTr="00770E3B">
        <w:tc>
          <w:tcPr>
            <w:tcW w:w="895" w:type="dxa"/>
            <w:vMerge/>
            <w:shd w:val="clear" w:color="auto" w:fill="E6EFF3"/>
          </w:tcPr>
          <w:p w14:paraId="3C1CE982" w14:textId="77777777" w:rsidR="0081651A" w:rsidRPr="00337EA9" w:rsidRDefault="0081651A" w:rsidP="0081651A">
            <w:pPr>
              <w:jc w:val="both"/>
              <w:rPr>
                <w:rFonts w:ascii="Montserrat" w:hAnsi="Montserrat" w:cs="Calibri"/>
                <w:color w:val="27344C"/>
                <w:sz w:val="18"/>
                <w:szCs w:val="18"/>
                <w:lang w:val="ro-RO"/>
              </w:rPr>
            </w:pPr>
          </w:p>
        </w:tc>
        <w:tc>
          <w:tcPr>
            <w:tcW w:w="7340" w:type="dxa"/>
            <w:shd w:val="clear" w:color="auto" w:fill="E6EFF3"/>
          </w:tcPr>
          <w:p w14:paraId="22AE80A9" w14:textId="4DE06A81" w:rsidR="0081651A" w:rsidRPr="00337EA9" w:rsidRDefault="0081651A" w:rsidP="00770E3B">
            <w:pPr>
              <w:pStyle w:val="ListParagraph"/>
              <w:numPr>
                <w:ilvl w:val="0"/>
                <w:numId w:val="69"/>
              </w:numPr>
              <w:rPr>
                <w:rStyle w:val="cf01"/>
                <w:rFonts w:ascii="Montserrat" w:hAnsi="Montserrat"/>
                <w:lang w:val="ro-RO"/>
              </w:rPr>
            </w:pPr>
            <w:proofErr w:type="spellStart"/>
            <w:r w:rsidRPr="00337EA9">
              <w:rPr>
                <w:rFonts w:ascii="Montserrat" w:hAnsi="Montserrat" w:cs="Calibri"/>
                <w:color w:val="27344C"/>
                <w:sz w:val="18"/>
                <w:szCs w:val="18"/>
                <w:lang w:val="pt-BR"/>
              </w:rPr>
              <w:t>Între</w:t>
            </w:r>
            <w:proofErr w:type="spellEnd"/>
            <w:r w:rsidRPr="00337EA9">
              <w:rPr>
                <w:rFonts w:ascii="Montserrat" w:hAnsi="Montserrat" w:cs="Calibri"/>
                <w:color w:val="27344C"/>
                <w:sz w:val="18"/>
                <w:szCs w:val="18"/>
                <w:lang w:val="pt-BR"/>
              </w:rPr>
              <w:t xml:space="preserve"> 1 si </w:t>
            </w:r>
            <w:proofErr w:type="gramStart"/>
            <w:r w:rsidRPr="00337EA9">
              <w:rPr>
                <w:rFonts w:ascii="Montserrat" w:hAnsi="Montserrat" w:cs="Calibri"/>
                <w:color w:val="27344C"/>
                <w:sz w:val="18"/>
                <w:szCs w:val="18"/>
                <w:lang w:val="pt-BR"/>
              </w:rPr>
              <w:t xml:space="preserve">4 </w:t>
            </w:r>
            <w:r w:rsidRPr="00337EA9">
              <w:rPr>
                <w:rFonts w:ascii="Montserrat" w:hAnsi="Montserrat" w:cs="Calibri"/>
                <w:color w:val="27344C"/>
                <w:sz w:val="18"/>
                <w:szCs w:val="18"/>
                <w:lang w:val="ro-RO"/>
              </w:rPr>
              <w:t xml:space="preserve"> puncte</w:t>
            </w:r>
            <w:proofErr w:type="gramEnd"/>
            <w:r w:rsidRPr="00337EA9">
              <w:rPr>
                <w:rFonts w:ascii="Montserrat" w:hAnsi="Montserrat" w:cs="Calibri"/>
                <w:color w:val="27344C"/>
                <w:sz w:val="18"/>
                <w:szCs w:val="18"/>
                <w:lang w:val="ro-RO"/>
              </w:rPr>
              <w:t xml:space="preserve"> procentuale  rotunjite ca număr întreg</w:t>
            </w:r>
          </w:p>
        </w:tc>
        <w:tc>
          <w:tcPr>
            <w:tcW w:w="947" w:type="dxa"/>
            <w:shd w:val="clear" w:color="auto" w:fill="E6EFF3"/>
          </w:tcPr>
          <w:p w14:paraId="1B8AAB70" w14:textId="2632FA4A" w:rsidR="0081651A" w:rsidRPr="00337EA9" w:rsidRDefault="0081651A" w:rsidP="0081651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0/1</w:t>
            </w:r>
          </w:p>
        </w:tc>
        <w:tc>
          <w:tcPr>
            <w:tcW w:w="5974" w:type="dxa"/>
            <w:vMerge/>
            <w:shd w:val="clear" w:color="auto" w:fill="E6EFF3"/>
          </w:tcPr>
          <w:p w14:paraId="31DFAB93" w14:textId="77777777" w:rsidR="0081651A" w:rsidRPr="00337EA9" w:rsidRDefault="0081651A" w:rsidP="0081651A">
            <w:pPr>
              <w:jc w:val="both"/>
              <w:rPr>
                <w:rFonts w:ascii="Montserrat" w:hAnsi="Montserrat" w:cs="Calibri"/>
                <w:b/>
                <w:bCs/>
                <w:color w:val="27344C"/>
                <w:sz w:val="18"/>
                <w:szCs w:val="18"/>
                <w:lang w:val="ro-RO"/>
              </w:rPr>
            </w:pPr>
          </w:p>
        </w:tc>
      </w:tr>
      <w:tr w:rsidR="0081651A" w:rsidRPr="00337EA9" w14:paraId="1A06ED5D" w14:textId="77777777" w:rsidTr="00770E3B">
        <w:tc>
          <w:tcPr>
            <w:tcW w:w="895" w:type="dxa"/>
            <w:vMerge/>
            <w:shd w:val="clear" w:color="auto" w:fill="E6EFF3"/>
          </w:tcPr>
          <w:p w14:paraId="0085F8E9" w14:textId="77777777" w:rsidR="0081651A" w:rsidRPr="00337EA9" w:rsidRDefault="0081651A" w:rsidP="0081651A">
            <w:pPr>
              <w:jc w:val="both"/>
              <w:rPr>
                <w:rFonts w:ascii="Montserrat" w:hAnsi="Montserrat" w:cs="Calibri"/>
                <w:color w:val="27344C"/>
                <w:sz w:val="18"/>
                <w:szCs w:val="18"/>
                <w:lang w:val="ro-RO"/>
              </w:rPr>
            </w:pPr>
          </w:p>
        </w:tc>
        <w:tc>
          <w:tcPr>
            <w:tcW w:w="7340" w:type="dxa"/>
            <w:shd w:val="clear" w:color="auto" w:fill="E6EFF3"/>
          </w:tcPr>
          <w:p w14:paraId="2EAAAFD4" w14:textId="234D3056" w:rsidR="0081651A" w:rsidRPr="00337EA9" w:rsidRDefault="0081651A" w:rsidP="00770E3B">
            <w:pPr>
              <w:pStyle w:val="ListParagraph"/>
              <w:numPr>
                <w:ilvl w:val="0"/>
                <w:numId w:val="69"/>
              </w:numPr>
              <w:rPr>
                <w:rFonts w:ascii="Montserrat" w:hAnsi="Montserrat" w:cs="Calibri"/>
                <w:b/>
                <w:bCs/>
                <w:color w:val="27344C"/>
                <w:sz w:val="18"/>
                <w:szCs w:val="18"/>
                <w:lang w:val="ro-RO"/>
              </w:rPr>
            </w:pPr>
            <w:r w:rsidRPr="00337EA9">
              <w:rPr>
                <w:rFonts w:ascii="Montserrat" w:hAnsi="Montserrat" w:cs="Calibri"/>
                <w:color w:val="27344C"/>
                <w:sz w:val="18"/>
                <w:szCs w:val="18"/>
                <w:lang w:val="ro-RO"/>
              </w:rPr>
              <w:t>Contribuția proprie solicitant/partener este conform minimului solicitat</w:t>
            </w:r>
          </w:p>
        </w:tc>
        <w:tc>
          <w:tcPr>
            <w:tcW w:w="947" w:type="dxa"/>
            <w:shd w:val="clear" w:color="auto" w:fill="E6EFF3"/>
          </w:tcPr>
          <w:p w14:paraId="65281FCC" w14:textId="443B4D15" w:rsidR="0081651A" w:rsidRPr="00337EA9" w:rsidRDefault="0081651A" w:rsidP="0081651A">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w:t>
            </w:r>
          </w:p>
        </w:tc>
        <w:tc>
          <w:tcPr>
            <w:tcW w:w="5974" w:type="dxa"/>
            <w:vMerge/>
            <w:shd w:val="clear" w:color="auto" w:fill="E6EFF3"/>
          </w:tcPr>
          <w:p w14:paraId="4F58BAE6" w14:textId="77777777" w:rsidR="0081651A" w:rsidRPr="00337EA9" w:rsidRDefault="0081651A" w:rsidP="0081651A">
            <w:pPr>
              <w:jc w:val="both"/>
              <w:rPr>
                <w:rFonts w:ascii="Montserrat" w:hAnsi="Montserrat" w:cs="Calibri"/>
                <w:b/>
                <w:bCs/>
                <w:color w:val="27344C"/>
                <w:sz w:val="18"/>
                <w:szCs w:val="18"/>
                <w:lang w:val="ro-RO"/>
              </w:rPr>
            </w:pPr>
          </w:p>
        </w:tc>
      </w:tr>
      <w:tr w:rsidR="00835CA6" w:rsidRPr="00337EA9" w14:paraId="707A5F24" w14:textId="77777777" w:rsidTr="00FF0012">
        <w:tc>
          <w:tcPr>
            <w:tcW w:w="895" w:type="dxa"/>
            <w:vMerge/>
            <w:shd w:val="clear" w:color="auto" w:fill="E6EFF3"/>
          </w:tcPr>
          <w:p w14:paraId="7B51D676" w14:textId="77777777" w:rsidR="00835CA6" w:rsidRPr="00337EA9" w:rsidRDefault="00835CA6" w:rsidP="00835CA6">
            <w:pPr>
              <w:jc w:val="both"/>
              <w:rPr>
                <w:rFonts w:ascii="Montserrat" w:hAnsi="Montserrat" w:cs="Calibri"/>
                <w:color w:val="27344C"/>
                <w:sz w:val="18"/>
                <w:szCs w:val="18"/>
                <w:lang w:val="ro-RO"/>
              </w:rPr>
            </w:pPr>
          </w:p>
        </w:tc>
        <w:tc>
          <w:tcPr>
            <w:tcW w:w="7340" w:type="dxa"/>
            <w:shd w:val="clear" w:color="auto" w:fill="E6EFF3"/>
          </w:tcPr>
          <w:p w14:paraId="0D9D620F" w14:textId="77777777" w:rsidR="00835CA6" w:rsidRPr="00337EA9" w:rsidRDefault="00835CA6" w:rsidP="00835CA6">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subcriteriului se face prin selectarea unei singure opțiuni. Punctarea cu 0 conduce la respingerea Cererii de Finanțare.</w:t>
            </w:r>
          </w:p>
        </w:tc>
        <w:tc>
          <w:tcPr>
            <w:tcW w:w="947" w:type="dxa"/>
            <w:shd w:val="clear" w:color="auto" w:fill="E6EFF3"/>
            <w:vAlign w:val="center"/>
          </w:tcPr>
          <w:p w14:paraId="69C79038" w14:textId="77777777" w:rsidR="00835CA6" w:rsidRPr="00337EA9" w:rsidRDefault="00835CA6" w:rsidP="00835CA6">
            <w:pPr>
              <w:jc w:val="center"/>
              <w:rPr>
                <w:rFonts w:ascii="Montserrat" w:hAnsi="Montserrat" w:cs="Calibri"/>
                <w:b/>
                <w:bCs/>
                <w:color w:val="27344C"/>
                <w:sz w:val="18"/>
                <w:szCs w:val="18"/>
                <w:lang w:val="ro-RO"/>
              </w:rPr>
            </w:pPr>
          </w:p>
        </w:tc>
        <w:tc>
          <w:tcPr>
            <w:tcW w:w="5974" w:type="dxa"/>
            <w:vMerge/>
            <w:shd w:val="clear" w:color="auto" w:fill="E6EFF3"/>
          </w:tcPr>
          <w:p w14:paraId="27F4AC15" w14:textId="77777777" w:rsidR="00835CA6" w:rsidRPr="00337EA9" w:rsidRDefault="00835CA6" w:rsidP="00835CA6">
            <w:pPr>
              <w:jc w:val="both"/>
              <w:rPr>
                <w:rFonts w:ascii="Montserrat" w:hAnsi="Montserrat" w:cs="Calibri"/>
                <w:b/>
                <w:bCs/>
                <w:color w:val="27344C"/>
                <w:sz w:val="18"/>
                <w:szCs w:val="18"/>
                <w:lang w:val="ro-RO"/>
              </w:rPr>
            </w:pPr>
          </w:p>
        </w:tc>
      </w:tr>
      <w:tr w:rsidR="00C616CA" w:rsidRPr="00337EA9" w14:paraId="3BA55F3F" w14:textId="77777777" w:rsidTr="00770E3B">
        <w:tc>
          <w:tcPr>
            <w:tcW w:w="895" w:type="dxa"/>
            <w:vMerge w:val="restart"/>
            <w:shd w:val="clear" w:color="auto" w:fill="E6EFF3"/>
            <w:vAlign w:val="center"/>
          </w:tcPr>
          <w:p w14:paraId="21A0ED27" w14:textId="70B1C4E0"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8.8</w:t>
            </w:r>
          </w:p>
        </w:tc>
        <w:tc>
          <w:tcPr>
            <w:tcW w:w="7340" w:type="dxa"/>
            <w:shd w:val="clear" w:color="auto" w:fill="E6EFF3"/>
          </w:tcPr>
          <w:p w14:paraId="3E40F84C" w14:textId="26D46210" w:rsidR="00C616CA" w:rsidRPr="00337EA9" w:rsidRDefault="00C616CA" w:rsidP="00770E3B">
            <w:pPr>
              <w:spacing w:before="120" w:after="120"/>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Proiectul prevede dezvoltarea de soluții inovative/produse relevante pentru pe economia cu emisii reduse de dioxid de carbon, pe reziliență și pe adaptarea la schimbările climatice și/sau pentru economia circulară. Prevederea se aplică pentru inovația principală. </w:t>
            </w:r>
          </w:p>
        </w:tc>
        <w:tc>
          <w:tcPr>
            <w:tcW w:w="947" w:type="dxa"/>
            <w:shd w:val="clear" w:color="auto" w:fill="E6EFF3"/>
          </w:tcPr>
          <w:p w14:paraId="5D82622F" w14:textId="2601BBC5" w:rsidR="00C616CA" w:rsidRPr="00337EA9" w:rsidRDefault="00C616CA" w:rsidP="00C616CA">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0/6</w:t>
            </w:r>
          </w:p>
        </w:tc>
        <w:tc>
          <w:tcPr>
            <w:tcW w:w="5974" w:type="dxa"/>
            <w:vMerge w:val="restart"/>
            <w:shd w:val="clear" w:color="auto" w:fill="E6EFF3"/>
          </w:tcPr>
          <w:p w14:paraId="1F243299" w14:textId="77777777" w:rsidR="00C616CA" w:rsidRPr="00337EA9" w:rsidRDefault="00C616CA" w:rsidP="00C616CA">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4AB5E655"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•Formularul cererii de finanțare </w:t>
            </w:r>
          </w:p>
          <w:p w14:paraId="3F52210C"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4CCA9EDA" w14:textId="77777777"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•Anexa 21_Plan de </w:t>
            </w:r>
            <w:proofErr w:type="spellStart"/>
            <w:r w:rsidRPr="00337EA9">
              <w:rPr>
                <w:rFonts w:ascii="Montserrat" w:hAnsi="Montserrat" w:cs="Calibri"/>
                <w:color w:val="27344C"/>
                <w:sz w:val="18"/>
                <w:szCs w:val="18"/>
                <w:lang w:val="ro-RO"/>
              </w:rPr>
              <w:t>afaceri_Macheta</w:t>
            </w:r>
            <w:proofErr w:type="spellEnd"/>
            <w:r w:rsidRPr="00337EA9">
              <w:rPr>
                <w:rFonts w:ascii="Montserrat" w:hAnsi="Montserrat" w:cs="Calibri"/>
                <w:color w:val="27344C"/>
                <w:sz w:val="18"/>
                <w:szCs w:val="18"/>
                <w:lang w:val="ro-RO"/>
              </w:rPr>
              <w:t xml:space="preserve"> financiară</w:t>
            </w:r>
          </w:p>
          <w:p w14:paraId="60912781" w14:textId="40DC458C" w:rsidR="00C616CA" w:rsidRPr="00337EA9" w:rsidRDefault="00C616CA" w:rsidP="00C616CA">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•Metodologie privind respectarea principiilor orizontale: </w:t>
            </w:r>
            <w:r w:rsidRPr="00337EA9">
              <w:rPr>
                <w:rFonts w:ascii="Montserrat" w:hAnsi="Montserrat" w:cs="Calibri"/>
                <w:color w:val="27344C"/>
                <w:sz w:val="18"/>
                <w:szCs w:val="18"/>
                <w:lang w:val="ro-RO"/>
              </w:rPr>
              <w:lastRenderedPageBreak/>
              <w:t>Asigurarea Dezvoltării Durabile prin respectarea cerințelor privind protecția mediului, Asigurarea ,,Imunizării la schimbările climatice” și Respectarea principiului de ,,A nu prejudicia în mod semnificativ”.</w:t>
            </w:r>
          </w:p>
        </w:tc>
      </w:tr>
      <w:tr w:rsidR="00835CA6" w:rsidRPr="00337EA9" w14:paraId="5995867E" w14:textId="77777777" w:rsidTr="00FF0012">
        <w:trPr>
          <w:trHeight w:val="544"/>
        </w:trPr>
        <w:tc>
          <w:tcPr>
            <w:tcW w:w="895" w:type="dxa"/>
            <w:vMerge/>
            <w:shd w:val="clear" w:color="auto" w:fill="E6EFF3"/>
          </w:tcPr>
          <w:p w14:paraId="4C2F1974" w14:textId="77777777" w:rsidR="00835CA6" w:rsidRPr="00337EA9" w:rsidRDefault="00835CA6" w:rsidP="00835CA6">
            <w:pPr>
              <w:jc w:val="both"/>
              <w:rPr>
                <w:rFonts w:ascii="Montserrat" w:hAnsi="Montserrat" w:cs="Calibri"/>
                <w:color w:val="002060"/>
                <w:sz w:val="18"/>
                <w:szCs w:val="18"/>
                <w:lang w:val="ro-RO"/>
              </w:rPr>
            </w:pPr>
          </w:p>
        </w:tc>
        <w:tc>
          <w:tcPr>
            <w:tcW w:w="7340" w:type="dxa"/>
            <w:shd w:val="clear" w:color="auto" w:fill="E6EFF3"/>
          </w:tcPr>
          <w:p w14:paraId="45F05626" w14:textId="2C6C5765" w:rsidR="00835CA6" w:rsidRPr="00337EA9" w:rsidRDefault="00005CE5" w:rsidP="00835CA6">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Punctarea cu 0 nu conduce la respingerea cererii de finanțare.</w:t>
            </w:r>
          </w:p>
        </w:tc>
        <w:tc>
          <w:tcPr>
            <w:tcW w:w="947" w:type="dxa"/>
            <w:shd w:val="clear" w:color="auto" w:fill="E6EFF3"/>
            <w:vAlign w:val="center"/>
          </w:tcPr>
          <w:p w14:paraId="3025D5EF" w14:textId="77777777" w:rsidR="00835CA6" w:rsidRPr="00337EA9" w:rsidRDefault="00835CA6" w:rsidP="00835CA6">
            <w:pPr>
              <w:jc w:val="center"/>
              <w:rPr>
                <w:rFonts w:ascii="Montserrat" w:hAnsi="Montserrat" w:cs="Calibri"/>
                <w:color w:val="27344C"/>
                <w:sz w:val="18"/>
                <w:szCs w:val="18"/>
                <w:lang w:val="ro-RO"/>
              </w:rPr>
            </w:pPr>
          </w:p>
        </w:tc>
        <w:tc>
          <w:tcPr>
            <w:tcW w:w="5974" w:type="dxa"/>
            <w:vMerge/>
            <w:shd w:val="clear" w:color="auto" w:fill="E6EFF3"/>
          </w:tcPr>
          <w:p w14:paraId="368CFB68" w14:textId="77777777" w:rsidR="00835CA6" w:rsidRPr="00337EA9" w:rsidRDefault="00835CA6" w:rsidP="00835CA6">
            <w:pPr>
              <w:jc w:val="both"/>
              <w:rPr>
                <w:rFonts w:ascii="Montserrat" w:hAnsi="Montserrat" w:cs="Calibri"/>
                <w:b/>
                <w:bCs/>
                <w:color w:val="002060"/>
                <w:sz w:val="18"/>
                <w:szCs w:val="18"/>
                <w:lang w:val="ro-RO"/>
              </w:rPr>
            </w:pPr>
          </w:p>
        </w:tc>
      </w:tr>
      <w:tr w:rsidR="006E328B" w:rsidRPr="00337EA9" w14:paraId="6451334E" w14:textId="77777777" w:rsidTr="00770E3B">
        <w:tc>
          <w:tcPr>
            <w:tcW w:w="895" w:type="dxa"/>
            <w:vMerge w:val="restart"/>
            <w:shd w:val="clear" w:color="auto" w:fill="E6EFF3"/>
            <w:vAlign w:val="center"/>
          </w:tcPr>
          <w:p w14:paraId="58557513" w14:textId="72068BC9" w:rsidR="006E328B" w:rsidRPr="00337EA9" w:rsidRDefault="006E328B" w:rsidP="006E328B">
            <w:pPr>
              <w:jc w:val="both"/>
              <w:rPr>
                <w:rFonts w:ascii="Montserrat" w:hAnsi="Montserrat" w:cs="Calibri"/>
                <w:color w:val="002060"/>
                <w:sz w:val="18"/>
                <w:szCs w:val="18"/>
                <w:lang w:val="ro-RO"/>
              </w:rPr>
            </w:pPr>
            <w:r w:rsidRPr="00337EA9">
              <w:rPr>
                <w:rFonts w:ascii="Montserrat" w:hAnsi="Montserrat" w:cs="Calibri"/>
                <w:color w:val="002060"/>
                <w:sz w:val="18"/>
                <w:szCs w:val="18"/>
                <w:lang w:val="ro-RO"/>
              </w:rPr>
              <w:t>8.9</w:t>
            </w:r>
          </w:p>
        </w:tc>
        <w:tc>
          <w:tcPr>
            <w:tcW w:w="7340" w:type="dxa"/>
            <w:shd w:val="clear" w:color="auto" w:fill="E6EFF3"/>
          </w:tcPr>
          <w:p w14:paraId="617949EB" w14:textId="6531E1AA" w:rsidR="006E328B" w:rsidRPr="00337EA9" w:rsidRDefault="006E328B" w:rsidP="006E328B">
            <w:pPr>
              <w:jc w:val="both"/>
              <w:rPr>
                <w:rFonts w:ascii="Montserrat" w:hAnsi="Montserrat" w:cs="Calibri"/>
                <w:b/>
                <w:bCs/>
                <w:color w:val="27344C"/>
                <w:sz w:val="18"/>
                <w:szCs w:val="18"/>
                <w:lang w:val="ro-RO"/>
              </w:rPr>
            </w:pPr>
            <w:proofErr w:type="spellStart"/>
            <w:r w:rsidRPr="00337EA9">
              <w:rPr>
                <w:rFonts w:ascii="Montserrat" w:hAnsi="Montserrat" w:cs="Calibri"/>
                <w:b/>
                <w:bCs/>
                <w:color w:val="27344C"/>
                <w:sz w:val="18"/>
                <w:szCs w:val="18"/>
                <w:lang w:val="ro-RO"/>
              </w:rPr>
              <w:t>Prioritizarea</w:t>
            </w:r>
            <w:proofErr w:type="spellEnd"/>
            <w:r w:rsidRPr="00337EA9">
              <w:rPr>
                <w:rFonts w:ascii="Montserrat" w:hAnsi="Montserrat" w:cs="Calibri"/>
                <w:b/>
                <w:bCs/>
                <w:color w:val="27344C"/>
                <w:sz w:val="18"/>
                <w:szCs w:val="18"/>
                <w:lang w:val="ro-RO"/>
              </w:rPr>
              <w:t xml:space="preserve"> ITI valea Jiului și  lanțurilor regionale de producție.</w:t>
            </w:r>
          </w:p>
        </w:tc>
        <w:tc>
          <w:tcPr>
            <w:tcW w:w="947" w:type="dxa"/>
            <w:shd w:val="clear" w:color="auto" w:fill="E6EFF3"/>
          </w:tcPr>
          <w:p w14:paraId="0515AB6B" w14:textId="52E9FE3D" w:rsidR="006E328B" w:rsidRPr="00337EA9" w:rsidRDefault="006E328B" w:rsidP="006E328B">
            <w:pPr>
              <w:jc w:val="center"/>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6</w:t>
            </w:r>
          </w:p>
        </w:tc>
        <w:tc>
          <w:tcPr>
            <w:tcW w:w="5974" w:type="dxa"/>
            <w:vMerge w:val="restart"/>
            <w:shd w:val="clear" w:color="auto" w:fill="E6EFF3"/>
          </w:tcPr>
          <w:p w14:paraId="2B5DE2B1" w14:textId="77777777" w:rsidR="006E328B" w:rsidRPr="00337EA9" w:rsidRDefault="006E328B" w:rsidP="006E328B">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Documente verificate:</w:t>
            </w:r>
          </w:p>
          <w:p w14:paraId="4BCE6A54" w14:textId="77777777" w:rsidR="006E328B" w:rsidRPr="00337EA9" w:rsidRDefault="006E328B" w:rsidP="006E328B">
            <w:pPr>
              <w:jc w:val="both"/>
              <w:rPr>
                <w:rFonts w:ascii="Montserrat" w:hAnsi="Montserrat" w:cs="Calibri"/>
                <w:b/>
                <w:bCs/>
                <w:color w:val="27344C"/>
                <w:sz w:val="18"/>
                <w:szCs w:val="18"/>
                <w:lang w:val="ro-RO"/>
              </w:rPr>
            </w:pPr>
          </w:p>
          <w:p w14:paraId="48D2040A" w14:textId="77777777" w:rsidR="006E328B" w:rsidRPr="00337EA9" w:rsidRDefault="006E328B" w:rsidP="006E328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•Formularul cererii de finanțare</w:t>
            </w:r>
          </w:p>
          <w:p w14:paraId="3BF1C036" w14:textId="77777777" w:rsidR="006E328B" w:rsidRPr="00337EA9" w:rsidRDefault="006E328B" w:rsidP="006E328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•Anexa 2_Declarația unică</w:t>
            </w:r>
          </w:p>
          <w:p w14:paraId="4467A385" w14:textId="77777777" w:rsidR="006E328B" w:rsidRPr="00337EA9" w:rsidRDefault="006E328B" w:rsidP="006E328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Documente statutare</w:t>
            </w:r>
          </w:p>
          <w:p w14:paraId="56F8FF3B" w14:textId="77777777" w:rsidR="006E328B" w:rsidRPr="00337EA9" w:rsidRDefault="006E328B" w:rsidP="006E328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Certificat ONRC</w:t>
            </w:r>
          </w:p>
          <w:p w14:paraId="29645313" w14:textId="77777777" w:rsidR="006E328B" w:rsidRPr="00337EA9" w:rsidRDefault="006E328B" w:rsidP="006E328B">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Planul de afaceri</w:t>
            </w:r>
          </w:p>
          <w:p w14:paraId="08D3D52D" w14:textId="77777777" w:rsidR="006E328B" w:rsidRPr="00337EA9" w:rsidRDefault="006E328B" w:rsidP="006E328B">
            <w:pPr>
              <w:jc w:val="both"/>
              <w:rPr>
                <w:rFonts w:ascii="Montserrat" w:hAnsi="Montserrat" w:cs="Calibri"/>
                <w:color w:val="27344C"/>
                <w:sz w:val="18"/>
                <w:szCs w:val="18"/>
                <w:lang w:val="ro-RO"/>
              </w:rPr>
            </w:pPr>
          </w:p>
          <w:p w14:paraId="26516856" w14:textId="77777777" w:rsidR="00411B37" w:rsidRPr="00337EA9" w:rsidRDefault="00411B37" w:rsidP="00411B37">
            <w:pPr>
              <w:jc w:val="both"/>
              <w:rPr>
                <w:rFonts w:ascii="Montserrat" w:hAnsi="Montserrat" w:cs="Calibri"/>
                <w:b/>
                <w:bCs/>
                <w:color w:val="27344C"/>
                <w:sz w:val="18"/>
                <w:szCs w:val="18"/>
                <w:lang w:val="ro-RO"/>
              </w:rPr>
            </w:pPr>
            <w:r w:rsidRPr="00337EA9">
              <w:rPr>
                <w:rFonts w:ascii="Montserrat" w:hAnsi="Montserrat" w:cs="Calibri"/>
                <w:b/>
                <w:bCs/>
                <w:color w:val="27344C"/>
                <w:sz w:val="18"/>
                <w:szCs w:val="18"/>
                <w:lang w:val="ro-RO"/>
              </w:rPr>
              <w:t xml:space="preserve">Se verifică:  </w:t>
            </w:r>
          </w:p>
          <w:p w14:paraId="3836FA64" w14:textId="00EFAB2C" w:rsidR="006E328B" w:rsidRPr="00337EA9" w:rsidRDefault="00411B37" w:rsidP="009F26DC">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solicitantul de finanțare/liderul de parteneriat/partenerul care implementează soluția inovativă</w:t>
            </w:r>
            <w:r w:rsidR="009F26DC" w:rsidRPr="00337EA9">
              <w:rPr>
                <w:rFonts w:ascii="Montserrat" w:hAnsi="Montserrat" w:cs="Calibri"/>
                <w:color w:val="27344C"/>
                <w:sz w:val="18"/>
                <w:szCs w:val="18"/>
                <w:lang w:val="ro-RO"/>
              </w:rPr>
              <w:t xml:space="preserve"> au un punct de lucru</w:t>
            </w:r>
            <w:r w:rsidR="001A7FF9" w:rsidRPr="00337EA9">
              <w:rPr>
                <w:rFonts w:ascii="Montserrat" w:hAnsi="Montserrat" w:cs="Calibri"/>
                <w:color w:val="27344C"/>
                <w:sz w:val="18"/>
                <w:szCs w:val="18"/>
                <w:lang w:val="ro-RO"/>
              </w:rPr>
              <w:t xml:space="preserve"> </w:t>
            </w:r>
            <w:r w:rsidR="00904698" w:rsidRPr="00337EA9">
              <w:rPr>
                <w:rFonts w:ascii="Montserrat" w:hAnsi="Montserrat" w:cs="Calibri"/>
                <w:color w:val="27344C"/>
                <w:sz w:val="18"/>
                <w:szCs w:val="18"/>
                <w:lang w:val="ro-RO"/>
              </w:rPr>
              <w:t>la  data publicării formei aprobate a Ghidului Solicitantului, situat într-o localitate componentă a ITI Valea Jiului</w:t>
            </w:r>
          </w:p>
          <w:p w14:paraId="1AD7CFF2" w14:textId="082D92AE" w:rsidR="00904698" w:rsidRPr="00337EA9" w:rsidRDefault="00904698" w:rsidP="008456D1">
            <w:p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•dacă solicitantul de finanțare/liderul de parteneriat/partenerul care implementează soluția inovativă au un punct de lucru</w:t>
            </w:r>
          </w:p>
        </w:tc>
      </w:tr>
      <w:tr w:rsidR="006E328B" w:rsidRPr="00337EA9" w14:paraId="3322BD73" w14:textId="77777777" w:rsidTr="00770E3B">
        <w:tc>
          <w:tcPr>
            <w:tcW w:w="895" w:type="dxa"/>
            <w:vMerge/>
            <w:shd w:val="clear" w:color="auto" w:fill="E6EFF3"/>
          </w:tcPr>
          <w:p w14:paraId="1A2A209D" w14:textId="77777777" w:rsidR="006E328B" w:rsidRPr="00337EA9" w:rsidRDefault="006E328B" w:rsidP="006E328B">
            <w:pPr>
              <w:jc w:val="both"/>
              <w:rPr>
                <w:rFonts w:ascii="Montserrat" w:hAnsi="Montserrat" w:cs="Calibri"/>
                <w:color w:val="002060"/>
                <w:sz w:val="18"/>
                <w:szCs w:val="18"/>
                <w:lang w:val="ro-RO"/>
              </w:rPr>
            </w:pPr>
          </w:p>
        </w:tc>
        <w:tc>
          <w:tcPr>
            <w:tcW w:w="7340" w:type="dxa"/>
            <w:shd w:val="clear" w:color="auto" w:fill="E6EFF3"/>
          </w:tcPr>
          <w:p w14:paraId="5D31E260" w14:textId="60E25F1D" w:rsidR="006E328B" w:rsidRPr="00337EA9" w:rsidRDefault="006E328B" w:rsidP="006E328B">
            <w:pPr>
              <w:pStyle w:val="ListParagraph"/>
              <w:numPr>
                <w:ilvl w:val="0"/>
                <w:numId w:val="3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Solicitantul/liderul de parteneriat </w:t>
            </w:r>
            <w:r w:rsidRPr="00337EA9">
              <w:rPr>
                <w:rFonts w:ascii="Montserrat" w:hAnsi="Montserrat" w:cs="Arial"/>
                <w:color w:val="27344C"/>
                <w:sz w:val="18"/>
                <w:szCs w:val="18"/>
                <w:lang w:val="pt-BR"/>
              </w:rPr>
              <w:t xml:space="preserve"> </w:t>
            </w:r>
            <w:proofErr w:type="spellStart"/>
            <w:r w:rsidRPr="00337EA9">
              <w:rPr>
                <w:rFonts w:ascii="Montserrat" w:hAnsi="Montserrat" w:cs="Arial"/>
                <w:color w:val="27344C"/>
                <w:sz w:val="18"/>
                <w:szCs w:val="18"/>
                <w:lang w:val="pt-BR"/>
              </w:rPr>
              <w:t>și</w:t>
            </w:r>
            <w:proofErr w:type="spellEnd"/>
            <w:r w:rsidRPr="00337EA9">
              <w:rPr>
                <w:rFonts w:ascii="Montserrat" w:hAnsi="Montserrat" w:cs="Arial"/>
                <w:color w:val="27344C"/>
                <w:sz w:val="18"/>
                <w:szCs w:val="18"/>
                <w:lang w:val="pt-BR"/>
              </w:rPr>
              <w:t xml:space="preserve"> </w:t>
            </w:r>
            <w:proofErr w:type="spellStart"/>
            <w:r w:rsidRPr="00337EA9">
              <w:rPr>
                <w:rFonts w:ascii="Montserrat" w:hAnsi="Montserrat" w:cs="Arial"/>
                <w:color w:val="27344C"/>
                <w:sz w:val="18"/>
                <w:szCs w:val="18"/>
                <w:lang w:val="pt-BR"/>
              </w:rPr>
              <w:t>partenerul</w:t>
            </w:r>
            <w:proofErr w:type="spellEnd"/>
            <w:r w:rsidRPr="00337EA9">
              <w:rPr>
                <w:rFonts w:ascii="Montserrat" w:hAnsi="Montserrat" w:cs="Arial"/>
                <w:color w:val="27344C"/>
                <w:sz w:val="18"/>
                <w:szCs w:val="18"/>
                <w:lang w:val="pt-BR"/>
              </w:rPr>
              <w:t xml:space="preserve"> </w:t>
            </w:r>
            <w:proofErr w:type="spellStart"/>
            <w:r w:rsidRPr="00337EA9">
              <w:rPr>
                <w:rFonts w:ascii="Montserrat" w:hAnsi="Montserrat" w:cs="Arial"/>
                <w:color w:val="27344C"/>
                <w:sz w:val="18"/>
                <w:szCs w:val="18"/>
                <w:lang w:val="pt-BR"/>
              </w:rPr>
              <w:t>care</w:t>
            </w:r>
            <w:proofErr w:type="spellEnd"/>
            <w:r w:rsidRPr="00337EA9">
              <w:rPr>
                <w:rFonts w:ascii="Montserrat" w:hAnsi="Montserrat" w:cs="Arial"/>
                <w:color w:val="27344C"/>
                <w:sz w:val="18"/>
                <w:szCs w:val="18"/>
                <w:lang w:val="pt-BR"/>
              </w:rPr>
              <w:t xml:space="preserve"> </w:t>
            </w:r>
            <w:proofErr w:type="spellStart"/>
            <w:r w:rsidRPr="00337EA9">
              <w:rPr>
                <w:rFonts w:ascii="Montserrat" w:hAnsi="Montserrat" w:cs="Arial"/>
                <w:color w:val="27344C"/>
                <w:sz w:val="18"/>
                <w:szCs w:val="18"/>
                <w:lang w:val="pt-BR"/>
              </w:rPr>
              <w:t>implementează</w:t>
            </w:r>
            <w:proofErr w:type="spellEnd"/>
            <w:r w:rsidRPr="00337EA9">
              <w:rPr>
                <w:rFonts w:ascii="Montserrat" w:hAnsi="Montserrat" w:cs="Arial"/>
                <w:color w:val="27344C"/>
                <w:sz w:val="18"/>
                <w:szCs w:val="18"/>
                <w:lang w:val="pt-BR"/>
              </w:rPr>
              <w:t xml:space="preserve"> </w:t>
            </w:r>
            <w:proofErr w:type="spellStart"/>
            <w:r w:rsidRPr="00337EA9">
              <w:rPr>
                <w:rFonts w:ascii="Montserrat" w:hAnsi="Montserrat" w:cs="Arial"/>
                <w:color w:val="27344C"/>
                <w:sz w:val="18"/>
                <w:szCs w:val="18"/>
                <w:lang w:val="pt-BR"/>
              </w:rPr>
              <w:t>soluția</w:t>
            </w:r>
            <w:proofErr w:type="spellEnd"/>
            <w:r w:rsidRPr="00337EA9">
              <w:rPr>
                <w:rFonts w:ascii="Montserrat" w:hAnsi="Montserrat" w:cs="Arial"/>
                <w:color w:val="27344C"/>
                <w:sz w:val="18"/>
                <w:szCs w:val="18"/>
                <w:lang w:val="pt-BR"/>
              </w:rPr>
              <w:t xml:space="preserve"> </w:t>
            </w:r>
            <w:proofErr w:type="spellStart"/>
            <w:r w:rsidRPr="00337EA9">
              <w:rPr>
                <w:rFonts w:ascii="Montserrat" w:hAnsi="Montserrat" w:cs="Arial"/>
                <w:color w:val="27344C"/>
                <w:sz w:val="18"/>
                <w:szCs w:val="18"/>
                <w:lang w:val="pt-BR"/>
              </w:rPr>
              <w:t>inovativă</w:t>
            </w:r>
            <w:proofErr w:type="spellEnd"/>
            <w:r w:rsidRPr="00337EA9">
              <w:rPr>
                <w:rFonts w:ascii="Montserrat" w:hAnsi="Montserrat" w:cs="Arial"/>
                <w:color w:val="27344C"/>
                <w:sz w:val="18"/>
                <w:szCs w:val="18"/>
                <w:lang w:val="pt-BR"/>
              </w:rPr>
              <w:t xml:space="preserve"> </w:t>
            </w:r>
            <w:r w:rsidRPr="00337EA9">
              <w:rPr>
                <w:rFonts w:ascii="Montserrat" w:hAnsi="Montserrat" w:cs="Calibri"/>
                <w:color w:val="27344C"/>
                <w:sz w:val="18"/>
                <w:szCs w:val="18"/>
                <w:lang w:val="ro-RO"/>
              </w:rPr>
              <w:t>are în vederea punerea în producție a produsului inovat la un punct de lucru existent, la  data publicării formei aprobate a Ghidului Solicitantului, situat într-o localitate componentă a ITI Valea Jiului.</w:t>
            </w:r>
          </w:p>
        </w:tc>
        <w:tc>
          <w:tcPr>
            <w:tcW w:w="947" w:type="dxa"/>
            <w:shd w:val="clear" w:color="auto" w:fill="E6EFF3"/>
          </w:tcPr>
          <w:p w14:paraId="5DC677AE" w14:textId="4D509C0F" w:rsidR="006E328B" w:rsidRPr="00337EA9" w:rsidRDefault="006E328B" w:rsidP="006E328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4" w:type="dxa"/>
            <w:vMerge/>
            <w:shd w:val="clear" w:color="auto" w:fill="E6EFF3"/>
          </w:tcPr>
          <w:p w14:paraId="21EA4340" w14:textId="77777777" w:rsidR="006E328B" w:rsidRPr="00337EA9" w:rsidRDefault="006E328B" w:rsidP="006E328B">
            <w:pPr>
              <w:jc w:val="both"/>
              <w:rPr>
                <w:rFonts w:ascii="Montserrat" w:hAnsi="Montserrat" w:cs="Calibri"/>
                <w:b/>
                <w:bCs/>
                <w:color w:val="002060"/>
                <w:sz w:val="18"/>
                <w:szCs w:val="18"/>
                <w:lang w:val="ro-RO"/>
              </w:rPr>
            </w:pPr>
          </w:p>
        </w:tc>
      </w:tr>
      <w:tr w:rsidR="006E328B" w:rsidRPr="00337EA9" w14:paraId="6D68F995" w14:textId="77777777" w:rsidTr="00770E3B">
        <w:tc>
          <w:tcPr>
            <w:tcW w:w="895" w:type="dxa"/>
            <w:vMerge/>
            <w:shd w:val="clear" w:color="auto" w:fill="E6EFF3"/>
          </w:tcPr>
          <w:p w14:paraId="56CABE64" w14:textId="77777777" w:rsidR="006E328B" w:rsidRPr="00337EA9" w:rsidRDefault="006E328B" w:rsidP="006E328B">
            <w:pPr>
              <w:jc w:val="both"/>
              <w:rPr>
                <w:rFonts w:ascii="Montserrat" w:hAnsi="Montserrat" w:cs="Calibri"/>
                <w:color w:val="002060"/>
                <w:sz w:val="18"/>
                <w:szCs w:val="18"/>
                <w:lang w:val="ro-RO"/>
              </w:rPr>
            </w:pPr>
          </w:p>
        </w:tc>
        <w:tc>
          <w:tcPr>
            <w:tcW w:w="7340" w:type="dxa"/>
            <w:shd w:val="clear" w:color="auto" w:fill="E6EFF3"/>
          </w:tcPr>
          <w:p w14:paraId="3AF6E575" w14:textId="00251DF8" w:rsidR="006E328B" w:rsidRPr="00337EA9" w:rsidRDefault="006E328B" w:rsidP="006E328B">
            <w:pPr>
              <w:pStyle w:val="ListParagraph"/>
              <w:numPr>
                <w:ilvl w:val="0"/>
                <w:numId w:val="39"/>
              </w:numPr>
              <w:jc w:val="both"/>
              <w:rPr>
                <w:rFonts w:ascii="Montserrat" w:hAnsi="Montserrat" w:cs="Calibri"/>
                <w:color w:val="27344C"/>
                <w:sz w:val="18"/>
                <w:szCs w:val="18"/>
                <w:lang w:val="ro-RO"/>
              </w:rPr>
            </w:pPr>
            <w:r w:rsidRPr="00337EA9">
              <w:rPr>
                <w:rFonts w:ascii="Montserrat" w:hAnsi="Montserrat" w:cs="Calibri"/>
                <w:color w:val="27344C"/>
                <w:sz w:val="18"/>
                <w:szCs w:val="18"/>
                <w:lang w:val="ro-RO"/>
              </w:rPr>
              <w:t xml:space="preserve">Cel puțin un membru al parteneriatului din lanțul de producție/distribuție  are sediul social și/sau un punct de lucru cu activitate economică </w:t>
            </w:r>
            <w:proofErr w:type="spellStart"/>
            <w:r w:rsidRPr="00337EA9">
              <w:rPr>
                <w:rFonts w:ascii="Montserrat" w:hAnsi="Montserrat" w:cs="Calibri"/>
                <w:color w:val="27344C"/>
                <w:sz w:val="18"/>
                <w:szCs w:val="18"/>
                <w:lang w:val="ro-RO"/>
              </w:rPr>
              <w:t>într</w:t>
            </w:r>
            <w:proofErr w:type="spellEnd"/>
            <w:r w:rsidRPr="00337EA9">
              <w:rPr>
                <w:rFonts w:ascii="Montserrat" w:hAnsi="Montserrat" w:cs="Calibri"/>
                <w:color w:val="27344C"/>
                <w:sz w:val="18"/>
                <w:szCs w:val="18"/>
                <w:lang w:val="ro-RO"/>
              </w:rPr>
              <w:t>-unul din județele componente ale Regiunii de Dezvoltare Vest, la data publicării formei aprobate a Ghidului Solicitantului</w:t>
            </w:r>
          </w:p>
        </w:tc>
        <w:tc>
          <w:tcPr>
            <w:tcW w:w="947" w:type="dxa"/>
            <w:shd w:val="clear" w:color="auto" w:fill="E6EFF3"/>
          </w:tcPr>
          <w:p w14:paraId="2CCD9F42" w14:textId="0BFC254C" w:rsidR="006E328B" w:rsidRPr="00337EA9" w:rsidRDefault="006E328B" w:rsidP="006E328B">
            <w:pPr>
              <w:jc w:val="center"/>
              <w:rPr>
                <w:rFonts w:ascii="Montserrat" w:hAnsi="Montserrat" w:cs="Calibri"/>
                <w:color w:val="27344C"/>
                <w:sz w:val="18"/>
                <w:szCs w:val="18"/>
                <w:lang w:val="ro-RO"/>
              </w:rPr>
            </w:pPr>
            <w:r w:rsidRPr="00337EA9">
              <w:rPr>
                <w:rFonts w:ascii="Montserrat" w:hAnsi="Montserrat" w:cs="Calibri"/>
                <w:color w:val="27344C"/>
                <w:sz w:val="18"/>
                <w:szCs w:val="18"/>
                <w:lang w:val="ro-RO"/>
              </w:rPr>
              <w:t>0/3</w:t>
            </w:r>
          </w:p>
        </w:tc>
        <w:tc>
          <w:tcPr>
            <w:tcW w:w="5974" w:type="dxa"/>
            <w:vMerge/>
            <w:shd w:val="clear" w:color="auto" w:fill="E6EFF3"/>
          </w:tcPr>
          <w:p w14:paraId="67637413" w14:textId="77777777" w:rsidR="006E328B" w:rsidRPr="00337EA9" w:rsidRDefault="006E328B" w:rsidP="006E328B">
            <w:pPr>
              <w:jc w:val="both"/>
              <w:rPr>
                <w:rFonts w:ascii="Montserrat" w:hAnsi="Montserrat" w:cs="Calibri"/>
                <w:b/>
                <w:bCs/>
                <w:color w:val="002060"/>
                <w:sz w:val="18"/>
                <w:szCs w:val="18"/>
                <w:lang w:val="ro-RO"/>
              </w:rPr>
            </w:pPr>
          </w:p>
        </w:tc>
      </w:tr>
      <w:tr w:rsidR="006E328B" w:rsidRPr="00337EA9" w14:paraId="2AFAF758" w14:textId="77777777" w:rsidTr="00770E3B">
        <w:trPr>
          <w:trHeight w:val="544"/>
        </w:trPr>
        <w:tc>
          <w:tcPr>
            <w:tcW w:w="895" w:type="dxa"/>
            <w:vMerge/>
            <w:shd w:val="clear" w:color="auto" w:fill="E6EFF3"/>
          </w:tcPr>
          <w:p w14:paraId="1CDE9032" w14:textId="77777777" w:rsidR="006E328B" w:rsidRPr="00337EA9" w:rsidRDefault="006E328B" w:rsidP="006E328B">
            <w:pPr>
              <w:jc w:val="both"/>
              <w:rPr>
                <w:rFonts w:ascii="Montserrat" w:hAnsi="Montserrat" w:cs="Calibri"/>
                <w:color w:val="002060"/>
                <w:sz w:val="18"/>
                <w:szCs w:val="18"/>
                <w:lang w:val="ro-RO"/>
              </w:rPr>
            </w:pPr>
          </w:p>
        </w:tc>
        <w:tc>
          <w:tcPr>
            <w:tcW w:w="7340" w:type="dxa"/>
            <w:shd w:val="clear" w:color="auto" w:fill="E6EFF3"/>
          </w:tcPr>
          <w:p w14:paraId="214EA083" w14:textId="34E89E9C" w:rsidR="006E328B" w:rsidRPr="00337EA9" w:rsidRDefault="006E328B" w:rsidP="006E328B">
            <w:pPr>
              <w:jc w:val="both"/>
              <w:rPr>
                <w:rFonts w:ascii="Montserrat" w:hAnsi="Montserrat" w:cs="Calibri"/>
                <w:b/>
                <w:bCs/>
                <w:color w:val="002060"/>
                <w:sz w:val="18"/>
                <w:szCs w:val="18"/>
                <w:lang w:val="ro-RO"/>
              </w:rPr>
            </w:pPr>
            <w:r w:rsidRPr="00337EA9">
              <w:rPr>
                <w:rFonts w:ascii="Montserrat" w:hAnsi="Montserrat" w:cs="Calibri"/>
                <w:b/>
                <w:bCs/>
                <w:color w:val="27344C"/>
                <w:sz w:val="18"/>
                <w:szCs w:val="18"/>
                <w:lang w:val="ro-RO"/>
              </w:rPr>
              <w:t>Punctarea este cumulativă pentru acest criteriu. Punctarea cu 0 nu conduce la respingerea cererii de finanțare.</w:t>
            </w:r>
          </w:p>
        </w:tc>
        <w:tc>
          <w:tcPr>
            <w:tcW w:w="947" w:type="dxa"/>
            <w:shd w:val="clear" w:color="auto" w:fill="E6EFF3"/>
          </w:tcPr>
          <w:p w14:paraId="60708CF7" w14:textId="77777777" w:rsidR="006E328B" w:rsidRPr="00337EA9" w:rsidRDefault="006E328B" w:rsidP="006E328B">
            <w:pPr>
              <w:jc w:val="center"/>
              <w:rPr>
                <w:rFonts w:ascii="Montserrat" w:hAnsi="Montserrat" w:cs="Calibri"/>
                <w:color w:val="002060"/>
                <w:sz w:val="18"/>
                <w:szCs w:val="18"/>
                <w:lang w:val="ro-RO"/>
              </w:rPr>
            </w:pPr>
          </w:p>
        </w:tc>
        <w:tc>
          <w:tcPr>
            <w:tcW w:w="5974" w:type="dxa"/>
            <w:vMerge/>
            <w:shd w:val="clear" w:color="auto" w:fill="E6EFF3"/>
          </w:tcPr>
          <w:p w14:paraId="58DCD597" w14:textId="77777777" w:rsidR="006E328B" w:rsidRPr="00337EA9" w:rsidRDefault="006E328B" w:rsidP="006E328B">
            <w:pPr>
              <w:jc w:val="both"/>
              <w:rPr>
                <w:rFonts w:ascii="Montserrat" w:hAnsi="Montserrat" w:cs="Calibri"/>
                <w:b/>
                <w:bCs/>
                <w:color w:val="002060"/>
                <w:sz w:val="18"/>
                <w:szCs w:val="18"/>
                <w:lang w:val="ro-RO"/>
              </w:rPr>
            </w:pPr>
          </w:p>
        </w:tc>
      </w:tr>
      <w:tr w:rsidR="00835CA6" w:rsidRPr="00770E3B" w14:paraId="1DDF550E" w14:textId="77777777" w:rsidTr="00FF0012">
        <w:trPr>
          <w:trHeight w:val="544"/>
        </w:trPr>
        <w:tc>
          <w:tcPr>
            <w:tcW w:w="895" w:type="dxa"/>
            <w:shd w:val="clear" w:color="auto" w:fill="27344C"/>
          </w:tcPr>
          <w:p w14:paraId="78EFBD9D" w14:textId="77777777" w:rsidR="00835CA6" w:rsidRPr="00337EA9" w:rsidRDefault="00835CA6" w:rsidP="00835CA6">
            <w:pPr>
              <w:jc w:val="both"/>
              <w:rPr>
                <w:rFonts w:ascii="Montserrat" w:hAnsi="Montserrat" w:cs="Calibri"/>
                <w:color w:val="FFFFFF" w:themeColor="background1"/>
                <w:sz w:val="18"/>
                <w:szCs w:val="18"/>
                <w:lang w:val="ro-RO"/>
              </w:rPr>
            </w:pPr>
          </w:p>
        </w:tc>
        <w:tc>
          <w:tcPr>
            <w:tcW w:w="7340" w:type="dxa"/>
            <w:shd w:val="clear" w:color="auto" w:fill="27344C"/>
            <w:vAlign w:val="center"/>
          </w:tcPr>
          <w:p w14:paraId="204A174A" w14:textId="77777777" w:rsidR="00835CA6" w:rsidRPr="00337EA9" w:rsidRDefault="00835CA6" w:rsidP="00835CA6">
            <w:pPr>
              <w:jc w:val="both"/>
              <w:rPr>
                <w:rFonts w:ascii="Montserrat" w:hAnsi="Montserrat" w:cs="Calibri"/>
                <w:b/>
                <w:bCs/>
                <w:color w:val="FFFFFF" w:themeColor="background1"/>
                <w:sz w:val="18"/>
                <w:szCs w:val="18"/>
                <w:lang w:val="ro-RO"/>
              </w:rPr>
            </w:pPr>
            <w:r w:rsidRPr="00337EA9">
              <w:rPr>
                <w:rFonts w:ascii="Montserrat" w:hAnsi="Montserrat" w:cs="Calibri"/>
                <w:b/>
                <w:bCs/>
                <w:color w:val="FFFFFF" w:themeColor="background1"/>
                <w:sz w:val="18"/>
                <w:szCs w:val="18"/>
                <w:lang w:val="ro-RO"/>
              </w:rPr>
              <w:t>TOTAL  Punctaj Secțiunea I + Secțiunea II</w:t>
            </w:r>
          </w:p>
        </w:tc>
        <w:tc>
          <w:tcPr>
            <w:tcW w:w="947" w:type="dxa"/>
            <w:shd w:val="clear" w:color="auto" w:fill="27344C"/>
            <w:vAlign w:val="center"/>
          </w:tcPr>
          <w:p w14:paraId="556C310C" w14:textId="77777777" w:rsidR="00835CA6" w:rsidRPr="002C4043" w:rsidRDefault="00835CA6" w:rsidP="00835CA6">
            <w:pPr>
              <w:jc w:val="center"/>
              <w:rPr>
                <w:rFonts w:ascii="Montserrat" w:hAnsi="Montserrat" w:cs="Calibri"/>
                <w:color w:val="FFFFFF" w:themeColor="background1"/>
                <w:sz w:val="18"/>
                <w:szCs w:val="18"/>
                <w:lang w:val="ro-RO"/>
              </w:rPr>
            </w:pPr>
            <w:r w:rsidRPr="00337EA9">
              <w:rPr>
                <w:rFonts w:ascii="Montserrat" w:hAnsi="Montserrat" w:cs="Calibri"/>
                <w:b/>
                <w:bCs/>
                <w:color w:val="FFFFFF" w:themeColor="background1"/>
                <w:sz w:val="18"/>
                <w:szCs w:val="18"/>
                <w:lang w:val="ro-RO"/>
              </w:rPr>
              <w:t>100</w:t>
            </w:r>
          </w:p>
        </w:tc>
        <w:tc>
          <w:tcPr>
            <w:tcW w:w="5974" w:type="dxa"/>
            <w:shd w:val="clear" w:color="auto" w:fill="27344C"/>
          </w:tcPr>
          <w:p w14:paraId="32A277EC" w14:textId="77777777" w:rsidR="00835CA6" w:rsidRPr="002C4043" w:rsidRDefault="00835CA6" w:rsidP="00835CA6">
            <w:pPr>
              <w:jc w:val="both"/>
              <w:rPr>
                <w:rFonts w:ascii="Montserrat" w:hAnsi="Montserrat" w:cs="Calibri"/>
                <w:b/>
                <w:bCs/>
                <w:color w:val="FFFFFF" w:themeColor="background1"/>
                <w:sz w:val="18"/>
                <w:szCs w:val="18"/>
                <w:lang w:val="ro-RO"/>
              </w:rPr>
            </w:pPr>
          </w:p>
        </w:tc>
      </w:tr>
    </w:tbl>
    <w:p w14:paraId="5CD7C70D" w14:textId="77777777" w:rsidR="001764BB" w:rsidRPr="002C4043" w:rsidRDefault="001764BB" w:rsidP="006274B9">
      <w:pPr>
        <w:jc w:val="both"/>
        <w:rPr>
          <w:rFonts w:ascii="Montserrat" w:hAnsi="Montserrat"/>
          <w:color w:val="002060"/>
          <w:sz w:val="18"/>
          <w:szCs w:val="18"/>
          <w:lang w:val="ro-RO"/>
        </w:rPr>
      </w:pPr>
    </w:p>
    <w:sectPr w:rsidR="001764BB" w:rsidRPr="002C4043" w:rsidSect="00DC541D">
      <w:headerReference w:type="default" r:id="rId8"/>
      <w:footerReference w:type="even" r:id="rId9"/>
      <w:footerReference w:type="default" r:id="rId10"/>
      <w:pgSz w:w="16838" w:h="11906" w:orient="landscape"/>
      <w:pgMar w:top="1762" w:right="1493" w:bottom="2121" w:left="1453" w:header="709" w:footer="6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E9BE" w14:textId="77777777" w:rsidR="0042486A" w:rsidRDefault="0042486A" w:rsidP="00ED68A0">
      <w:r>
        <w:separator/>
      </w:r>
    </w:p>
  </w:endnote>
  <w:endnote w:type="continuationSeparator" w:id="0">
    <w:p w14:paraId="752AA6D1" w14:textId="77777777" w:rsidR="0042486A" w:rsidRDefault="0042486A" w:rsidP="00ED6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tserrat">
    <w:panose1 w:val="000005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7127626"/>
      <w:docPartObj>
        <w:docPartGallery w:val="Page Numbers (Bottom of Page)"/>
        <w:docPartUnique/>
      </w:docPartObj>
    </w:sdtPr>
    <w:sdtContent>
      <w:p w14:paraId="459124BD" w14:textId="72AE1F38" w:rsidR="000D7A14" w:rsidRDefault="000D7A14" w:rsidP="005C7C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0D95C41C" w14:textId="77777777" w:rsidR="000D7A14" w:rsidRDefault="000D7A14" w:rsidP="003F1B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836554"/>
      <w:docPartObj>
        <w:docPartGallery w:val="Page Numbers (Bottom of Page)"/>
        <w:docPartUnique/>
      </w:docPartObj>
    </w:sdtPr>
    <w:sdtContent>
      <w:p w14:paraId="31BFB3BB" w14:textId="72A9EDBF" w:rsidR="000D7A14" w:rsidRDefault="000D7A14" w:rsidP="005C7C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51DE1">
          <w:rPr>
            <w:rStyle w:val="PageNumber"/>
            <w:noProof/>
          </w:rPr>
          <w:t>16</w:t>
        </w:r>
        <w:r>
          <w:rPr>
            <w:rStyle w:val="PageNumber"/>
          </w:rPr>
          <w:fldChar w:fldCharType="end"/>
        </w:r>
      </w:p>
    </w:sdtContent>
  </w:sdt>
  <w:p w14:paraId="7E52F56B" w14:textId="2A3C5BF0" w:rsidR="000D7A14" w:rsidRPr="008F6C3C" w:rsidRDefault="000D7A14" w:rsidP="003F1B8A">
    <w:pPr>
      <w:pStyle w:val="Footer"/>
      <w:tabs>
        <w:tab w:val="clear" w:pos="4513"/>
        <w:tab w:val="clear" w:pos="9026"/>
        <w:tab w:val="left" w:pos="3453"/>
        <w:tab w:val="center" w:pos="4890"/>
        <w:tab w:val="left" w:pos="6435"/>
      </w:tabs>
      <w:ind w:right="360"/>
    </w:pPr>
    <w:r>
      <w:rPr>
        <w:noProof/>
        <w:lang w:eastAsia="en-US"/>
      </w:rPr>
      <w:drawing>
        <wp:anchor distT="0" distB="0" distL="114300" distR="114300" simplePos="0" relativeHeight="251658752" behindDoc="0" locked="0" layoutInCell="1" allowOverlap="1" wp14:anchorId="3CFD559A" wp14:editId="41E96EE7">
          <wp:simplePos x="0" y="0"/>
          <wp:positionH relativeFrom="column">
            <wp:posOffset>7823425</wp:posOffset>
          </wp:positionH>
          <wp:positionV relativeFrom="paragraph">
            <wp:posOffset>-430306</wp:posOffset>
          </wp:positionV>
          <wp:extent cx="795020" cy="795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Pr="00720018">
      <w:rPr>
        <w:noProof/>
        <w:lang w:eastAsia="en-US"/>
      </w:rPr>
      <w:drawing>
        <wp:anchor distT="0" distB="0" distL="114300" distR="114300" simplePos="0" relativeHeight="251657728" behindDoc="0" locked="0" layoutInCell="1" allowOverlap="1" wp14:anchorId="4D41EFE2" wp14:editId="4419A7FB">
          <wp:simplePos x="0" y="0"/>
          <wp:positionH relativeFrom="margin">
            <wp:posOffset>98612</wp:posOffset>
          </wp:positionH>
          <wp:positionV relativeFrom="margin">
            <wp:posOffset>5758180</wp:posOffset>
          </wp:positionV>
          <wp:extent cx="2554941" cy="237434"/>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54941" cy="237434"/>
                  </a:xfrm>
                  <a:prstGeom prst="rect">
                    <a:avLst/>
                  </a:prstGeom>
                </pic:spPr>
              </pic:pic>
            </a:graphicData>
          </a:graphic>
        </wp:anchor>
      </w:drawing>
    </w:r>
    <w:r w:rsidR="0042486A">
      <w:rPr>
        <w:noProof/>
      </w:rPr>
      <w:pict w14:anchorId="07346AE7">
        <v:shapetype id="_x0000_t202" coordsize="21600,21600" o:spt="202" path="m,l,21600r21600,l21600,xe">
          <v:stroke joinstyle="miter"/>
          <v:path gradientshapeok="t" o:connecttype="rect"/>
        </v:shapetype>
        <v:shape id="Text Box 3" o:spid="_x0000_s1025" type="#_x0000_t202" style="position:absolute;margin-left:515.3pt;margin-top:-7.05pt;width:80.65pt;height:3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" filled="f" stroked="f" strokeweight=".5pt">
          <v:textbox inset="0,0,0,0">
            <w:txbxContent>
              <w:p w14:paraId="0712D284" w14:textId="77777777" w:rsidR="000D7A14" w:rsidRPr="007A7907" w:rsidRDefault="000D7A14" w:rsidP="00D16918">
                <w:pPr>
                  <w:pStyle w:val="NoSpacing"/>
                  <w:spacing w:before="120" w:after="120" w:line="276" w:lineRule="auto"/>
                  <w:jc w:val="right"/>
                  <w:rPr>
                    <w:rFonts w:ascii="Montserrat" w:hAnsi="Montserrat"/>
                    <w:sz w:val="16"/>
                    <w:szCs w:val="16"/>
                  </w:rPr>
                </w:pPr>
                <w:proofErr w:type="spellStart"/>
                <w:r w:rsidRPr="007A7907">
                  <w:rPr>
                    <w:rFonts w:ascii="Montserrat" w:hAnsi="Montserrat"/>
                    <w:b/>
                    <w:bCs/>
                    <w:sz w:val="16"/>
                    <w:szCs w:val="16"/>
                  </w:rPr>
                  <w:t>Dezvolt</w:t>
                </w:r>
                <w:r>
                  <w:rPr>
                    <w:rFonts w:ascii="Montserrat" w:hAnsi="Montserrat"/>
                    <w:b/>
                    <w:bCs/>
                    <w:sz w:val="16"/>
                    <w:szCs w:val="16"/>
                  </w:rPr>
                  <w:t>ă</w:t>
                </w:r>
                <w:r w:rsidRPr="007A7907">
                  <w:rPr>
                    <w:rFonts w:ascii="Montserrat" w:hAnsi="Montserrat"/>
                    <w:b/>
                    <w:bCs/>
                    <w:sz w:val="16"/>
                    <w:szCs w:val="16"/>
                  </w:rPr>
                  <w:t>m</w:t>
                </w:r>
                <w:proofErr w:type="spellEnd"/>
                <w:r w:rsidRPr="007A7907">
                  <w:rPr>
                    <w:rFonts w:ascii="Montserrat" w:hAnsi="Montserrat"/>
                    <w:b/>
                    <w:bCs/>
                    <w:sz w:val="16"/>
                    <w:szCs w:val="16"/>
                  </w:rPr>
                  <w:t xml:space="preserve"> </w:t>
                </w:r>
                <w:proofErr w:type="spellStart"/>
                <w:r w:rsidRPr="007A7907">
                  <w:rPr>
                    <w:rFonts w:ascii="Montserrat" w:hAnsi="Montserrat"/>
                    <w:b/>
                    <w:bCs/>
                    <w:sz w:val="16"/>
                    <w:szCs w:val="16"/>
                  </w:rPr>
                  <w:t>în</w:t>
                </w:r>
                <w:proofErr w:type="spellEnd"/>
                <w:r w:rsidRPr="007A7907">
                  <w:rPr>
                    <w:rFonts w:ascii="Montserrat" w:hAnsi="Montserrat"/>
                    <w:b/>
                    <w:bCs/>
                    <w:sz w:val="16"/>
                    <w:szCs w:val="16"/>
                  </w:rPr>
                  <w:t xml:space="preserve"> Vest</w:t>
                </w:r>
                <w:r w:rsidRPr="007A7907">
                  <w:rPr>
                    <w:rFonts w:ascii="Montserrat" w:hAnsi="Montserrat"/>
                    <w:sz w:val="16"/>
                    <w:szCs w:val="16"/>
                  </w:rPr>
                  <w:t xml:space="preserve"> </w:t>
                </w:r>
                <w:r w:rsidRPr="007A7907">
                  <w:rPr>
                    <w:rFonts w:ascii="Montserrat" w:hAnsi="Montserrat"/>
                    <w:sz w:val="16"/>
                    <w:szCs w:val="16"/>
                  </w:rPr>
                  <w:br/>
                </w:r>
                <w:r w:rsidRPr="007A7907">
                  <w:rPr>
                    <w:rFonts w:ascii="Montserrat" w:hAnsi="Montserrat"/>
                    <w:b/>
                    <w:bCs/>
                    <w:sz w:val="16"/>
                    <w:szCs w:val="16"/>
                  </w:rPr>
                  <w:t>www.vest.ro</w:t>
                </w:r>
              </w:p>
            </w:txbxContent>
          </v:textbox>
        </v:shape>
      </w:pict>
    </w:r>
    <w:r w:rsidRPr="0003585D">
      <w:rPr>
        <w:noProof/>
        <w:lang w:eastAsia="en-US"/>
      </w:rPr>
      <w:drawing>
        <wp:anchor distT="0" distB="0" distL="114300" distR="114300" simplePos="0" relativeHeight="251655680" behindDoc="1" locked="0" layoutInCell="1" allowOverlap="1" wp14:anchorId="52057D13" wp14:editId="1D8AFDC1">
          <wp:simplePos x="0" y="0"/>
          <wp:positionH relativeFrom="column">
            <wp:posOffset>7620</wp:posOffset>
          </wp:positionH>
          <wp:positionV relativeFrom="paragraph">
            <wp:posOffset>-429895</wp:posOffset>
          </wp:positionV>
          <wp:extent cx="7924800" cy="38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7924800" cy="38100"/>
                  </a:xfrm>
                  <a:prstGeom prst="rect">
                    <a:avLst/>
                  </a:prstGeom>
                </pic:spPr>
              </pic:pic>
            </a:graphicData>
          </a:graphic>
          <wp14:sizeRelH relativeFrom="page">
            <wp14:pctWidth>0</wp14:pctWidth>
          </wp14:sizeRelH>
          <wp14:sizeRelV relativeFrom="page">
            <wp14:pctHeight>0</wp14:pctHeight>
          </wp14:sizeRelV>
        </wp:anchor>
      </w:drawing>
    </w:r>
    <w:r w:rsidRPr="0003585D">
      <w:rPr>
        <w:noProof/>
      </w:rPr>
      <w:t xml:space="preserve">  </w:t>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7624A" w14:textId="77777777" w:rsidR="0042486A" w:rsidRDefault="0042486A" w:rsidP="00ED68A0">
      <w:r>
        <w:separator/>
      </w:r>
    </w:p>
  </w:footnote>
  <w:footnote w:type="continuationSeparator" w:id="0">
    <w:p w14:paraId="23AEE24D" w14:textId="77777777" w:rsidR="0042486A" w:rsidRDefault="0042486A" w:rsidP="00ED68A0">
      <w:r>
        <w:continuationSeparator/>
      </w:r>
    </w:p>
  </w:footnote>
  <w:footnote w:id="1">
    <w:p w14:paraId="46B8746F" w14:textId="77777777" w:rsidR="00036DA0" w:rsidRPr="00506862" w:rsidRDefault="00036DA0" w:rsidP="000619DE">
      <w:pPr>
        <w:pStyle w:val="FootnoteText"/>
        <w:rPr>
          <w:lang w:val="ro-RO"/>
        </w:rPr>
      </w:pPr>
      <w:r w:rsidRPr="004F0F2A">
        <w:rPr>
          <w:rStyle w:val="FootnoteReference"/>
        </w:rPr>
        <w:footnoteRef/>
      </w:r>
      <w:r w:rsidRPr="004F0F2A">
        <w:rPr>
          <w:lang w:val="ro-RO"/>
        </w:rPr>
        <w:t xml:space="preserve"> </w:t>
      </w:r>
      <w:hyperlink r:id="rId1" w:history="1">
        <w:r w:rsidRPr="004F0F2A">
          <w:rPr>
            <w:rStyle w:val="Hyperlink"/>
            <w:lang w:val="ro-RO"/>
          </w:rPr>
          <w:t>https://anap.gov.ro/web/wp-content/uploads/2023/09/Ghid-privind-achizitiile-publice-ecologice.pdf</w:t>
        </w:r>
      </w:hyperlink>
    </w:p>
    <w:p w14:paraId="2D579168" w14:textId="77777777" w:rsidR="00036DA0" w:rsidRPr="00506862" w:rsidRDefault="00036DA0" w:rsidP="000619DE">
      <w:pPr>
        <w:pStyle w:val="FootnoteText"/>
        <w:rPr>
          <w:lang w:val="ro-RO"/>
        </w:rPr>
      </w:pPr>
    </w:p>
  </w:footnote>
  <w:footnote w:id="2">
    <w:p w14:paraId="635F2E87" w14:textId="77777777" w:rsidR="001764BB" w:rsidRPr="00836D94" w:rsidRDefault="001764BB" w:rsidP="001764BB">
      <w:pPr>
        <w:pStyle w:val="FootnoteText"/>
        <w:ind w:right="-709"/>
        <w:jc w:val="both"/>
        <w:rPr>
          <w:color w:val="27344C"/>
          <w:lang w:val="ro-RO"/>
        </w:rPr>
      </w:pPr>
      <w:r w:rsidRPr="00836D94">
        <w:rPr>
          <w:rStyle w:val="FootnoteReference"/>
          <w:color w:val="27344C"/>
        </w:rPr>
        <w:footnoteRef/>
      </w:r>
      <w:r w:rsidRPr="00731581">
        <w:rPr>
          <w:color w:val="27344C"/>
          <w:lang w:val="pt-BR"/>
        </w:rPr>
        <w:t xml:space="preserve"> </w:t>
      </w:r>
      <w:r w:rsidRPr="00836D94">
        <w:rPr>
          <w:rFonts w:ascii="Montserrat" w:hAnsi="Montserrat" w:cs="Arial"/>
          <w:color w:val="27344C"/>
          <w:sz w:val="16"/>
          <w:szCs w:val="16"/>
          <w:lang w:val="ro-RO"/>
        </w:rPr>
        <w:t xml:space="preserve">Toate criteriile de evaluare tehnică și financiară sunt digitalizate. Solicitantul de finanțare va selecta, la completarea </w:t>
      </w:r>
      <w:r>
        <w:rPr>
          <w:rFonts w:ascii="Montserrat" w:hAnsi="Montserrat" w:cs="Arial"/>
          <w:color w:val="27344C"/>
          <w:sz w:val="16"/>
          <w:szCs w:val="16"/>
          <w:lang w:val="ro-RO"/>
        </w:rPr>
        <w:t>Cererii de Finanțare</w:t>
      </w:r>
      <w:r w:rsidRPr="00836D94">
        <w:rPr>
          <w:rFonts w:ascii="Montserrat" w:hAnsi="Montserrat" w:cs="Arial"/>
          <w:color w:val="27344C"/>
          <w:sz w:val="16"/>
          <w:szCs w:val="16"/>
          <w:lang w:val="ro-RO"/>
        </w:rPr>
        <w:t xml:space="preserve"> în sistemul informatic </w:t>
      </w:r>
      <w:r w:rsidRPr="00731581">
        <w:rPr>
          <w:rFonts w:ascii="Montserrat" w:hAnsi="Montserrat" w:cs="Arial"/>
          <w:color w:val="27344C"/>
          <w:sz w:val="16"/>
          <w:szCs w:val="16"/>
          <w:lang w:val="pt-BR"/>
        </w:rPr>
        <w:t xml:space="preserve">MySMIS2021/SMIS2021+, </w:t>
      </w:r>
      <w:r w:rsidRPr="00836D94">
        <w:rPr>
          <w:rFonts w:ascii="Montserrat" w:hAnsi="Montserrat" w:cs="Arial"/>
          <w:color w:val="27344C"/>
          <w:sz w:val="16"/>
          <w:szCs w:val="16"/>
          <w:lang w:val="ro-RO"/>
        </w:rPr>
        <w:t xml:space="preserve">opțiunea aplicabilă (DA/NU) </w:t>
      </w:r>
      <w:proofErr w:type="spellStart"/>
      <w:r w:rsidRPr="00731581">
        <w:rPr>
          <w:rFonts w:ascii="Montserrat" w:hAnsi="Montserrat" w:cs="Arial"/>
          <w:color w:val="27344C"/>
          <w:sz w:val="16"/>
          <w:szCs w:val="16"/>
          <w:lang w:val="pt-BR"/>
        </w:rPr>
        <w:t>în</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urma</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autoevaluării</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efectuate</w:t>
      </w:r>
      <w:proofErr w:type="spellEnd"/>
      <w:r w:rsidRPr="00731581">
        <w:rPr>
          <w:rFonts w:ascii="Montserrat" w:hAnsi="Montserrat" w:cs="Arial"/>
          <w:color w:val="27344C"/>
          <w:sz w:val="16"/>
          <w:szCs w:val="16"/>
          <w:lang w:val="pt-BR"/>
        </w:rPr>
        <w:t xml:space="preserve"> de </w:t>
      </w:r>
      <w:proofErr w:type="spellStart"/>
      <w:r w:rsidRPr="00731581">
        <w:rPr>
          <w:rFonts w:ascii="Montserrat" w:hAnsi="Montserrat" w:cs="Arial"/>
          <w:color w:val="27344C"/>
          <w:sz w:val="16"/>
          <w:szCs w:val="16"/>
          <w:lang w:val="pt-BR"/>
        </w:rPr>
        <w:t>către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acesta</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Criteriile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și</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subcriteriile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autoevaluate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și</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notate</w:t>
      </w:r>
      <w:proofErr w:type="spellEnd"/>
      <w:r w:rsidRPr="00731581">
        <w:rPr>
          <w:rFonts w:ascii="Montserrat" w:hAnsi="Montserrat" w:cs="Arial"/>
          <w:color w:val="27344C"/>
          <w:sz w:val="16"/>
          <w:szCs w:val="16"/>
          <w:lang w:val="pt-BR"/>
        </w:rPr>
        <w:t xml:space="preserve"> de </w:t>
      </w:r>
      <w:proofErr w:type="spellStart"/>
      <w:r w:rsidRPr="00731581">
        <w:rPr>
          <w:rFonts w:ascii="Montserrat" w:hAnsi="Montserrat" w:cs="Arial"/>
          <w:color w:val="27344C"/>
          <w:sz w:val="16"/>
          <w:szCs w:val="16"/>
          <w:lang w:val="pt-BR"/>
        </w:rPr>
        <w:t>către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solicitantul</w:t>
      </w:r>
      <w:proofErr w:type="spellEnd"/>
      <w:r w:rsidRPr="00731581">
        <w:rPr>
          <w:rFonts w:ascii="Montserrat" w:hAnsi="Montserrat" w:cs="Arial"/>
          <w:color w:val="27344C"/>
          <w:sz w:val="16"/>
          <w:szCs w:val="16"/>
          <w:lang w:val="pt-BR"/>
        </w:rPr>
        <w:t xml:space="preserve"> de </w:t>
      </w:r>
      <w:proofErr w:type="spellStart"/>
      <w:r w:rsidRPr="00731581">
        <w:rPr>
          <w:rFonts w:ascii="Montserrat" w:hAnsi="Montserrat" w:cs="Arial"/>
          <w:color w:val="27344C"/>
          <w:sz w:val="16"/>
          <w:szCs w:val="16"/>
          <w:lang w:val="pt-BR"/>
        </w:rPr>
        <w:t>finanțare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vor</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fi</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reverificate</w:t>
      </w:r>
      <w:proofErr w:type="spellEnd"/>
      <w:r w:rsidRPr="00731581">
        <w:rPr>
          <w:rFonts w:ascii="Montserrat" w:hAnsi="Montserrat" w:cs="Arial"/>
          <w:color w:val="27344C"/>
          <w:sz w:val="16"/>
          <w:szCs w:val="16"/>
          <w:lang w:val="pt-BR"/>
        </w:rPr>
        <w:t xml:space="preserve"> de </w:t>
      </w:r>
      <w:proofErr w:type="spellStart"/>
      <w:r w:rsidRPr="00731581">
        <w:rPr>
          <w:rFonts w:ascii="Montserrat" w:hAnsi="Montserrat" w:cs="Arial"/>
          <w:color w:val="27344C"/>
          <w:sz w:val="16"/>
          <w:szCs w:val="16"/>
          <w:lang w:val="pt-BR"/>
        </w:rPr>
        <w:t>către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comisia</w:t>
      </w:r>
      <w:proofErr w:type="spellEnd"/>
      <w:r w:rsidRPr="00731581">
        <w:rPr>
          <w:rFonts w:ascii="Montserrat" w:hAnsi="Montserrat" w:cs="Arial"/>
          <w:color w:val="27344C"/>
          <w:sz w:val="16"/>
          <w:szCs w:val="16"/>
          <w:lang w:val="pt-BR"/>
        </w:rPr>
        <w:t xml:space="preserve"> de </w:t>
      </w:r>
      <w:proofErr w:type="spellStart"/>
      <w:r w:rsidRPr="00731581">
        <w:rPr>
          <w:rFonts w:ascii="Montserrat" w:hAnsi="Montserrat" w:cs="Arial"/>
          <w:color w:val="27344C"/>
          <w:sz w:val="16"/>
          <w:szCs w:val="16"/>
          <w:lang w:val="pt-BR"/>
        </w:rPr>
        <w:t>evaluare</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tehnică</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și</w:t>
      </w:r>
      <w:proofErr w:type="spellEnd"/>
      <w:r w:rsidRPr="00731581">
        <w:rPr>
          <w:rFonts w:ascii="Montserrat" w:hAnsi="Montserrat" w:cs="Arial"/>
          <w:color w:val="27344C"/>
          <w:sz w:val="16"/>
          <w:szCs w:val="16"/>
          <w:lang w:val="pt-BR"/>
        </w:rPr>
        <w:t xml:space="preserve"> </w:t>
      </w:r>
      <w:proofErr w:type="spellStart"/>
      <w:r w:rsidRPr="00731581">
        <w:rPr>
          <w:rFonts w:ascii="Montserrat" w:hAnsi="Montserrat" w:cs="Arial"/>
          <w:color w:val="27344C"/>
          <w:sz w:val="16"/>
          <w:szCs w:val="16"/>
          <w:lang w:val="pt-BR"/>
        </w:rPr>
        <w:t>financiară</w:t>
      </w:r>
      <w:proofErr w:type="spellEnd"/>
    </w:p>
  </w:footnote>
  <w:footnote w:id="3">
    <w:p w14:paraId="0AA7C1D3" w14:textId="77777777" w:rsidR="00FF0012" w:rsidRPr="00506862" w:rsidRDefault="00FF0012" w:rsidP="000619DE">
      <w:pPr>
        <w:pStyle w:val="FootnoteText"/>
        <w:rPr>
          <w:lang w:val="ro-RO"/>
        </w:rPr>
      </w:pPr>
      <w:r w:rsidRPr="0046741B">
        <w:rPr>
          <w:rStyle w:val="FootnoteReference"/>
        </w:rPr>
        <w:footnoteRef/>
      </w:r>
      <w:r w:rsidRPr="0046741B">
        <w:rPr>
          <w:lang w:val="ro-RO"/>
        </w:rPr>
        <w:t xml:space="preserve"> </w:t>
      </w:r>
      <w:hyperlink r:id="rId2" w:history="1">
        <w:r w:rsidRPr="0046741B">
          <w:rPr>
            <w:rStyle w:val="Hyperlink"/>
            <w:lang w:val="ro-RO"/>
          </w:rPr>
          <w:t>https://anap.gov.ro/web/wp-content/uploads/2023/09/Ghid-privind-achizitiile-publice-ecologice.pdf</w:t>
        </w:r>
      </w:hyperlink>
    </w:p>
    <w:p w14:paraId="60C36ED4" w14:textId="77777777" w:rsidR="00FF0012" w:rsidRPr="00506862" w:rsidRDefault="00FF0012" w:rsidP="000619DE">
      <w:pPr>
        <w:pStyle w:val="FootnoteText"/>
        <w:rPr>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D655" w14:textId="5BFB1B1B" w:rsidR="000D7A14" w:rsidRDefault="000D7A14">
    <w:pPr>
      <w:pStyle w:val="Header"/>
    </w:pPr>
    <w:r>
      <w:rPr>
        <w:noProof/>
        <w:lang w:eastAsia="en-US"/>
      </w:rPr>
      <w:drawing>
        <wp:anchor distT="0" distB="0" distL="114300" distR="114300" simplePos="0" relativeHeight="251656704" behindDoc="1" locked="0" layoutInCell="1" allowOverlap="1" wp14:anchorId="4B4BB060" wp14:editId="31BA3D59">
          <wp:simplePos x="0" y="0"/>
          <wp:positionH relativeFrom="column">
            <wp:posOffset>0</wp:posOffset>
          </wp:positionH>
          <wp:positionV relativeFrom="paragraph">
            <wp:posOffset>-635</wp:posOffset>
          </wp:positionV>
          <wp:extent cx="6260756" cy="364251"/>
          <wp:effectExtent l="0" t="0" r="0" b="4445"/>
          <wp:wrapNone/>
          <wp:docPr id="17118237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823779" name="Graphic 171182377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340079" cy="3688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DFB"/>
    <w:multiLevelType w:val="hybridMultilevel"/>
    <w:tmpl w:val="F4D088A4"/>
    <w:lvl w:ilvl="0" w:tplc="0102E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437BC"/>
    <w:multiLevelType w:val="hybridMultilevel"/>
    <w:tmpl w:val="A6C68132"/>
    <w:lvl w:ilvl="0" w:tplc="9F587720">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75FBB"/>
    <w:multiLevelType w:val="hybridMultilevel"/>
    <w:tmpl w:val="68B8C908"/>
    <w:lvl w:ilvl="0" w:tplc="EC340812">
      <w:start w:val="1"/>
      <w:numFmt w:val="lowerLetter"/>
      <w:lvlText w:val="%1)"/>
      <w:lvlJc w:val="left"/>
      <w:pPr>
        <w:ind w:left="14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740AE"/>
    <w:multiLevelType w:val="hybridMultilevel"/>
    <w:tmpl w:val="1FA8DD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1C5F62"/>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667AC3"/>
    <w:multiLevelType w:val="hybridMultilevel"/>
    <w:tmpl w:val="B5A8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25885"/>
    <w:multiLevelType w:val="hybridMultilevel"/>
    <w:tmpl w:val="F44E0A52"/>
    <w:lvl w:ilvl="0" w:tplc="DD905BAE">
      <w:start w:val="1"/>
      <w:numFmt w:val="lowerLetter"/>
      <w:lvlText w:val="%1)"/>
      <w:lvlJc w:val="left"/>
      <w:pPr>
        <w:ind w:left="720" w:hanging="360"/>
      </w:pPr>
      <w:rPr>
        <w:rFonts w:ascii="Montserrat" w:hAnsi="Montserrat"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305096"/>
    <w:multiLevelType w:val="hybridMultilevel"/>
    <w:tmpl w:val="A9FA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D7469"/>
    <w:multiLevelType w:val="hybridMultilevel"/>
    <w:tmpl w:val="24A895B8"/>
    <w:lvl w:ilvl="0" w:tplc="4BB49628">
      <w:start w:val="1"/>
      <w:numFmt w:val="bullet"/>
      <w:lvlText w:val=""/>
      <w:lvlJc w:val="left"/>
      <w:rPr>
        <w:rFonts w:ascii="Symbol" w:hAnsi="Symbol" w:hint="default"/>
        <w:b/>
        <w:bCs/>
        <w:color w:val="27344C"/>
        <w:lang w:val="pt-BR"/>
      </w:rPr>
    </w:lvl>
    <w:lvl w:ilvl="1" w:tplc="FFFFFFFF" w:tentative="1">
      <w:start w:val="1"/>
      <w:numFmt w:val="lowerLetter"/>
      <w:lvlText w:val="%2."/>
      <w:lvlJc w:val="left"/>
      <w:pPr>
        <w:ind w:left="1140" w:hanging="360"/>
      </w:pPr>
    </w:lvl>
    <w:lvl w:ilvl="2" w:tplc="FFFFFFFF">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9" w15:restartNumberingAfterBreak="0">
    <w:nsid w:val="12602E64"/>
    <w:multiLevelType w:val="hybridMultilevel"/>
    <w:tmpl w:val="43A6B1F8"/>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7E0EFB"/>
    <w:multiLevelType w:val="hybridMultilevel"/>
    <w:tmpl w:val="C9C627E6"/>
    <w:lvl w:ilvl="0" w:tplc="0BA07E0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703DEB"/>
    <w:multiLevelType w:val="hybridMultilevel"/>
    <w:tmpl w:val="F3F6EEB4"/>
    <w:lvl w:ilvl="0" w:tplc="0BC02354">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745C72"/>
    <w:multiLevelType w:val="hybridMultilevel"/>
    <w:tmpl w:val="A3AEEE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063900"/>
    <w:multiLevelType w:val="hybridMultilevel"/>
    <w:tmpl w:val="0720C40E"/>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8C7B78"/>
    <w:multiLevelType w:val="hybridMultilevel"/>
    <w:tmpl w:val="1CEE540E"/>
    <w:lvl w:ilvl="0" w:tplc="08090017">
      <w:start w:val="1"/>
      <w:numFmt w:val="lowerLetter"/>
      <w:lvlText w:val="%1)"/>
      <w:lvlJc w:val="left"/>
      <w:pPr>
        <w:ind w:left="720" w:hanging="360"/>
      </w:pPr>
      <w:rPr>
        <w:rFonts w:hint="default"/>
        <w:color w:val="2734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C5725"/>
    <w:multiLevelType w:val="hybridMultilevel"/>
    <w:tmpl w:val="96061244"/>
    <w:lvl w:ilvl="0" w:tplc="78561D6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8222EA"/>
    <w:multiLevelType w:val="hybridMultilevel"/>
    <w:tmpl w:val="03680056"/>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506E31"/>
    <w:multiLevelType w:val="hybridMultilevel"/>
    <w:tmpl w:val="90908734"/>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744A87"/>
    <w:multiLevelType w:val="hybridMultilevel"/>
    <w:tmpl w:val="E01C2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9A61F7"/>
    <w:multiLevelType w:val="hybridMultilevel"/>
    <w:tmpl w:val="131A4C3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1EBC43E5"/>
    <w:multiLevelType w:val="hybridMultilevel"/>
    <w:tmpl w:val="D60284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1FF954D4"/>
    <w:multiLevelType w:val="hybridMultilevel"/>
    <w:tmpl w:val="0720C40E"/>
    <w:lvl w:ilvl="0" w:tplc="037603E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18533A"/>
    <w:multiLevelType w:val="hybridMultilevel"/>
    <w:tmpl w:val="60E0D5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F748E6"/>
    <w:multiLevelType w:val="hybridMultilevel"/>
    <w:tmpl w:val="A62C7D2A"/>
    <w:lvl w:ilvl="0" w:tplc="72F83732">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6234C99"/>
    <w:multiLevelType w:val="hybridMultilevel"/>
    <w:tmpl w:val="0DF0F990"/>
    <w:lvl w:ilvl="0" w:tplc="FFFFFFFF">
      <w:start w:val="1"/>
      <w:numFmt w:val="decimal"/>
      <w:lvlText w:val="%1."/>
      <w:lvlJc w:val="left"/>
      <w:pPr>
        <w:ind w:left="720" w:hanging="360"/>
      </w:pPr>
      <w:rPr>
        <w:rFonts w:hint="default"/>
        <w:b/>
        <w:bCs/>
        <w:color w:val="27344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8B0224F"/>
    <w:multiLevelType w:val="hybridMultilevel"/>
    <w:tmpl w:val="3732E6B8"/>
    <w:lvl w:ilvl="0" w:tplc="FFFFFFFF">
      <w:start w:val="1"/>
      <w:numFmt w:val="lowerLetter"/>
      <w:lvlText w:val="%1)"/>
      <w:lvlJc w:val="left"/>
      <w:pPr>
        <w:ind w:left="408" w:hanging="360"/>
      </w:pPr>
      <w:rPr>
        <w:rFonts w:hint="default"/>
        <w:b/>
        <w:bCs w:val="0"/>
        <w:color w:val="002060"/>
      </w:rPr>
    </w:lvl>
    <w:lvl w:ilvl="1" w:tplc="FFFFFFFF" w:tentative="1">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26" w15:restartNumberingAfterBreak="0">
    <w:nsid w:val="2B71480D"/>
    <w:multiLevelType w:val="hybridMultilevel"/>
    <w:tmpl w:val="BBA0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727F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BCC7485"/>
    <w:multiLevelType w:val="hybridMultilevel"/>
    <w:tmpl w:val="4D58B5C0"/>
    <w:lvl w:ilvl="0" w:tplc="E078DEC8">
      <w:start w:val="1"/>
      <w:numFmt w:val="bullet"/>
      <w:lvlText w:val="-"/>
      <w:lvlJc w:val="left"/>
      <w:pPr>
        <w:ind w:left="1080" w:hanging="360"/>
      </w:pPr>
      <w:rPr>
        <w:rFonts w:ascii="Montserrat" w:eastAsia="Times New Roman" w:hAnsi="Montserrat"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FE5254E"/>
    <w:multiLevelType w:val="hybridMultilevel"/>
    <w:tmpl w:val="1CD22272"/>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0B968FB"/>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1C800E4"/>
    <w:multiLevelType w:val="hybridMultilevel"/>
    <w:tmpl w:val="9F6441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20D531A"/>
    <w:multiLevelType w:val="hybridMultilevel"/>
    <w:tmpl w:val="8D4627E0"/>
    <w:lvl w:ilvl="0" w:tplc="9F8C39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4B676E1"/>
    <w:multiLevelType w:val="hybridMultilevel"/>
    <w:tmpl w:val="1CD22272"/>
    <w:lvl w:ilvl="0" w:tplc="B602DB48">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5DA292A"/>
    <w:multiLevelType w:val="hybridMultilevel"/>
    <w:tmpl w:val="3732E6B8"/>
    <w:lvl w:ilvl="0" w:tplc="AA2CDCDC">
      <w:start w:val="1"/>
      <w:numFmt w:val="lowerLetter"/>
      <w:lvlText w:val="%1)"/>
      <w:lvlJc w:val="left"/>
      <w:pPr>
        <w:ind w:left="408" w:hanging="360"/>
      </w:pPr>
      <w:rPr>
        <w:rFonts w:hint="default"/>
        <w:b/>
        <w:bCs w:val="0"/>
        <w:color w:val="00206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15:restartNumberingAfterBreak="0">
    <w:nsid w:val="39011864"/>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B0F5F4F"/>
    <w:multiLevelType w:val="hybridMultilevel"/>
    <w:tmpl w:val="F4D08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A7277B"/>
    <w:multiLevelType w:val="hybridMultilevel"/>
    <w:tmpl w:val="966E7A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C717E0E"/>
    <w:multiLevelType w:val="hybridMultilevel"/>
    <w:tmpl w:val="D30C197E"/>
    <w:lvl w:ilvl="0" w:tplc="0409001B">
      <w:start w:val="1"/>
      <w:numFmt w:val="lowerRoman"/>
      <w:lvlText w:val="%1."/>
      <w:lvlJc w:val="right"/>
      <w:pPr>
        <w:ind w:left="3731" w:hanging="180"/>
      </w:pPr>
    </w:lvl>
    <w:lvl w:ilvl="1" w:tplc="FFFFFFFF" w:tentative="1">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39" w15:restartNumberingAfterBreak="0">
    <w:nsid w:val="3D8E2BB4"/>
    <w:multiLevelType w:val="hybridMultilevel"/>
    <w:tmpl w:val="87B4A712"/>
    <w:lvl w:ilvl="0" w:tplc="DD905BAE">
      <w:start w:val="1"/>
      <w:numFmt w:val="lowerLetter"/>
      <w:lvlText w:val="%1)"/>
      <w:lvlJc w:val="left"/>
      <w:pPr>
        <w:ind w:left="720" w:hanging="360"/>
      </w:pPr>
      <w:rPr>
        <w:rFonts w:ascii="Montserrat" w:hAnsi="Montserrat"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F6954B9"/>
    <w:multiLevelType w:val="hybridMultilevel"/>
    <w:tmpl w:val="9F6441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FDF1D84"/>
    <w:multiLevelType w:val="hybridMultilevel"/>
    <w:tmpl w:val="B77C89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D97959"/>
    <w:multiLevelType w:val="hybridMultilevel"/>
    <w:tmpl w:val="B136DC2C"/>
    <w:lvl w:ilvl="0" w:tplc="577C9FE6">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134FF1"/>
    <w:multiLevelType w:val="hybridMultilevel"/>
    <w:tmpl w:val="21C625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6031930"/>
    <w:multiLevelType w:val="hybridMultilevel"/>
    <w:tmpl w:val="7CBCD8D4"/>
    <w:lvl w:ilvl="0" w:tplc="74FA395A">
      <w:start w:val="3"/>
      <w:numFmt w:val="bullet"/>
      <w:lvlText w:val="-"/>
      <w:lvlJc w:val="left"/>
      <w:pPr>
        <w:ind w:left="720" w:hanging="360"/>
      </w:pPr>
      <w:rPr>
        <w:rFonts w:ascii="Montserrat" w:eastAsiaTheme="minorHAns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76705A8"/>
    <w:multiLevelType w:val="hybridMultilevel"/>
    <w:tmpl w:val="83F0F8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CF52353"/>
    <w:multiLevelType w:val="hybridMultilevel"/>
    <w:tmpl w:val="F07204B2"/>
    <w:lvl w:ilvl="0" w:tplc="0460404C">
      <w:start w:val="1"/>
      <w:numFmt w:val="upp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47" w15:restartNumberingAfterBreak="0">
    <w:nsid w:val="4EF262D9"/>
    <w:multiLevelType w:val="hybridMultilevel"/>
    <w:tmpl w:val="874614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2217F20"/>
    <w:multiLevelType w:val="hybridMultilevel"/>
    <w:tmpl w:val="720A8E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21581F"/>
    <w:multiLevelType w:val="hybridMultilevel"/>
    <w:tmpl w:val="90908734"/>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A302652"/>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BFA450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5C392D75"/>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0F30F26"/>
    <w:multiLevelType w:val="hybridMultilevel"/>
    <w:tmpl w:val="8CCE2F42"/>
    <w:lvl w:ilvl="0" w:tplc="0809001B">
      <w:start w:val="1"/>
      <w:numFmt w:val="lowerRoman"/>
      <w:lvlText w:val="%1."/>
      <w:lvlJc w:val="right"/>
      <w:pPr>
        <w:ind w:left="3731" w:hanging="18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54" w15:restartNumberingAfterBreak="0">
    <w:nsid w:val="62855E6D"/>
    <w:multiLevelType w:val="hybridMultilevel"/>
    <w:tmpl w:val="27684E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9529A0"/>
    <w:multiLevelType w:val="hybridMultilevel"/>
    <w:tmpl w:val="54BE5A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63069B"/>
    <w:multiLevelType w:val="hybridMultilevel"/>
    <w:tmpl w:val="683088AA"/>
    <w:lvl w:ilvl="0" w:tplc="465CA9E8">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E768BB"/>
    <w:multiLevelType w:val="hybridMultilevel"/>
    <w:tmpl w:val="3320DEDC"/>
    <w:lvl w:ilvl="0" w:tplc="210A01E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1D3C99"/>
    <w:multiLevelType w:val="hybridMultilevel"/>
    <w:tmpl w:val="E03E6764"/>
    <w:lvl w:ilvl="0" w:tplc="F46EDB4C">
      <w:start w:val="1"/>
      <w:numFmt w:val="decimal"/>
      <w:lvlText w:val="%1."/>
      <w:lvlJc w:val="left"/>
      <w:pPr>
        <w:ind w:left="1080" w:hanging="360"/>
      </w:pPr>
      <w:rPr>
        <w:b/>
        <w:bCs/>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A4BC4890">
      <w:start w:val="1"/>
      <w:numFmt w:val="decimal"/>
      <w:lvlText w:val="%4."/>
      <w:lvlJc w:val="left"/>
      <w:pPr>
        <w:ind w:left="3240" w:hanging="360"/>
      </w:pPr>
      <w:rPr>
        <w:b/>
        <w:bCs/>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6D331A71"/>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D5826F7"/>
    <w:multiLevelType w:val="hybridMultilevel"/>
    <w:tmpl w:val="A3F2FD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F7654FD"/>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3A42B96"/>
    <w:multiLevelType w:val="hybridMultilevel"/>
    <w:tmpl w:val="0368005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4DC7E6C"/>
    <w:multiLevelType w:val="hybridMultilevel"/>
    <w:tmpl w:val="591620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5B56A8A"/>
    <w:multiLevelType w:val="hybridMultilevel"/>
    <w:tmpl w:val="FD58D4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5C8383E"/>
    <w:multiLevelType w:val="hybridMultilevel"/>
    <w:tmpl w:val="D6C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6A7167"/>
    <w:multiLevelType w:val="multilevel"/>
    <w:tmpl w:val="1C044EEE"/>
    <w:lvl w:ilvl="0">
      <w:start w:val="14"/>
      <w:numFmt w:val="decimal"/>
      <w:lvlText w:val="%1"/>
      <w:lvlJc w:val="left"/>
      <w:pPr>
        <w:ind w:left="360" w:hanging="360"/>
      </w:pPr>
      <w:rPr>
        <w:rFonts w:hint="default"/>
      </w:rPr>
    </w:lvl>
    <w:lvl w:ilvl="1">
      <w:start w:val="1"/>
      <w:numFmt w:val="decimal"/>
      <w:lvlText w:val="%2."/>
      <w:lvlJc w:val="left"/>
      <w:pPr>
        <w:ind w:left="360" w:hanging="360"/>
      </w:pPr>
      <w:rPr>
        <w:rFonts w:ascii="Montserrat" w:eastAsia="SimSun" w:hAnsi="Montserrat"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872119C"/>
    <w:multiLevelType w:val="hybridMultilevel"/>
    <w:tmpl w:val="9F6441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9A61858"/>
    <w:multiLevelType w:val="hybridMultilevel"/>
    <w:tmpl w:val="E6E0C118"/>
    <w:lvl w:ilvl="0" w:tplc="53404170">
      <w:start w:val="2"/>
      <w:numFmt w:val="bullet"/>
      <w:lvlText w:val="-"/>
      <w:lvlJc w:val="left"/>
      <w:pPr>
        <w:ind w:left="720" w:hanging="360"/>
      </w:pPr>
      <w:rPr>
        <w:rFonts w:ascii="Montserrat" w:eastAsia="Times New Roman"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ABF31B5"/>
    <w:multiLevelType w:val="hybridMultilevel"/>
    <w:tmpl w:val="35021E08"/>
    <w:lvl w:ilvl="0" w:tplc="99C0F8D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AD348B4"/>
    <w:multiLevelType w:val="hybridMultilevel"/>
    <w:tmpl w:val="1E0C0F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B623212"/>
    <w:multiLevelType w:val="hybridMultilevel"/>
    <w:tmpl w:val="9B98B048"/>
    <w:lvl w:ilvl="0" w:tplc="580C3550">
      <w:start w:val="1"/>
      <w:numFmt w:val="lowerLetter"/>
      <w:lvlText w:val="%1)"/>
      <w:lvlJc w:val="left"/>
      <w:pPr>
        <w:ind w:left="720" w:hanging="360"/>
      </w:pPr>
      <w:rPr>
        <w:rFonts w:hint="default"/>
        <w:b w:val="0"/>
        <w:color w:val="27344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BF36173"/>
    <w:multiLevelType w:val="hybridMultilevel"/>
    <w:tmpl w:val="1E0C0F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C3F4445"/>
    <w:multiLevelType w:val="hybridMultilevel"/>
    <w:tmpl w:val="F4D08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F523E53"/>
    <w:multiLevelType w:val="hybridMultilevel"/>
    <w:tmpl w:val="90908734"/>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28518949">
    <w:abstractNumId w:val="65"/>
  </w:num>
  <w:num w:numId="2" w16cid:durableId="500319701">
    <w:abstractNumId w:val="0"/>
  </w:num>
  <w:num w:numId="3" w16cid:durableId="626006013">
    <w:abstractNumId w:val="73"/>
  </w:num>
  <w:num w:numId="4" w16cid:durableId="457649879">
    <w:abstractNumId w:val="5"/>
  </w:num>
  <w:num w:numId="5" w16cid:durableId="1172061140">
    <w:abstractNumId w:val="69"/>
  </w:num>
  <w:num w:numId="6" w16cid:durableId="1957593063">
    <w:abstractNumId w:val="68"/>
  </w:num>
  <w:num w:numId="7" w16cid:durableId="350180960">
    <w:abstractNumId w:val="44"/>
  </w:num>
  <w:num w:numId="8" w16cid:durableId="2049138613">
    <w:abstractNumId w:val="60"/>
  </w:num>
  <w:num w:numId="9" w16cid:durableId="376902928">
    <w:abstractNumId w:val="63"/>
  </w:num>
  <w:num w:numId="10" w16cid:durableId="1850944232">
    <w:abstractNumId w:val="28"/>
  </w:num>
  <w:num w:numId="11" w16cid:durableId="732779094">
    <w:abstractNumId w:val="2"/>
  </w:num>
  <w:num w:numId="12" w16cid:durableId="1694844298">
    <w:abstractNumId w:val="53"/>
  </w:num>
  <w:num w:numId="13" w16cid:durableId="1961648575">
    <w:abstractNumId w:val="58"/>
  </w:num>
  <w:num w:numId="14" w16cid:durableId="1822847493">
    <w:abstractNumId w:val="42"/>
  </w:num>
  <w:num w:numId="15" w16cid:durableId="798181069">
    <w:abstractNumId w:val="55"/>
  </w:num>
  <w:num w:numId="16" w16cid:durableId="86050028">
    <w:abstractNumId w:val="70"/>
  </w:num>
  <w:num w:numId="17" w16cid:durableId="1334380025">
    <w:abstractNumId w:val="30"/>
  </w:num>
  <w:num w:numId="18" w16cid:durableId="661082208">
    <w:abstractNumId w:val="39"/>
  </w:num>
  <w:num w:numId="19" w16cid:durableId="734933204">
    <w:abstractNumId w:val="66"/>
  </w:num>
  <w:num w:numId="20" w16cid:durableId="260647791">
    <w:abstractNumId w:val="61"/>
  </w:num>
  <w:num w:numId="21" w16cid:durableId="1567452041">
    <w:abstractNumId w:val="54"/>
  </w:num>
  <w:num w:numId="22" w16cid:durableId="1902672649">
    <w:abstractNumId w:val="50"/>
  </w:num>
  <w:num w:numId="23" w16cid:durableId="448859355">
    <w:abstractNumId w:val="1"/>
  </w:num>
  <w:num w:numId="24" w16cid:durableId="1214005290">
    <w:abstractNumId w:val="15"/>
  </w:num>
  <w:num w:numId="25" w16cid:durableId="1252661611">
    <w:abstractNumId w:val="43"/>
  </w:num>
  <w:num w:numId="26" w16cid:durableId="1803497612">
    <w:abstractNumId w:val="34"/>
  </w:num>
  <w:num w:numId="27" w16cid:durableId="270358581">
    <w:abstractNumId w:val="37"/>
  </w:num>
  <w:num w:numId="28" w16cid:durableId="235819153">
    <w:abstractNumId w:val="52"/>
  </w:num>
  <w:num w:numId="29" w16cid:durableId="1443913281">
    <w:abstractNumId w:val="23"/>
  </w:num>
  <w:num w:numId="30" w16cid:durableId="1499996754">
    <w:abstractNumId w:val="41"/>
  </w:num>
  <w:num w:numId="31" w16cid:durableId="1506246408">
    <w:abstractNumId w:val="71"/>
  </w:num>
  <w:num w:numId="32" w16cid:durableId="1216118226">
    <w:abstractNumId w:val="26"/>
  </w:num>
  <w:num w:numId="33" w16cid:durableId="1619801957">
    <w:abstractNumId w:val="47"/>
  </w:num>
  <w:num w:numId="34" w16cid:durableId="574707109">
    <w:abstractNumId w:val="8"/>
  </w:num>
  <w:num w:numId="35" w16cid:durableId="24261051">
    <w:abstractNumId w:val="4"/>
  </w:num>
  <w:num w:numId="36" w16cid:durableId="271330255">
    <w:abstractNumId w:val="56"/>
  </w:num>
  <w:num w:numId="37" w16cid:durableId="1411922116">
    <w:abstractNumId w:val="49"/>
  </w:num>
  <w:num w:numId="38" w16cid:durableId="511647086">
    <w:abstractNumId w:val="17"/>
  </w:num>
  <w:num w:numId="39" w16cid:durableId="1903245596">
    <w:abstractNumId w:val="25"/>
  </w:num>
  <w:num w:numId="40" w16cid:durableId="1554392477">
    <w:abstractNumId w:val="33"/>
  </w:num>
  <w:num w:numId="41" w16cid:durableId="2015649280">
    <w:abstractNumId w:val="35"/>
  </w:num>
  <w:num w:numId="42" w16cid:durableId="757798319">
    <w:abstractNumId w:val="21"/>
  </w:num>
  <w:num w:numId="43" w16cid:durableId="592786103">
    <w:abstractNumId w:val="3"/>
  </w:num>
  <w:num w:numId="44" w16cid:durableId="319500374">
    <w:abstractNumId w:val="7"/>
  </w:num>
  <w:num w:numId="45" w16cid:durableId="732967708">
    <w:abstractNumId w:val="46"/>
  </w:num>
  <w:num w:numId="46" w16cid:durableId="438792892">
    <w:abstractNumId w:val="64"/>
  </w:num>
  <w:num w:numId="47" w16cid:durableId="1530290977">
    <w:abstractNumId w:val="24"/>
  </w:num>
  <w:num w:numId="48" w16cid:durableId="1082027142">
    <w:abstractNumId w:val="27"/>
  </w:num>
  <w:num w:numId="49" w16cid:durableId="986862055">
    <w:abstractNumId w:val="67"/>
  </w:num>
  <w:num w:numId="50" w16cid:durableId="289167365">
    <w:abstractNumId w:val="10"/>
  </w:num>
  <w:num w:numId="51" w16cid:durableId="1901012607">
    <w:abstractNumId w:val="57"/>
  </w:num>
  <w:num w:numId="52" w16cid:durableId="1628313424">
    <w:abstractNumId w:val="12"/>
  </w:num>
  <w:num w:numId="53" w16cid:durableId="614141824">
    <w:abstractNumId w:val="45"/>
  </w:num>
  <w:num w:numId="54" w16cid:durableId="50809971">
    <w:abstractNumId w:val="14"/>
  </w:num>
  <w:num w:numId="55" w16cid:durableId="108547601">
    <w:abstractNumId w:val="22"/>
  </w:num>
  <w:num w:numId="56" w16cid:durableId="565608081">
    <w:abstractNumId w:val="51"/>
  </w:num>
  <w:num w:numId="57" w16cid:durableId="1935823867">
    <w:abstractNumId w:val="62"/>
  </w:num>
  <w:num w:numId="58" w16cid:durableId="1095436575">
    <w:abstractNumId w:val="74"/>
  </w:num>
  <w:num w:numId="59" w16cid:durableId="841698851">
    <w:abstractNumId w:val="38"/>
  </w:num>
  <w:num w:numId="60" w16cid:durableId="370694233">
    <w:abstractNumId w:val="36"/>
  </w:num>
  <w:num w:numId="61" w16cid:durableId="2027251663">
    <w:abstractNumId w:val="40"/>
  </w:num>
  <w:num w:numId="62" w16cid:durableId="1907757992">
    <w:abstractNumId w:val="9"/>
  </w:num>
  <w:num w:numId="63" w16cid:durableId="2021733471">
    <w:abstractNumId w:val="48"/>
  </w:num>
  <w:num w:numId="64" w16cid:durableId="1201085563">
    <w:abstractNumId w:val="72"/>
  </w:num>
  <w:num w:numId="65" w16cid:durableId="296301528">
    <w:abstractNumId w:val="59"/>
  </w:num>
  <w:num w:numId="66" w16cid:durableId="696154145">
    <w:abstractNumId w:val="16"/>
  </w:num>
  <w:num w:numId="67" w16cid:durableId="744303499">
    <w:abstractNumId w:val="32"/>
  </w:num>
  <w:num w:numId="68" w16cid:durableId="1451589506">
    <w:abstractNumId w:val="29"/>
  </w:num>
  <w:num w:numId="69" w16cid:durableId="2027175456">
    <w:abstractNumId w:val="13"/>
  </w:num>
  <w:num w:numId="70" w16cid:durableId="1578200915">
    <w:abstractNumId w:val="31"/>
  </w:num>
  <w:num w:numId="71" w16cid:durableId="347608686">
    <w:abstractNumId w:val="6"/>
  </w:num>
  <w:num w:numId="72" w16cid:durableId="671569685">
    <w:abstractNumId w:val="11"/>
  </w:num>
  <w:num w:numId="73" w16cid:durableId="231741077">
    <w:abstractNumId w:val="19"/>
  </w:num>
  <w:num w:numId="74" w16cid:durableId="1146167078">
    <w:abstractNumId w:val="18"/>
  </w:num>
  <w:num w:numId="75" w16cid:durableId="1603562967">
    <w:abstractNumId w:val="2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D68A0"/>
    <w:rsid w:val="0000284F"/>
    <w:rsid w:val="00004169"/>
    <w:rsid w:val="000044C1"/>
    <w:rsid w:val="000050C7"/>
    <w:rsid w:val="00005CE5"/>
    <w:rsid w:val="00012B32"/>
    <w:rsid w:val="00013B8D"/>
    <w:rsid w:val="00021DBC"/>
    <w:rsid w:val="00022FFA"/>
    <w:rsid w:val="00023791"/>
    <w:rsid w:val="00030546"/>
    <w:rsid w:val="00030D6C"/>
    <w:rsid w:val="00033125"/>
    <w:rsid w:val="0003370A"/>
    <w:rsid w:val="0003585D"/>
    <w:rsid w:val="00036666"/>
    <w:rsid w:val="00036DA0"/>
    <w:rsid w:val="00044CEF"/>
    <w:rsid w:val="000504FB"/>
    <w:rsid w:val="00050BD0"/>
    <w:rsid w:val="000555F3"/>
    <w:rsid w:val="00057C1B"/>
    <w:rsid w:val="000619DE"/>
    <w:rsid w:val="00063099"/>
    <w:rsid w:val="00064299"/>
    <w:rsid w:val="00071880"/>
    <w:rsid w:val="00080DE8"/>
    <w:rsid w:val="00085891"/>
    <w:rsid w:val="00095F9A"/>
    <w:rsid w:val="000A1695"/>
    <w:rsid w:val="000A1940"/>
    <w:rsid w:val="000A2F12"/>
    <w:rsid w:val="000A3039"/>
    <w:rsid w:val="000A4457"/>
    <w:rsid w:val="000A78E2"/>
    <w:rsid w:val="000B0E7D"/>
    <w:rsid w:val="000B338A"/>
    <w:rsid w:val="000B70AA"/>
    <w:rsid w:val="000C456B"/>
    <w:rsid w:val="000C727E"/>
    <w:rsid w:val="000D16E4"/>
    <w:rsid w:val="000D7304"/>
    <w:rsid w:val="000D7A14"/>
    <w:rsid w:val="000E175E"/>
    <w:rsid w:val="000E1A0D"/>
    <w:rsid w:val="000E1BCF"/>
    <w:rsid w:val="000E2D90"/>
    <w:rsid w:val="000E3276"/>
    <w:rsid w:val="000E6A98"/>
    <w:rsid w:val="000F182D"/>
    <w:rsid w:val="000F2B30"/>
    <w:rsid w:val="0010448D"/>
    <w:rsid w:val="001109C9"/>
    <w:rsid w:val="00122112"/>
    <w:rsid w:val="00125C90"/>
    <w:rsid w:val="00126177"/>
    <w:rsid w:val="001264B9"/>
    <w:rsid w:val="0012717F"/>
    <w:rsid w:val="0013059A"/>
    <w:rsid w:val="001311E6"/>
    <w:rsid w:val="00133F00"/>
    <w:rsid w:val="00136DA3"/>
    <w:rsid w:val="00140AB3"/>
    <w:rsid w:val="001432B5"/>
    <w:rsid w:val="00143ADD"/>
    <w:rsid w:val="00143FF6"/>
    <w:rsid w:val="001468AF"/>
    <w:rsid w:val="0015703A"/>
    <w:rsid w:val="001675F0"/>
    <w:rsid w:val="00170C12"/>
    <w:rsid w:val="0017152D"/>
    <w:rsid w:val="00171D4F"/>
    <w:rsid w:val="00175F74"/>
    <w:rsid w:val="001764BB"/>
    <w:rsid w:val="00176520"/>
    <w:rsid w:val="00183775"/>
    <w:rsid w:val="00190052"/>
    <w:rsid w:val="00192345"/>
    <w:rsid w:val="00192A43"/>
    <w:rsid w:val="001A076F"/>
    <w:rsid w:val="001A151A"/>
    <w:rsid w:val="001A1B3F"/>
    <w:rsid w:val="001A5661"/>
    <w:rsid w:val="001A7FF9"/>
    <w:rsid w:val="001B0ED1"/>
    <w:rsid w:val="001B42D2"/>
    <w:rsid w:val="001C3333"/>
    <w:rsid w:val="001C5F8A"/>
    <w:rsid w:val="001D3811"/>
    <w:rsid w:val="001D3ACF"/>
    <w:rsid w:val="001D6E98"/>
    <w:rsid w:val="001D74DC"/>
    <w:rsid w:val="001D759C"/>
    <w:rsid w:val="001E26D7"/>
    <w:rsid w:val="001E3367"/>
    <w:rsid w:val="001E3FC2"/>
    <w:rsid w:val="001E5EA1"/>
    <w:rsid w:val="001F00F4"/>
    <w:rsid w:val="001F1414"/>
    <w:rsid w:val="001F152F"/>
    <w:rsid w:val="001F51A5"/>
    <w:rsid w:val="001F5396"/>
    <w:rsid w:val="001F620C"/>
    <w:rsid w:val="002042E9"/>
    <w:rsid w:val="00204928"/>
    <w:rsid w:val="00206A39"/>
    <w:rsid w:val="0020705A"/>
    <w:rsid w:val="002072AC"/>
    <w:rsid w:val="0021443E"/>
    <w:rsid w:val="002158BD"/>
    <w:rsid w:val="00217B41"/>
    <w:rsid w:val="002243C7"/>
    <w:rsid w:val="00224487"/>
    <w:rsid w:val="00224EAC"/>
    <w:rsid w:val="0022569C"/>
    <w:rsid w:val="0022673E"/>
    <w:rsid w:val="00233353"/>
    <w:rsid w:val="00236E96"/>
    <w:rsid w:val="00244C36"/>
    <w:rsid w:val="0024675C"/>
    <w:rsid w:val="00250658"/>
    <w:rsid w:val="00250F54"/>
    <w:rsid w:val="002629C7"/>
    <w:rsid w:val="00263C21"/>
    <w:rsid w:val="0026596E"/>
    <w:rsid w:val="00272F9E"/>
    <w:rsid w:val="002847CB"/>
    <w:rsid w:val="00285C77"/>
    <w:rsid w:val="00290FCA"/>
    <w:rsid w:val="002929D4"/>
    <w:rsid w:val="00295D71"/>
    <w:rsid w:val="00296138"/>
    <w:rsid w:val="002A12DD"/>
    <w:rsid w:val="002A7546"/>
    <w:rsid w:val="002B6B28"/>
    <w:rsid w:val="002C07E8"/>
    <w:rsid w:val="002C4043"/>
    <w:rsid w:val="002C48FF"/>
    <w:rsid w:val="002C4ABC"/>
    <w:rsid w:val="002C4B3B"/>
    <w:rsid w:val="002C6AE4"/>
    <w:rsid w:val="002D4275"/>
    <w:rsid w:val="002E2A58"/>
    <w:rsid w:val="002E7B1D"/>
    <w:rsid w:val="00301502"/>
    <w:rsid w:val="0030236B"/>
    <w:rsid w:val="00305CE2"/>
    <w:rsid w:val="00306627"/>
    <w:rsid w:val="003068E5"/>
    <w:rsid w:val="003108AF"/>
    <w:rsid w:val="003258FA"/>
    <w:rsid w:val="00330B42"/>
    <w:rsid w:val="00336221"/>
    <w:rsid w:val="00337EA9"/>
    <w:rsid w:val="0034063C"/>
    <w:rsid w:val="00340E96"/>
    <w:rsid w:val="00344045"/>
    <w:rsid w:val="00345B97"/>
    <w:rsid w:val="00350477"/>
    <w:rsid w:val="00355917"/>
    <w:rsid w:val="00360AAE"/>
    <w:rsid w:val="00363AD9"/>
    <w:rsid w:val="00377663"/>
    <w:rsid w:val="003850DC"/>
    <w:rsid w:val="00391E24"/>
    <w:rsid w:val="003A1D4D"/>
    <w:rsid w:val="003A4BF8"/>
    <w:rsid w:val="003A5482"/>
    <w:rsid w:val="003A6721"/>
    <w:rsid w:val="003B228B"/>
    <w:rsid w:val="003C08FD"/>
    <w:rsid w:val="003C11F6"/>
    <w:rsid w:val="003C2380"/>
    <w:rsid w:val="003C59E5"/>
    <w:rsid w:val="003C6AE6"/>
    <w:rsid w:val="003D6DBA"/>
    <w:rsid w:val="003D785F"/>
    <w:rsid w:val="003E1A39"/>
    <w:rsid w:val="003E211F"/>
    <w:rsid w:val="003E2F22"/>
    <w:rsid w:val="003F03C2"/>
    <w:rsid w:val="003F1B8A"/>
    <w:rsid w:val="00406691"/>
    <w:rsid w:val="00411B37"/>
    <w:rsid w:val="00417A5E"/>
    <w:rsid w:val="004238AC"/>
    <w:rsid w:val="004240C5"/>
    <w:rsid w:val="0042486A"/>
    <w:rsid w:val="00432B45"/>
    <w:rsid w:val="00432FC2"/>
    <w:rsid w:val="00433E1B"/>
    <w:rsid w:val="00435AF2"/>
    <w:rsid w:val="00436D7E"/>
    <w:rsid w:val="004372B6"/>
    <w:rsid w:val="0044684E"/>
    <w:rsid w:val="004618C1"/>
    <w:rsid w:val="00466F72"/>
    <w:rsid w:val="00467148"/>
    <w:rsid w:val="0046751A"/>
    <w:rsid w:val="00470848"/>
    <w:rsid w:val="004713E1"/>
    <w:rsid w:val="00475BC4"/>
    <w:rsid w:val="004855F3"/>
    <w:rsid w:val="0049586E"/>
    <w:rsid w:val="004A49FC"/>
    <w:rsid w:val="004A52A6"/>
    <w:rsid w:val="004A5599"/>
    <w:rsid w:val="004B3769"/>
    <w:rsid w:val="004B4966"/>
    <w:rsid w:val="004B69F1"/>
    <w:rsid w:val="004C106E"/>
    <w:rsid w:val="004D148E"/>
    <w:rsid w:val="004D4CFC"/>
    <w:rsid w:val="004D6581"/>
    <w:rsid w:val="004E137E"/>
    <w:rsid w:val="004E3512"/>
    <w:rsid w:val="004E7BBA"/>
    <w:rsid w:val="00502372"/>
    <w:rsid w:val="00505DAE"/>
    <w:rsid w:val="00512F5E"/>
    <w:rsid w:val="00514672"/>
    <w:rsid w:val="00526204"/>
    <w:rsid w:val="00532BE0"/>
    <w:rsid w:val="00534CA4"/>
    <w:rsid w:val="005408A6"/>
    <w:rsid w:val="00542A6B"/>
    <w:rsid w:val="00547902"/>
    <w:rsid w:val="00550299"/>
    <w:rsid w:val="00553BF9"/>
    <w:rsid w:val="0056202F"/>
    <w:rsid w:val="005646EC"/>
    <w:rsid w:val="0056763A"/>
    <w:rsid w:val="00567956"/>
    <w:rsid w:val="00573E9C"/>
    <w:rsid w:val="00574E84"/>
    <w:rsid w:val="00577C60"/>
    <w:rsid w:val="0058009F"/>
    <w:rsid w:val="00584B34"/>
    <w:rsid w:val="0058743D"/>
    <w:rsid w:val="005948F9"/>
    <w:rsid w:val="005A169F"/>
    <w:rsid w:val="005A31A5"/>
    <w:rsid w:val="005A32DE"/>
    <w:rsid w:val="005A4505"/>
    <w:rsid w:val="005A5831"/>
    <w:rsid w:val="005A73E2"/>
    <w:rsid w:val="005B6F10"/>
    <w:rsid w:val="005C2267"/>
    <w:rsid w:val="005C7CFA"/>
    <w:rsid w:val="005D72BF"/>
    <w:rsid w:val="005E04D4"/>
    <w:rsid w:val="005E308D"/>
    <w:rsid w:val="005E733F"/>
    <w:rsid w:val="005F015F"/>
    <w:rsid w:val="005F39B4"/>
    <w:rsid w:val="005F5051"/>
    <w:rsid w:val="00604967"/>
    <w:rsid w:val="00604FD3"/>
    <w:rsid w:val="00613B03"/>
    <w:rsid w:val="0061531B"/>
    <w:rsid w:val="006207D5"/>
    <w:rsid w:val="006210DA"/>
    <w:rsid w:val="0062345F"/>
    <w:rsid w:val="006246ED"/>
    <w:rsid w:val="006274B9"/>
    <w:rsid w:val="00632C7F"/>
    <w:rsid w:val="00642DC7"/>
    <w:rsid w:val="006437AD"/>
    <w:rsid w:val="00644092"/>
    <w:rsid w:val="006517A4"/>
    <w:rsid w:val="00652A68"/>
    <w:rsid w:val="00657238"/>
    <w:rsid w:val="006629F5"/>
    <w:rsid w:val="00666489"/>
    <w:rsid w:val="00667082"/>
    <w:rsid w:val="00670957"/>
    <w:rsid w:val="00670DE4"/>
    <w:rsid w:val="00672570"/>
    <w:rsid w:val="00672B7E"/>
    <w:rsid w:val="00676322"/>
    <w:rsid w:val="0067656A"/>
    <w:rsid w:val="00677FAE"/>
    <w:rsid w:val="00682DB2"/>
    <w:rsid w:val="0068352E"/>
    <w:rsid w:val="00684AE3"/>
    <w:rsid w:val="00690868"/>
    <w:rsid w:val="006B1509"/>
    <w:rsid w:val="006B22F0"/>
    <w:rsid w:val="006B32B6"/>
    <w:rsid w:val="006B65EC"/>
    <w:rsid w:val="006C1D1F"/>
    <w:rsid w:val="006D1596"/>
    <w:rsid w:val="006D5804"/>
    <w:rsid w:val="006D589E"/>
    <w:rsid w:val="006D745B"/>
    <w:rsid w:val="006D772A"/>
    <w:rsid w:val="006D7D79"/>
    <w:rsid w:val="006E20CB"/>
    <w:rsid w:val="006E328B"/>
    <w:rsid w:val="006E4C63"/>
    <w:rsid w:val="006F0775"/>
    <w:rsid w:val="006F45FB"/>
    <w:rsid w:val="00701257"/>
    <w:rsid w:val="0070436A"/>
    <w:rsid w:val="00715946"/>
    <w:rsid w:val="007159D5"/>
    <w:rsid w:val="007173DD"/>
    <w:rsid w:val="007256C8"/>
    <w:rsid w:val="00727592"/>
    <w:rsid w:val="00730CDB"/>
    <w:rsid w:val="00731581"/>
    <w:rsid w:val="00740DEA"/>
    <w:rsid w:val="0074149B"/>
    <w:rsid w:val="00743DA9"/>
    <w:rsid w:val="007453D5"/>
    <w:rsid w:val="00745BCD"/>
    <w:rsid w:val="00747421"/>
    <w:rsid w:val="00764E42"/>
    <w:rsid w:val="00765EE0"/>
    <w:rsid w:val="007668F5"/>
    <w:rsid w:val="00770E3B"/>
    <w:rsid w:val="007730D2"/>
    <w:rsid w:val="007759A7"/>
    <w:rsid w:val="00786AB4"/>
    <w:rsid w:val="00792093"/>
    <w:rsid w:val="007926C7"/>
    <w:rsid w:val="00792CDB"/>
    <w:rsid w:val="00793BF6"/>
    <w:rsid w:val="007A0310"/>
    <w:rsid w:val="007A4EF5"/>
    <w:rsid w:val="007A5A88"/>
    <w:rsid w:val="007B77E4"/>
    <w:rsid w:val="007C091A"/>
    <w:rsid w:val="007C21C8"/>
    <w:rsid w:val="007C279E"/>
    <w:rsid w:val="007C7C06"/>
    <w:rsid w:val="007D2794"/>
    <w:rsid w:val="007D6196"/>
    <w:rsid w:val="007E10A6"/>
    <w:rsid w:val="007E2594"/>
    <w:rsid w:val="007E5271"/>
    <w:rsid w:val="007E5C0E"/>
    <w:rsid w:val="007F0165"/>
    <w:rsid w:val="007F1A31"/>
    <w:rsid w:val="007F6EF1"/>
    <w:rsid w:val="00800EF7"/>
    <w:rsid w:val="008014DC"/>
    <w:rsid w:val="008042AE"/>
    <w:rsid w:val="00805540"/>
    <w:rsid w:val="008103F5"/>
    <w:rsid w:val="00810CD9"/>
    <w:rsid w:val="00813423"/>
    <w:rsid w:val="00813CF3"/>
    <w:rsid w:val="008157C2"/>
    <w:rsid w:val="0081651A"/>
    <w:rsid w:val="00816A29"/>
    <w:rsid w:val="00817DA6"/>
    <w:rsid w:val="00832128"/>
    <w:rsid w:val="00833B48"/>
    <w:rsid w:val="00833C60"/>
    <w:rsid w:val="00835CA6"/>
    <w:rsid w:val="00836D94"/>
    <w:rsid w:val="00837B2F"/>
    <w:rsid w:val="00840C00"/>
    <w:rsid w:val="00843C62"/>
    <w:rsid w:val="00845116"/>
    <w:rsid w:val="00845684"/>
    <w:rsid w:val="008456D1"/>
    <w:rsid w:val="008466DB"/>
    <w:rsid w:val="008537D7"/>
    <w:rsid w:val="008579D9"/>
    <w:rsid w:val="0086106F"/>
    <w:rsid w:val="008610FA"/>
    <w:rsid w:val="00862A93"/>
    <w:rsid w:val="00864573"/>
    <w:rsid w:val="00866594"/>
    <w:rsid w:val="00867568"/>
    <w:rsid w:val="00874A9F"/>
    <w:rsid w:val="008933DA"/>
    <w:rsid w:val="008946FC"/>
    <w:rsid w:val="008A6009"/>
    <w:rsid w:val="008B31B6"/>
    <w:rsid w:val="008B3AA4"/>
    <w:rsid w:val="008B420D"/>
    <w:rsid w:val="008B4248"/>
    <w:rsid w:val="008B4A93"/>
    <w:rsid w:val="008B4C00"/>
    <w:rsid w:val="008C384B"/>
    <w:rsid w:val="008C5800"/>
    <w:rsid w:val="008C7E8E"/>
    <w:rsid w:val="008D6A0D"/>
    <w:rsid w:val="008E1868"/>
    <w:rsid w:val="008E2B70"/>
    <w:rsid w:val="008E5C06"/>
    <w:rsid w:val="008E6929"/>
    <w:rsid w:val="008F6C3C"/>
    <w:rsid w:val="008F75C1"/>
    <w:rsid w:val="0090083E"/>
    <w:rsid w:val="00904698"/>
    <w:rsid w:val="00904A53"/>
    <w:rsid w:val="00910A7B"/>
    <w:rsid w:val="00912DD4"/>
    <w:rsid w:val="009214EA"/>
    <w:rsid w:val="009220C4"/>
    <w:rsid w:val="00922296"/>
    <w:rsid w:val="00922F19"/>
    <w:rsid w:val="00927A3F"/>
    <w:rsid w:val="00934B79"/>
    <w:rsid w:val="00936428"/>
    <w:rsid w:val="0094089A"/>
    <w:rsid w:val="00941B2D"/>
    <w:rsid w:val="009424F3"/>
    <w:rsid w:val="00942FB5"/>
    <w:rsid w:val="00944876"/>
    <w:rsid w:val="0094525A"/>
    <w:rsid w:val="00945A1B"/>
    <w:rsid w:val="00947EE9"/>
    <w:rsid w:val="00950B90"/>
    <w:rsid w:val="0095176D"/>
    <w:rsid w:val="009548AC"/>
    <w:rsid w:val="0095787D"/>
    <w:rsid w:val="00963FEE"/>
    <w:rsid w:val="00977728"/>
    <w:rsid w:val="00991055"/>
    <w:rsid w:val="009A0F73"/>
    <w:rsid w:val="009A2D8C"/>
    <w:rsid w:val="009A40DB"/>
    <w:rsid w:val="009A4303"/>
    <w:rsid w:val="009A7D95"/>
    <w:rsid w:val="009C4827"/>
    <w:rsid w:val="009C4922"/>
    <w:rsid w:val="009C562D"/>
    <w:rsid w:val="009D0CDB"/>
    <w:rsid w:val="009D1F46"/>
    <w:rsid w:val="009D2365"/>
    <w:rsid w:val="009D4510"/>
    <w:rsid w:val="009D73E9"/>
    <w:rsid w:val="009E1394"/>
    <w:rsid w:val="009E2E54"/>
    <w:rsid w:val="009E5BBD"/>
    <w:rsid w:val="009F0D05"/>
    <w:rsid w:val="009F26DC"/>
    <w:rsid w:val="009F4D75"/>
    <w:rsid w:val="009F7B0E"/>
    <w:rsid w:val="00A021C1"/>
    <w:rsid w:val="00A072A9"/>
    <w:rsid w:val="00A10088"/>
    <w:rsid w:val="00A12ED5"/>
    <w:rsid w:val="00A15295"/>
    <w:rsid w:val="00A1749D"/>
    <w:rsid w:val="00A22E7C"/>
    <w:rsid w:val="00A24567"/>
    <w:rsid w:val="00A24F70"/>
    <w:rsid w:val="00A25B8A"/>
    <w:rsid w:val="00A2704B"/>
    <w:rsid w:val="00A30124"/>
    <w:rsid w:val="00A36563"/>
    <w:rsid w:val="00A36C31"/>
    <w:rsid w:val="00A4185C"/>
    <w:rsid w:val="00A43958"/>
    <w:rsid w:val="00A4561F"/>
    <w:rsid w:val="00A4620D"/>
    <w:rsid w:val="00A46F0F"/>
    <w:rsid w:val="00A473CB"/>
    <w:rsid w:val="00A47B00"/>
    <w:rsid w:val="00A564BD"/>
    <w:rsid w:val="00A63F9C"/>
    <w:rsid w:val="00A8222F"/>
    <w:rsid w:val="00A83AC8"/>
    <w:rsid w:val="00A86709"/>
    <w:rsid w:val="00A90732"/>
    <w:rsid w:val="00A90CFF"/>
    <w:rsid w:val="00A91968"/>
    <w:rsid w:val="00AA1235"/>
    <w:rsid w:val="00AA5F6D"/>
    <w:rsid w:val="00AA7020"/>
    <w:rsid w:val="00AB20F7"/>
    <w:rsid w:val="00AB4F15"/>
    <w:rsid w:val="00AB57E7"/>
    <w:rsid w:val="00AB7B78"/>
    <w:rsid w:val="00AC0764"/>
    <w:rsid w:val="00AC10E9"/>
    <w:rsid w:val="00AC3B09"/>
    <w:rsid w:val="00AD14E7"/>
    <w:rsid w:val="00AD1E25"/>
    <w:rsid w:val="00AD2FEE"/>
    <w:rsid w:val="00AD4CB7"/>
    <w:rsid w:val="00AD6C05"/>
    <w:rsid w:val="00AE1331"/>
    <w:rsid w:val="00AE6EA7"/>
    <w:rsid w:val="00AF0451"/>
    <w:rsid w:val="00AF26AC"/>
    <w:rsid w:val="00AF3C6B"/>
    <w:rsid w:val="00B02461"/>
    <w:rsid w:val="00B043B3"/>
    <w:rsid w:val="00B04822"/>
    <w:rsid w:val="00B067F1"/>
    <w:rsid w:val="00B06C73"/>
    <w:rsid w:val="00B077B6"/>
    <w:rsid w:val="00B07B94"/>
    <w:rsid w:val="00B07C11"/>
    <w:rsid w:val="00B20F3C"/>
    <w:rsid w:val="00B25094"/>
    <w:rsid w:val="00B3054E"/>
    <w:rsid w:val="00B3073B"/>
    <w:rsid w:val="00B33708"/>
    <w:rsid w:val="00B376AA"/>
    <w:rsid w:val="00B4159E"/>
    <w:rsid w:val="00B44EEF"/>
    <w:rsid w:val="00B4777E"/>
    <w:rsid w:val="00B52B10"/>
    <w:rsid w:val="00B55AE4"/>
    <w:rsid w:val="00B575E2"/>
    <w:rsid w:val="00B645F4"/>
    <w:rsid w:val="00B65387"/>
    <w:rsid w:val="00B704C4"/>
    <w:rsid w:val="00B70CC5"/>
    <w:rsid w:val="00B73D57"/>
    <w:rsid w:val="00B75BCB"/>
    <w:rsid w:val="00B836E7"/>
    <w:rsid w:val="00B838B6"/>
    <w:rsid w:val="00B85908"/>
    <w:rsid w:val="00B91AC2"/>
    <w:rsid w:val="00B92044"/>
    <w:rsid w:val="00B94B84"/>
    <w:rsid w:val="00BB18B0"/>
    <w:rsid w:val="00BC074D"/>
    <w:rsid w:val="00BC5261"/>
    <w:rsid w:val="00BD0935"/>
    <w:rsid w:val="00BD17C1"/>
    <w:rsid w:val="00BD1AEC"/>
    <w:rsid w:val="00BD1DA6"/>
    <w:rsid w:val="00BD2F9D"/>
    <w:rsid w:val="00BE3DBC"/>
    <w:rsid w:val="00BE7971"/>
    <w:rsid w:val="00BE7A65"/>
    <w:rsid w:val="00BE7D16"/>
    <w:rsid w:val="00BF1484"/>
    <w:rsid w:val="00BF2437"/>
    <w:rsid w:val="00BF3B19"/>
    <w:rsid w:val="00BF6621"/>
    <w:rsid w:val="00C0137D"/>
    <w:rsid w:val="00C017AB"/>
    <w:rsid w:val="00C04CC5"/>
    <w:rsid w:val="00C109C8"/>
    <w:rsid w:val="00C20153"/>
    <w:rsid w:val="00C214D7"/>
    <w:rsid w:val="00C22F1C"/>
    <w:rsid w:val="00C260D8"/>
    <w:rsid w:val="00C432FB"/>
    <w:rsid w:val="00C458C8"/>
    <w:rsid w:val="00C516E5"/>
    <w:rsid w:val="00C51DE1"/>
    <w:rsid w:val="00C54771"/>
    <w:rsid w:val="00C55C59"/>
    <w:rsid w:val="00C5702B"/>
    <w:rsid w:val="00C61145"/>
    <w:rsid w:val="00C616CA"/>
    <w:rsid w:val="00C655CF"/>
    <w:rsid w:val="00C66E99"/>
    <w:rsid w:val="00C67B2F"/>
    <w:rsid w:val="00C86562"/>
    <w:rsid w:val="00C905BD"/>
    <w:rsid w:val="00C90762"/>
    <w:rsid w:val="00C975AD"/>
    <w:rsid w:val="00CA1A48"/>
    <w:rsid w:val="00CA2CD8"/>
    <w:rsid w:val="00CB0B40"/>
    <w:rsid w:val="00CB1443"/>
    <w:rsid w:val="00CB37C7"/>
    <w:rsid w:val="00CC25B1"/>
    <w:rsid w:val="00CD056E"/>
    <w:rsid w:val="00CD4CEA"/>
    <w:rsid w:val="00CE1C45"/>
    <w:rsid w:val="00CE4595"/>
    <w:rsid w:val="00CE770E"/>
    <w:rsid w:val="00CF2637"/>
    <w:rsid w:val="00CF263A"/>
    <w:rsid w:val="00CF760B"/>
    <w:rsid w:val="00CF7834"/>
    <w:rsid w:val="00D05470"/>
    <w:rsid w:val="00D05664"/>
    <w:rsid w:val="00D1046D"/>
    <w:rsid w:val="00D12909"/>
    <w:rsid w:val="00D15EA6"/>
    <w:rsid w:val="00D16918"/>
    <w:rsid w:val="00D21D87"/>
    <w:rsid w:val="00D23317"/>
    <w:rsid w:val="00D25247"/>
    <w:rsid w:val="00D25A84"/>
    <w:rsid w:val="00D2603B"/>
    <w:rsid w:val="00D311B2"/>
    <w:rsid w:val="00D37E28"/>
    <w:rsid w:val="00D53727"/>
    <w:rsid w:val="00D53989"/>
    <w:rsid w:val="00D5595C"/>
    <w:rsid w:val="00D57CA4"/>
    <w:rsid w:val="00D60D58"/>
    <w:rsid w:val="00D61557"/>
    <w:rsid w:val="00D627C2"/>
    <w:rsid w:val="00D663E8"/>
    <w:rsid w:val="00D667FE"/>
    <w:rsid w:val="00D714D8"/>
    <w:rsid w:val="00D84B04"/>
    <w:rsid w:val="00D866E9"/>
    <w:rsid w:val="00D95A41"/>
    <w:rsid w:val="00D97198"/>
    <w:rsid w:val="00DA4242"/>
    <w:rsid w:val="00DA4574"/>
    <w:rsid w:val="00DB1CF3"/>
    <w:rsid w:val="00DB35CE"/>
    <w:rsid w:val="00DB7D27"/>
    <w:rsid w:val="00DC006D"/>
    <w:rsid w:val="00DC0B29"/>
    <w:rsid w:val="00DC10E8"/>
    <w:rsid w:val="00DC28A8"/>
    <w:rsid w:val="00DC2E3F"/>
    <w:rsid w:val="00DC5150"/>
    <w:rsid w:val="00DC541D"/>
    <w:rsid w:val="00DD7690"/>
    <w:rsid w:val="00DE00D0"/>
    <w:rsid w:val="00DE3E31"/>
    <w:rsid w:val="00DF0BB1"/>
    <w:rsid w:val="00DF2131"/>
    <w:rsid w:val="00DF34DE"/>
    <w:rsid w:val="00DF65F0"/>
    <w:rsid w:val="00E010E5"/>
    <w:rsid w:val="00E01791"/>
    <w:rsid w:val="00E01D27"/>
    <w:rsid w:val="00E062FE"/>
    <w:rsid w:val="00E11E02"/>
    <w:rsid w:val="00E13D50"/>
    <w:rsid w:val="00E237AA"/>
    <w:rsid w:val="00E24E24"/>
    <w:rsid w:val="00E24E47"/>
    <w:rsid w:val="00E31B1B"/>
    <w:rsid w:val="00E36562"/>
    <w:rsid w:val="00E403EB"/>
    <w:rsid w:val="00E41567"/>
    <w:rsid w:val="00E4576D"/>
    <w:rsid w:val="00E473D7"/>
    <w:rsid w:val="00E476B5"/>
    <w:rsid w:val="00E519CF"/>
    <w:rsid w:val="00E51D24"/>
    <w:rsid w:val="00E55D24"/>
    <w:rsid w:val="00E60247"/>
    <w:rsid w:val="00E6051B"/>
    <w:rsid w:val="00E63962"/>
    <w:rsid w:val="00E64677"/>
    <w:rsid w:val="00E66E91"/>
    <w:rsid w:val="00E67D87"/>
    <w:rsid w:val="00E70E42"/>
    <w:rsid w:val="00E74879"/>
    <w:rsid w:val="00E76C1E"/>
    <w:rsid w:val="00E80062"/>
    <w:rsid w:val="00E81EBB"/>
    <w:rsid w:val="00E828FB"/>
    <w:rsid w:val="00E86685"/>
    <w:rsid w:val="00E938FF"/>
    <w:rsid w:val="00E9756B"/>
    <w:rsid w:val="00E97629"/>
    <w:rsid w:val="00EA1E1C"/>
    <w:rsid w:val="00EB5731"/>
    <w:rsid w:val="00EC0714"/>
    <w:rsid w:val="00EC1309"/>
    <w:rsid w:val="00EC3134"/>
    <w:rsid w:val="00EC523A"/>
    <w:rsid w:val="00EC6929"/>
    <w:rsid w:val="00ED09A2"/>
    <w:rsid w:val="00ED3487"/>
    <w:rsid w:val="00ED606D"/>
    <w:rsid w:val="00ED68A0"/>
    <w:rsid w:val="00EE02BC"/>
    <w:rsid w:val="00EE4E8C"/>
    <w:rsid w:val="00EF0E43"/>
    <w:rsid w:val="00EF1352"/>
    <w:rsid w:val="00F02DE2"/>
    <w:rsid w:val="00F05889"/>
    <w:rsid w:val="00F06181"/>
    <w:rsid w:val="00F07881"/>
    <w:rsid w:val="00F106F5"/>
    <w:rsid w:val="00F11A1D"/>
    <w:rsid w:val="00F13662"/>
    <w:rsid w:val="00F14234"/>
    <w:rsid w:val="00F14276"/>
    <w:rsid w:val="00F2016C"/>
    <w:rsid w:val="00F23460"/>
    <w:rsid w:val="00F26258"/>
    <w:rsid w:val="00F3466E"/>
    <w:rsid w:val="00F37C7F"/>
    <w:rsid w:val="00F46076"/>
    <w:rsid w:val="00F55C30"/>
    <w:rsid w:val="00F561C0"/>
    <w:rsid w:val="00F563B8"/>
    <w:rsid w:val="00F57074"/>
    <w:rsid w:val="00F80725"/>
    <w:rsid w:val="00F85DCD"/>
    <w:rsid w:val="00F866DA"/>
    <w:rsid w:val="00F94320"/>
    <w:rsid w:val="00F9487F"/>
    <w:rsid w:val="00FA5C7B"/>
    <w:rsid w:val="00FB05BC"/>
    <w:rsid w:val="00FB6F64"/>
    <w:rsid w:val="00FC29AA"/>
    <w:rsid w:val="00FC5A36"/>
    <w:rsid w:val="00FC7770"/>
    <w:rsid w:val="00FD1FBD"/>
    <w:rsid w:val="00FD42B3"/>
    <w:rsid w:val="00FD72EA"/>
    <w:rsid w:val="00FE29A6"/>
    <w:rsid w:val="00FE323F"/>
    <w:rsid w:val="00FE40AF"/>
    <w:rsid w:val="00FE5BD0"/>
    <w:rsid w:val="00FF0012"/>
    <w:rsid w:val="00FF09A2"/>
    <w:rsid w:val="00FF4EAE"/>
    <w:rsid w:val="00FF5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docId w15:val="{7BD19CED-A2C0-F64E-9AD8-00B7BAB97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D5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058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C3333"/>
    <w:pPr>
      <w:keepNext/>
      <w:keepLines/>
      <w:spacing w:before="40"/>
      <w:outlineLvl w:val="1"/>
    </w:pPr>
    <w:rPr>
      <w:rFonts w:eastAsiaTheme="majorEastAsia" w:cs="Times New Roman (Headings CS)"/>
      <w:b/>
      <w:caps/>
      <w:szCs w:val="26"/>
    </w:rPr>
  </w:style>
  <w:style w:type="paragraph" w:styleId="Heading3">
    <w:name w:val="heading 3"/>
    <w:basedOn w:val="Normal"/>
    <w:next w:val="Normal"/>
    <w:link w:val="Heading3Cha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2B6"/>
    <w:pPr>
      <w:tabs>
        <w:tab w:val="center" w:pos="4513"/>
        <w:tab w:val="right" w:pos="9026"/>
      </w:tabs>
    </w:pPr>
    <w:rPr>
      <w:color w:val="979AA8"/>
    </w:rPr>
  </w:style>
  <w:style w:type="character" w:customStyle="1" w:styleId="HeaderChar">
    <w:name w:val="Header Char"/>
    <w:basedOn w:val="DefaultParagraphFont"/>
    <w:link w:val="Header"/>
    <w:uiPriority w:val="99"/>
    <w:rsid w:val="006B32B6"/>
    <w:rPr>
      <w:rFonts w:ascii="Arial" w:hAnsi="Arial"/>
      <w:color w:val="979AA8"/>
      <w:sz w:val="20"/>
    </w:rPr>
  </w:style>
  <w:style w:type="paragraph" w:styleId="Footer">
    <w:name w:val="footer"/>
    <w:basedOn w:val="Normal"/>
    <w:link w:val="FooterChar"/>
    <w:uiPriority w:val="99"/>
    <w:unhideWhenUsed/>
    <w:rsid w:val="006B32B6"/>
    <w:pPr>
      <w:tabs>
        <w:tab w:val="center" w:pos="4513"/>
        <w:tab w:val="right" w:pos="9026"/>
      </w:tabs>
    </w:pPr>
    <w:rPr>
      <w:color w:val="979AA8"/>
    </w:rPr>
  </w:style>
  <w:style w:type="character" w:customStyle="1" w:styleId="FooterChar">
    <w:name w:val="Footer Char"/>
    <w:basedOn w:val="DefaultParagraphFont"/>
    <w:link w:val="Footer"/>
    <w:uiPriority w:val="99"/>
    <w:rsid w:val="006B32B6"/>
    <w:rPr>
      <w:rFonts w:ascii="Arial" w:hAnsi="Arial"/>
      <w:color w:val="979AA8"/>
      <w:sz w:val="20"/>
    </w:rPr>
  </w:style>
  <w:style w:type="paragraph" w:styleId="NormalWeb">
    <w:name w:val="Normal (Web)"/>
    <w:basedOn w:val="Normal"/>
    <w:uiPriority w:val="99"/>
    <w:unhideWhenUsed/>
    <w:rsid w:val="001E3367"/>
    <w:pPr>
      <w:spacing w:before="100" w:beforeAutospacing="1" w:after="100" w:afterAutospacing="1"/>
    </w:pPr>
  </w:style>
  <w:style w:type="character" w:customStyle="1" w:styleId="Heading1Char">
    <w:name w:val="Heading 1 Char"/>
    <w:basedOn w:val="DefaultParagraphFont"/>
    <w:link w:val="Heading1"/>
    <w:uiPriority w:val="9"/>
    <w:rsid w:val="00F05889"/>
    <w:rPr>
      <w:rFonts w:ascii="Arial" w:eastAsiaTheme="majorEastAsia" w:hAnsi="Arial" w:cstheme="majorBidi"/>
      <w:b/>
      <w:color w:val="27344C"/>
      <w:sz w:val="36"/>
      <w:szCs w:val="32"/>
    </w:rPr>
  </w:style>
  <w:style w:type="character" w:customStyle="1" w:styleId="Heading2Char">
    <w:name w:val="Heading 2 Char"/>
    <w:basedOn w:val="DefaultParagraphFont"/>
    <w:link w:val="Heading2"/>
    <w:uiPriority w:val="9"/>
    <w:rsid w:val="001C3333"/>
    <w:rPr>
      <w:rFonts w:ascii="Arial" w:eastAsiaTheme="majorEastAsia" w:hAnsi="Arial" w:cs="Times New Roman (Headings CS)"/>
      <w:b/>
      <w:caps/>
      <w:color w:val="27344C"/>
      <w:szCs w:val="26"/>
    </w:rPr>
  </w:style>
  <w:style w:type="paragraph" w:styleId="Title">
    <w:name w:val="Title"/>
    <w:basedOn w:val="Normal"/>
    <w:next w:val="Normal"/>
    <w:link w:val="TitleChar"/>
    <w:uiPriority w:val="10"/>
    <w:qFormat/>
    <w:rsid w:val="00945A1B"/>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945A1B"/>
    <w:rPr>
      <w:rFonts w:ascii="Arial" w:eastAsiaTheme="majorEastAsia" w:hAnsi="Arial" w:cstheme="majorBidi"/>
      <w:b/>
      <w:color w:val="27344C"/>
      <w:spacing w:val="-10"/>
      <w:kern w:val="28"/>
      <w:sz w:val="56"/>
      <w:szCs w:val="56"/>
    </w:rPr>
  </w:style>
  <w:style w:type="paragraph" w:styleId="Subtitle">
    <w:name w:val="Subtitle"/>
    <w:basedOn w:val="Normal"/>
    <w:next w:val="Normal"/>
    <w:link w:val="SubtitleChar"/>
    <w:uiPriority w:val="11"/>
    <w:qFormat/>
    <w:rsid w:val="00A8222F"/>
    <w:pPr>
      <w:numPr>
        <w:ilvl w:val="1"/>
      </w:numPr>
      <w:spacing w:after="160"/>
    </w:pPr>
    <w:rPr>
      <w:rFonts w:eastAsiaTheme="minorEastAsia" w:cs="Times New Roman (Body CS)"/>
      <w:b/>
      <w:caps/>
      <w:color w:val="979AA8"/>
      <w:sz w:val="22"/>
      <w:szCs w:val="22"/>
    </w:rPr>
  </w:style>
  <w:style w:type="character" w:customStyle="1" w:styleId="SubtitleChar">
    <w:name w:val="Subtitle Char"/>
    <w:basedOn w:val="DefaultParagraphFont"/>
    <w:link w:val="Subtitle"/>
    <w:uiPriority w:val="11"/>
    <w:rsid w:val="00A8222F"/>
    <w:rPr>
      <w:rFonts w:ascii="Arial" w:eastAsiaTheme="minorEastAsia" w:hAnsi="Arial" w:cs="Times New Roman (Body CS)"/>
      <w:b/>
      <w:caps/>
      <w:color w:val="979AA8"/>
      <w:sz w:val="22"/>
      <w:szCs w:val="22"/>
    </w:rPr>
  </w:style>
  <w:style w:type="character" w:styleId="SubtleEmphasis">
    <w:name w:val="Subtle Emphasis"/>
    <w:basedOn w:val="DefaultParagraphFont"/>
    <w:uiPriority w:val="19"/>
    <w:qFormat/>
    <w:rsid w:val="00832128"/>
    <w:rPr>
      <w:rFonts w:ascii="Arial" w:hAnsi="Arial"/>
      <w:b w:val="0"/>
      <w:i/>
      <w:iCs/>
      <w:color w:val="27344C"/>
    </w:rPr>
  </w:style>
  <w:style w:type="character" w:styleId="Emphasis">
    <w:name w:val="Emphasis"/>
    <w:basedOn w:val="DefaultParagraphFont"/>
    <w:uiPriority w:val="20"/>
    <w:qFormat/>
    <w:rsid w:val="00832128"/>
    <w:rPr>
      <w:rFonts w:ascii="Arial" w:hAnsi="Arial"/>
      <w:b/>
      <w:i/>
      <w:iCs/>
    </w:rPr>
  </w:style>
  <w:style w:type="character" w:styleId="IntenseEmphasis">
    <w:name w:val="Intense Emphasis"/>
    <w:basedOn w:val="DefaultParagraphFont"/>
    <w:uiPriority w:val="21"/>
    <w:qFormat/>
    <w:rsid w:val="006B32B6"/>
    <w:rPr>
      <w:i/>
      <w:iCs/>
      <w:color w:val="27344C"/>
    </w:rPr>
  </w:style>
  <w:style w:type="character" w:styleId="Strong">
    <w:name w:val="Strong"/>
    <w:basedOn w:val="DefaultParagraphFont"/>
    <w:uiPriority w:val="22"/>
    <w:qFormat/>
    <w:rsid w:val="00832128"/>
    <w:rPr>
      <w:b/>
      <w:bCs/>
    </w:rPr>
  </w:style>
  <w:style w:type="paragraph" w:styleId="Quote">
    <w:name w:val="Quote"/>
    <w:basedOn w:val="Normal"/>
    <w:next w:val="Normal"/>
    <w:link w:val="QuoteChar"/>
    <w:uiPriority w:val="29"/>
    <w:qFormat/>
    <w:rsid w:val="00944876"/>
    <w:pPr>
      <w:spacing w:before="200" w:after="160"/>
      <w:ind w:left="864" w:right="864"/>
      <w:jc w:val="center"/>
    </w:pPr>
    <w:rPr>
      <w:i/>
      <w:iCs/>
    </w:rPr>
  </w:style>
  <w:style w:type="character" w:customStyle="1" w:styleId="QuoteChar">
    <w:name w:val="Quote Char"/>
    <w:basedOn w:val="DefaultParagraphFont"/>
    <w:link w:val="Quote"/>
    <w:uiPriority w:val="29"/>
    <w:rsid w:val="00944876"/>
    <w:rPr>
      <w:rFonts w:ascii="Times New Roman" w:hAnsi="Times New Roman"/>
      <w:i/>
      <w:iCs/>
      <w:color w:val="27344C"/>
      <w:sz w:val="20"/>
    </w:rPr>
  </w:style>
  <w:style w:type="paragraph" w:styleId="IntenseQuote">
    <w:name w:val="Intense Quote"/>
    <w:basedOn w:val="Normal"/>
    <w:next w:val="Normal"/>
    <w:link w:val="IntenseQuoteCha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946FC"/>
    <w:rPr>
      <w:rFonts w:ascii="Arial" w:hAnsi="Arial"/>
      <w:i/>
      <w:iCs/>
      <w:color w:val="27344C"/>
      <w:sz w:val="20"/>
    </w:rPr>
  </w:style>
  <w:style w:type="character" w:styleId="SubtleReference">
    <w:name w:val="Subtle Reference"/>
    <w:basedOn w:val="DefaultParagraphFont"/>
    <w:uiPriority w:val="31"/>
    <w:qFormat/>
    <w:rsid w:val="008946FC"/>
    <w:rPr>
      <w:smallCaps/>
      <w:color w:val="979AA8"/>
    </w:rPr>
  </w:style>
  <w:style w:type="character" w:styleId="IntenseReference">
    <w:name w:val="Intense Reference"/>
    <w:basedOn w:val="DefaultParagraphFont"/>
    <w:uiPriority w:val="32"/>
    <w:rsid w:val="006B32B6"/>
    <w:rPr>
      <w:b/>
      <w:bCs/>
      <w:smallCaps/>
      <w:color w:val="979AA8"/>
      <w:spacing w:val="5"/>
    </w:rPr>
  </w:style>
  <w:style w:type="paragraph" w:styleId="NoSpacing">
    <w:name w:val="No Spacing"/>
    <w:uiPriority w:val="1"/>
    <w:qFormat/>
    <w:rsid w:val="006B32B6"/>
    <w:rPr>
      <w:rFonts w:ascii="Arial" w:hAnsi="Arial"/>
      <w:color w:val="27344C"/>
      <w:sz w:val="20"/>
    </w:rPr>
  </w:style>
  <w:style w:type="character" w:customStyle="1" w:styleId="Heading3Char">
    <w:name w:val="Heading 3 Char"/>
    <w:basedOn w:val="DefaultParagraphFont"/>
    <w:link w:val="Heading3"/>
    <w:uiPriority w:val="9"/>
    <w:rsid w:val="001C333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1C333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1C3333"/>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1C333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1C333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1C3333"/>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39"/>
    <w:rsid w:val="00621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Reference,Refer,Ch"/>
    <w:basedOn w:val="Normal"/>
    <w:link w:val="FootnoteTextChar"/>
    <w:uiPriority w:val="99"/>
    <w:unhideWhenUsed/>
    <w:qFormat/>
    <w:rsid w:val="00E51D24"/>
    <w:rPr>
      <w:sz w:val="20"/>
      <w:szCs w:val="20"/>
    </w:rPr>
  </w:style>
  <w:style w:type="character" w:customStyle="1" w:styleId="FootnoteTextChar">
    <w:name w:val="Footnote Text Char"/>
    <w:aliases w:val="Footnote Text Char Char Char,Fußnote Char,single space Char,footnote text Char,FOOTNOTES Char,fn Char,Podrozdział Char,Footnote Char,stile 1 Char,Footnote1 Char,Footnote2 Char,Footnote3 Char,Footnote4 Char,Footnote5 Char,f Char"/>
    <w:basedOn w:val="DefaultParagraphFont"/>
    <w:link w:val="FootnoteText"/>
    <w:uiPriority w:val="99"/>
    <w:qFormat/>
    <w:rsid w:val="00E51D24"/>
    <w:rPr>
      <w:rFonts w:ascii="Arial" w:hAnsi="Arial"/>
      <w:color w:val="27344C"/>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F"/>
    <w:basedOn w:val="DefaultParagraphFont"/>
    <w:link w:val="BVIfnrChar1Char"/>
    <w:uiPriority w:val="99"/>
    <w:unhideWhenUsed/>
    <w:qFormat/>
    <w:rsid w:val="00E51D24"/>
    <w:rPr>
      <w:vertAlign w:val="superscript"/>
    </w:rPr>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CC25B1"/>
    <w:pPr>
      <w:ind w:left="720"/>
      <w:contextualSpacing/>
    </w:pPr>
  </w:style>
  <w:style w:type="character" w:styleId="PageNumber">
    <w:name w:val="page number"/>
    <w:basedOn w:val="DefaultParagraphFont"/>
    <w:uiPriority w:val="99"/>
    <w:semiHidden/>
    <w:unhideWhenUsed/>
    <w:rsid w:val="003F1B8A"/>
  </w:style>
  <w:style w:type="paragraph" w:styleId="BalloonText">
    <w:name w:val="Balloon Text"/>
    <w:basedOn w:val="Normal"/>
    <w:link w:val="BalloonTextChar"/>
    <w:uiPriority w:val="99"/>
    <w:semiHidden/>
    <w:unhideWhenUsed/>
    <w:rsid w:val="005C2267"/>
    <w:rPr>
      <w:sz w:val="18"/>
      <w:szCs w:val="18"/>
    </w:rPr>
  </w:style>
  <w:style w:type="character" w:customStyle="1" w:styleId="BalloonTextChar">
    <w:name w:val="Balloon Text Char"/>
    <w:basedOn w:val="DefaultParagraphFont"/>
    <w:link w:val="BalloonText"/>
    <w:uiPriority w:val="99"/>
    <w:semiHidden/>
    <w:rsid w:val="005C2267"/>
    <w:rPr>
      <w:rFonts w:ascii="Times New Roman" w:eastAsia="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5C2267"/>
    <w:rPr>
      <w:sz w:val="16"/>
      <w:szCs w:val="16"/>
    </w:rPr>
  </w:style>
  <w:style w:type="paragraph" w:styleId="CommentText">
    <w:name w:val="annotation text"/>
    <w:basedOn w:val="Normal"/>
    <w:link w:val="CommentTextChar"/>
    <w:uiPriority w:val="99"/>
    <w:semiHidden/>
    <w:unhideWhenUsed/>
    <w:rsid w:val="005C2267"/>
    <w:rPr>
      <w:sz w:val="20"/>
      <w:szCs w:val="20"/>
    </w:rPr>
  </w:style>
  <w:style w:type="character" w:customStyle="1" w:styleId="CommentTextChar">
    <w:name w:val="Comment Text Char"/>
    <w:basedOn w:val="DefaultParagraphFont"/>
    <w:link w:val="CommentText"/>
    <w:uiPriority w:val="99"/>
    <w:semiHidden/>
    <w:rsid w:val="005C226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C2267"/>
    <w:rPr>
      <w:b/>
      <w:bCs/>
    </w:rPr>
  </w:style>
  <w:style w:type="character" w:customStyle="1" w:styleId="CommentSubjectChar">
    <w:name w:val="Comment Subject Char"/>
    <w:basedOn w:val="CommentTextChar"/>
    <w:link w:val="CommentSubject"/>
    <w:uiPriority w:val="99"/>
    <w:semiHidden/>
    <w:rsid w:val="005C2267"/>
    <w:rPr>
      <w:rFonts w:ascii="Times New Roman" w:eastAsia="Times New Roman" w:hAnsi="Times New Roman" w:cs="Times New Roman"/>
      <w:b/>
      <w:bCs/>
      <w:sz w:val="20"/>
      <w:szCs w:val="20"/>
      <w:lang w:eastAsia="en-GB"/>
    </w:rPr>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F106F5"/>
    <w:rPr>
      <w:rFonts w:ascii="Times New Roman" w:eastAsia="Times New Roman" w:hAnsi="Times New Roman" w:cs="Times New Roman"/>
      <w:lang w:eastAsia="en-GB"/>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862A93"/>
    <w:pPr>
      <w:spacing w:line="240" w:lineRule="exact"/>
    </w:pPr>
    <w:rPr>
      <w:rFonts w:asciiTheme="minorHAnsi" w:eastAsiaTheme="minorHAnsi" w:hAnsiTheme="minorHAnsi" w:cstheme="minorBidi"/>
      <w:vertAlign w:val="superscript"/>
      <w:lang w:eastAsia="en-US"/>
    </w:rPr>
  </w:style>
  <w:style w:type="paragraph" w:styleId="Revision">
    <w:name w:val="Revision"/>
    <w:hidden/>
    <w:uiPriority w:val="99"/>
    <w:semiHidden/>
    <w:rsid w:val="00C214D7"/>
    <w:rPr>
      <w:rFonts w:ascii="Times New Roman" w:eastAsia="Times New Roman" w:hAnsi="Times New Roman" w:cs="Times New Roman"/>
      <w:lang w:eastAsia="en-GB"/>
    </w:rPr>
  </w:style>
  <w:style w:type="character" w:customStyle="1" w:styleId="cf01">
    <w:name w:val="cf01"/>
    <w:basedOn w:val="DefaultParagraphFont"/>
    <w:rsid w:val="00701257"/>
    <w:rPr>
      <w:rFonts w:ascii="Segoe UI" w:hAnsi="Segoe UI" w:cs="Segoe UI" w:hint="default"/>
      <w:color w:val="27344C"/>
      <w:sz w:val="18"/>
      <w:szCs w:val="18"/>
    </w:rPr>
  </w:style>
  <w:style w:type="character" w:styleId="Hyperlink">
    <w:name w:val="Hyperlink"/>
    <w:basedOn w:val="DefaultParagraphFont"/>
    <w:uiPriority w:val="99"/>
    <w:unhideWhenUsed/>
    <w:rsid w:val="00800E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1295">
      <w:bodyDiv w:val="1"/>
      <w:marLeft w:val="0"/>
      <w:marRight w:val="0"/>
      <w:marTop w:val="0"/>
      <w:marBottom w:val="0"/>
      <w:divBdr>
        <w:top w:val="none" w:sz="0" w:space="0" w:color="auto"/>
        <w:left w:val="none" w:sz="0" w:space="0" w:color="auto"/>
        <w:bottom w:val="none" w:sz="0" w:space="0" w:color="auto"/>
        <w:right w:val="none" w:sz="0" w:space="0" w:color="auto"/>
      </w:divBdr>
    </w:div>
    <w:div w:id="21322648">
      <w:bodyDiv w:val="1"/>
      <w:marLeft w:val="0"/>
      <w:marRight w:val="0"/>
      <w:marTop w:val="0"/>
      <w:marBottom w:val="0"/>
      <w:divBdr>
        <w:top w:val="none" w:sz="0" w:space="0" w:color="auto"/>
        <w:left w:val="none" w:sz="0" w:space="0" w:color="auto"/>
        <w:bottom w:val="none" w:sz="0" w:space="0" w:color="auto"/>
        <w:right w:val="none" w:sz="0" w:space="0" w:color="auto"/>
      </w:divBdr>
    </w:div>
    <w:div w:id="36129868">
      <w:bodyDiv w:val="1"/>
      <w:marLeft w:val="0"/>
      <w:marRight w:val="0"/>
      <w:marTop w:val="0"/>
      <w:marBottom w:val="0"/>
      <w:divBdr>
        <w:top w:val="none" w:sz="0" w:space="0" w:color="auto"/>
        <w:left w:val="none" w:sz="0" w:space="0" w:color="auto"/>
        <w:bottom w:val="none" w:sz="0" w:space="0" w:color="auto"/>
        <w:right w:val="none" w:sz="0" w:space="0" w:color="auto"/>
      </w:divBdr>
    </w:div>
    <w:div w:id="41293944">
      <w:bodyDiv w:val="1"/>
      <w:marLeft w:val="0"/>
      <w:marRight w:val="0"/>
      <w:marTop w:val="0"/>
      <w:marBottom w:val="0"/>
      <w:divBdr>
        <w:top w:val="none" w:sz="0" w:space="0" w:color="auto"/>
        <w:left w:val="none" w:sz="0" w:space="0" w:color="auto"/>
        <w:bottom w:val="none" w:sz="0" w:space="0" w:color="auto"/>
        <w:right w:val="none" w:sz="0" w:space="0" w:color="auto"/>
      </w:divBdr>
    </w:div>
    <w:div w:id="60300203">
      <w:bodyDiv w:val="1"/>
      <w:marLeft w:val="0"/>
      <w:marRight w:val="0"/>
      <w:marTop w:val="0"/>
      <w:marBottom w:val="0"/>
      <w:divBdr>
        <w:top w:val="none" w:sz="0" w:space="0" w:color="auto"/>
        <w:left w:val="none" w:sz="0" w:space="0" w:color="auto"/>
        <w:bottom w:val="none" w:sz="0" w:space="0" w:color="auto"/>
        <w:right w:val="none" w:sz="0" w:space="0" w:color="auto"/>
      </w:divBdr>
    </w:div>
    <w:div w:id="61761255">
      <w:bodyDiv w:val="1"/>
      <w:marLeft w:val="0"/>
      <w:marRight w:val="0"/>
      <w:marTop w:val="0"/>
      <w:marBottom w:val="0"/>
      <w:divBdr>
        <w:top w:val="none" w:sz="0" w:space="0" w:color="auto"/>
        <w:left w:val="none" w:sz="0" w:space="0" w:color="auto"/>
        <w:bottom w:val="none" w:sz="0" w:space="0" w:color="auto"/>
        <w:right w:val="none" w:sz="0" w:space="0" w:color="auto"/>
      </w:divBdr>
    </w:div>
    <w:div w:id="67777259">
      <w:bodyDiv w:val="1"/>
      <w:marLeft w:val="0"/>
      <w:marRight w:val="0"/>
      <w:marTop w:val="0"/>
      <w:marBottom w:val="0"/>
      <w:divBdr>
        <w:top w:val="none" w:sz="0" w:space="0" w:color="auto"/>
        <w:left w:val="none" w:sz="0" w:space="0" w:color="auto"/>
        <w:bottom w:val="none" w:sz="0" w:space="0" w:color="auto"/>
        <w:right w:val="none" w:sz="0" w:space="0" w:color="auto"/>
      </w:divBdr>
    </w:div>
    <w:div w:id="77215842">
      <w:bodyDiv w:val="1"/>
      <w:marLeft w:val="0"/>
      <w:marRight w:val="0"/>
      <w:marTop w:val="0"/>
      <w:marBottom w:val="0"/>
      <w:divBdr>
        <w:top w:val="none" w:sz="0" w:space="0" w:color="auto"/>
        <w:left w:val="none" w:sz="0" w:space="0" w:color="auto"/>
        <w:bottom w:val="none" w:sz="0" w:space="0" w:color="auto"/>
        <w:right w:val="none" w:sz="0" w:space="0" w:color="auto"/>
      </w:divBdr>
    </w:div>
    <w:div w:id="84345990">
      <w:bodyDiv w:val="1"/>
      <w:marLeft w:val="0"/>
      <w:marRight w:val="0"/>
      <w:marTop w:val="0"/>
      <w:marBottom w:val="0"/>
      <w:divBdr>
        <w:top w:val="none" w:sz="0" w:space="0" w:color="auto"/>
        <w:left w:val="none" w:sz="0" w:space="0" w:color="auto"/>
        <w:bottom w:val="none" w:sz="0" w:space="0" w:color="auto"/>
        <w:right w:val="none" w:sz="0" w:space="0" w:color="auto"/>
      </w:divBdr>
    </w:div>
    <w:div w:id="94638629">
      <w:bodyDiv w:val="1"/>
      <w:marLeft w:val="0"/>
      <w:marRight w:val="0"/>
      <w:marTop w:val="0"/>
      <w:marBottom w:val="0"/>
      <w:divBdr>
        <w:top w:val="none" w:sz="0" w:space="0" w:color="auto"/>
        <w:left w:val="none" w:sz="0" w:space="0" w:color="auto"/>
        <w:bottom w:val="none" w:sz="0" w:space="0" w:color="auto"/>
        <w:right w:val="none" w:sz="0" w:space="0" w:color="auto"/>
      </w:divBdr>
    </w:div>
    <w:div w:id="98068658">
      <w:bodyDiv w:val="1"/>
      <w:marLeft w:val="0"/>
      <w:marRight w:val="0"/>
      <w:marTop w:val="0"/>
      <w:marBottom w:val="0"/>
      <w:divBdr>
        <w:top w:val="none" w:sz="0" w:space="0" w:color="auto"/>
        <w:left w:val="none" w:sz="0" w:space="0" w:color="auto"/>
        <w:bottom w:val="none" w:sz="0" w:space="0" w:color="auto"/>
        <w:right w:val="none" w:sz="0" w:space="0" w:color="auto"/>
      </w:divBdr>
    </w:div>
    <w:div w:id="116148363">
      <w:bodyDiv w:val="1"/>
      <w:marLeft w:val="0"/>
      <w:marRight w:val="0"/>
      <w:marTop w:val="0"/>
      <w:marBottom w:val="0"/>
      <w:divBdr>
        <w:top w:val="none" w:sz="0" w:space="0" w:color="auto"/>
        <w:left w:val="none" w:sz="0" w:space="0" w:color="auto"/>
        <w:bottom w:val="none" w:sz="0" w:space="0" w:color="auto"/>
        <w:right w:val="none" w:sz="0" w:space="0" w:color="auto"/>
      </w:divBdr>
    </w:div>
    <w:div w:id="119350666">
      <w:bodyDiv w:val="1"/>
      <w:marLeft w:val="0"/>
      <w:marRight w:val="0"/>
      <w:marTop w:val="0"/>
      <w:marBottom w:val="0"/>
      <w:divBdr>
        <w:top w:val="none" w:sz="0" w:space="0" w:color="auto"/>
        <w:left w:val="none" w:sz="0" w:space="0" w:color="auto"/>
        <w:bottom w:val="none" w:sz="0" w:space="0" w:color="auto"/>
        <w:right w:val="none" w:sz="0" w:space="0" w:color="auto"/>
      </w:divBdr>
    </w:div>
    <w:div w:id="132603159">
      <w:bodyDiv w:val="1"/>
      <w:marLeft w:val="0"/>
      <w:marRight w:val="0"/>
      <w:marTop w:val="0"/>
      <w:marBottom w:val="0"/>
      <w:divBdr>
        <w:top w:val="none" w:sz="0" w:space="0" w:color="auto"/>
        <w:left w:val="none" w:sz="0" w:space="0" w:color="auto"/>
        <w:bottom w:val="none" w:sz="0" w:space="0" w:color="auto"/>
        <w:right w:val="none" w:sz="0" w:space="0" w:color="auto"/>
      </w:divBdr>
    </w:div>
    <w:div w:id="195506918">
      <w:bodyDiv w:val="1"/>
      <w:marLeft w:val="0"/>
      <w:marRight w:val="0"/>
      <w:marTop w:val="0"/>
      <w:marBottom w:val="0"/>
      <w:divBdr>
        <w:top w:val="none" w:sz="0" w:space="0" w:color="auto"/>
        <w:left w:val="none" w:sz="0" w:space="0" w:color="auto"/>
        <w:bottom w:val="none" w:sz="0" w:space="0" w:color="auto"/>
        <w:right w:val="none" w:sz="0" w:space="0" w:color="auto"/>
      </w:divBdr>
    </w:div>
    <w:div w:id="201789552">
      <w:bodyDiv w:val="1"/>
      <w:marLeft w:val="0"/>
      <w:marRight w:val="0"/>
      <w:marTop w:val="0"/>
      <w:marBottom w:val="0"/>
      <w:divBdr>
        <w:top w:val="none" w:sz="0" w:space="0" w:color="auto"/>
        <w:left w:val="none" w:sz="0" w:space="0" w:color="auto"/>
        <w:bottom w:val="none" w:sz="0" w:space="0" w:color="auto"/>
        <w:right w:val="none" w:sz="0" w:space="0" w:color="auto"/>
      </w:divBdr>
    </w:div>
    <w:div w:id="209464102">
      <w:bodyDiv w:val="1"/>
      <w:marLeft w:val="0"/>
      <w:marRight w:val="0"/>
      <w:marTop w:val="0"/>
      <w:marBottom w:val="0"/>
      <w:divBdr>
        <w:top w:val="none" w:sz="0" w:space="0" w:color="auto"/>
        <w:left w:val="none" w:sz="0" w:space="0" w:color="auto"/>
        <w:bottom w:val="none" w:sz="0" w:space="0" w:color="auto"/>
        <w:right w:val="none" w:sz="0" w:space="0" w:color="auto"/>
      </w:divBdr>
    </w:div>
    <w:div w:id="218638153">
      <w:bodyDiv w:val="1"/>
      <w:marLeft w:val="0"/>
      <w:marRight w:val="0"/>
      <w:marTop w:val="0"/>
      <w:marBottom w:val="0"/>
      <w:divBdr>
        <w:top w:val="none" w:sz="0" w:space="0" w:color="auto"/>
        <w:left w:val="none" w:sz="0" w:space="0" w:color="auto"/>
        <w:bottom w:val="none" w:sz="0" w:space="0" w:color="auto"/>
        <w:right w:val="none" w:sz="0" w:space="0" w:color="auto"/>
      </w:divBdr>
    </w:div>
    <w:div w:id="220333804">
      <w:bodyDiv w:val="1"/>
      <w:marLeft w:val="0"/>
      <w:marRight w:val="0"/>
      <w:marTop w:val="0"/>
      <w:marBottom w:val="0"/>
      <w:divBdr>
        <w:top w:val="none" w:sz="0" w:space="0" w:color="auto"/>
        <w:left w:val="none" w:sz="0" w:space="0" w:color="auto"/>
        <w:bottom w:val="none" w:sz="0" w:space="0" w:color="auto"/>
        <w:right w:val="none" w:sz="0" w:space="0" w:color="auto"/>
      </w:divBdr>
    </w:div>
    <w:div w:id="229387714">
      <w:bodyDiv w:val="1"/>
      <w:marLeft w:val="0"/>
      <w:marRight w:val="0"/>
      <w:marTop w:val="0"/>
      <w:marBottom w:val="0"/>
      <w:divBdr>
        <w:top w:val="none" w:sz="0" w:space="0" w:color="auto"/>
        <w:left w:val="none" w:sz="0" w:space="0" w:color="auto"/>
        <w:bottom w:val="none" w:sz="0" w:space="0" w:color="auto"/>
        <w:right w:val="none" w:sz="0" w:space="0" w:color="auto"/>
      </w:divBdr>
    </w:div>
    <w:div w:id="240918232">
      <w:bodyDiv w:val="1"/>
      <w:marLeft w:val="0"/>
      <w:marRight w:val="0"/>
      <w:marTop w:val="0"/>
      <w:marBottom w:val="0"/>
      <w:divBdr>
        <w:top w:val="none" w:sz="0" w:space="0" w:color="auto"/>
        <w:left w:val="none" w:sz="0" w:space="0" w:color="auto"/>
        <w:bottom w:val="none" w:sz="0" w:space="0" w:color="auto"/>
        <w:right w:val="none" w:sz="0" w:space="0" w:color="auto"/>
      </w:divBdr>
    </w:div>
    <w:div w:id="267007754">
      <w:bodyDiv w:val="1"/>
      <w:marLeft w:val="0"/>
      <w:marRight w:val="0"/>
      <w:marTop w:val="0"/>
      <w:marBottom w:val="0"/>
      <w:divBdr>
        <w:top w:val="none" w:sz="0" w:space="0" w:color="auto"/>
        <w:left w:val="none" w:sz="0" w:space="0" w:color="auto"/>
        <w:bottom w:val="none" w:sz="0" w:space="0" w:color="auto"/>
        <w:right w:val="none" w:sz="0" w:space="0" w:color="auto"/>
      </w:divBdr>
    </w:div>
    <w:div w:id="268053840">
      <w:bodyDiv w:val="1"/>
      <w:marLeft w:val="0"/>
      <w:marRight w:val="0"/>
      <w:marTop w:val="0"/>
      <w:marBottom w:val="0"/>
      <w:divBdr>
        <w:top w:val="none" w:sz="0" w:space="0" w:color="auto"/>
        <w:left w:val="none" w:sz="0" w:space="0" w:color="auto"/>
        <w:bottom w:val="none" w:sz="0" w:space="0" w:color="auto"/>
        <w:right w:val="none" w:sz="0" w:space="0" w:color="auto"/>
      </w:divBdr>
    </w:div>
    <w:div w:id="269550973">
      <w:bodyDiv w:val="1"/>
      <w:marLeft w:val="0"/>
      <w:marRight w:val="0"/>
      <w:marTop w:val="0"/>
      <w:marBottom w:val="0"/>
      <w:divBdr>
        <w:top w:val="none" w:sz="0" w:space="0" w:color="auto"/>
        <w:left w:val="none" w:sz="0" w:space="0" w:color="auto"/>
        <w:bottom w:val="none" w:sz="0" w:space="0" w:color="auto"/>
        <w:right w:val="none" w:sz="0" w:space="0" w:color="auto"/>
      </w:divBdr>
    </w:div>
    <w:div w:id="287863116">
      <w:bodyDiv w:val="1"/>
      <w:marLeft w:val="0"/>
      <w:marRight w:val="0"/>
      <w:marTop w:val="0"/>
      <w:marBottom w:val="0"/>
      <w:divBdr>
        <w:top w:val="none" w:sz="0" w:space="0" w:color="auto"/>
        <w:left w:val="none" w:sz="0" w:space="0" w:color="auto"/>
        <w:bottom w:val="none" w:sz="0" w:space="0" w:color="auto"/>
        <w:right w:val="none" w:sz="0" w:space="0" w:color="auto"/>
      </w:divBdr>
    </w:div>
    <w:div w:id="299115537">
      <w:bodyDiv w:val="1"/>
      <w:marLeft w:val="0"/>
      <w:marRight w:val="0"/>
      <w:marTop w:val="0"/>
      <w:marBottom w:val="0"/>
      <w:divBdr>
        <w:top w:val="none" w:sz="0" w:space="0" w:color="auto"/>
        <w:left w:val="none" w:sz="0" w:space="0" w:color="auto"/>
        <w:bottom w:val="none" w:sz="0" w:space="0" w:color="auto"/>
        <w:right w:val="none" w:sz="0" w:space="0" w:color="auto"/>
      </w:divBdr>
    </w:div>
    <w:div w:id="306320280">
      <w:bodyDiv w:val="1"/>
      <w:marLeft w:val="0"/>
      <w:marRight w:val="0"/>
      <w:marTop w:val="0"/>
      <w:marBottom w:val="0"/>
      <w:divBdr>
        <w:top w:val="none" w:sz="0" w:space="0" w:color="auto"/>
        <w:left w:val="none" w:sz="0" w:space="0" w:color="auto"/>
        <w:bottom w:val="none" w:sz="0" w:space="0" w:color="auto"/>
        <w:right w:val="none" w:sz="0" w:space="0" w:color="auto"/>
      </w:divBdr>
    </w:div>
    <w:div w:id="311253376">
      <w:bodyDiv w:val="1"/>
      <w:marLeft w:val="0"/>
      <w:marRight w:val="0"/>
      <w:marTop w:val="0"/>
      <w:marBottom w:val="0"/>
      <w:divBdr>
        <w:top w:val="none" w:sz="0" w:space="0" w:color="auto"/>
        <w:left w:val="none" w:sz="0" w:space="0" w:color="auto"/>
        <w:bottom w:val="none" w:sz="0" w:space="0" w:color="auto"/>
        <w:right w:val="none" w:sz="0" w:space="0" w:color="auto"/>
      </w:divBdr>
    </w:div>
    <w:div w:id="348683871">
      <w:bodyDiv w:val="1"/>
      <w:marLeft w:val="0"/>
      <w:marRight w:val="0"/>
      <w:marTop w:val="0"/>
      <w:marBottom w:val="0"/>
      <w:divBdr>
        <w:top w:val="none" w:sz="0" w:space="0" w:color="auto"/>
        <w:left w:val="none" w:sz="0" w:space="0" w:color="auto"/>
        <w:bottom w:val="none" w:sz="0" w:space="0" w:color="auto"/>
        <w:right w:val="none" w:sz="0" w:space="0" w:color="auto"/>
      </w:divBdr>
    </w:div>
    <w:div w:id="367145269">
      <w:bodyDiv w:val="1"/>
      <w:marLeft w:val="0"/>
      <w:marRight w:val="0"/>
      <w:marTop w:val="0"/>
      <w:marBottom w:val="0"/>
      <w:divBdr>
        <w:top w:val="none" w:sz="0" w:space="0" w:color="auto"/>
        <w:left w:val="none" w:sz="0" w:space="0" w:color="auto"/>
        <w:bottom w:val="none" w:sz="0" w:space="0" w:color="auto"/>
        <w:right w:val="none" w:sz="0" w:space="0" w:color="auto"/>
      </w:divBdr>
    </w:div>
    <w:div w:id="390881703">
      <w:bodyDiv w:val="1"/>
      <w:marLeft w:val="0"/>
      <w:marRight w:val="0"/>
      <w:marTop w:val="0"/>
      <w:marBottom w:val="0"/>
      <w:divBdr>
        <w:top w:val="none" w:sz="0" w:space="0" w:color="auto"/>
        <w:left w:val="none" w:sz="0" w:space="0" w:color="auto"/>
        <w:bottom w:val="none" w:sz="0" w:space="0" w:color="auto"/>
        <w:right w:val="none" w:sz="0" w:space="0" w:color="auto"/>
      </w:divBdr>
    </w:div>
    <w:div w:id="398406977">
      <w:bodyDiv w:val="1"/>
      <w:marLeft w:val="0"/>
      <w:marRight w:val="0"/>
      <w:marTop w:val="0"/>
      <w:marBottom w:val="0"/>
      <w:divBdr>
        <w:top w:val="none" w:sz="0" w:space="0" w:color="auto"/>
        <w:left w:val="none" w:sz="0" w:space="0" w:color="auto"/>
        <w:bottom w:val="none" w:sz="0" w:space="0" w:color="auto"/>
        <w:right w:val="none" w:sz="0" w:space="0" w:color="auto"/>
      </w:divBdr>
    </w:div>
    <w:div w:id="425154523">
      <w:bodyDiv w:val="1"/>
      <w:marLeft w:val="0"/>
      <w:marRight w:val="0"/>
      <w:marTop w:val="0"/>
      <w:marBottom w:val="0"/>
      <w:divBdr>
        <w:top w:val="none" w:sz="0" w:space="0" w:color="auto"/>
        <w:left w:val="none" w:sz="0" w:space="0" w:color="auto"/>
        <w:bottom w:val="none" w:sz="0" w:space="0" w:color="auto"/>
        <w:right w:val="none" w:sz="0" w:space="0" w:color="auto"/>
      </w:divBdr>
    </w:div>
    <w:div w:id="460653822">
      <w:bodyDiv w:val="1"/>
      <w:marLeft w:val="0"/>
      <w:marRight w:val="0"/>
      <w:marTop w:val="0"/>
      <w:marBottom w:val="0"/>
      <w:divBdr>
        <w:top w:val="none" w:sz="0" w:space="0" w:color="auto"/>
        <w:left w:val="none" w:sz="0" w:space="0" w:color="auto"/>
        <w:bottom w:val="none" w:sz="0" w:space="0" w:color="auto"/>
        <w:right w:val="none" w:sz="0" w:space="0" w:color="auto"/>
      </w:divBdr>
    </w:div>
    <w:div w:id="474874450">
      <w:bodyDiv w:val="1"/>
      <w:marLeft w:val="0"/>
      <w:marRight w:val="0"/>
      <w:marTop w:val="0"/>
      <w:marBottom w:val="0"/>
      <w:divBdr>
        <w:top w:val="none" w:sz="0" w:space="0" w:color="auto"/>
        <w:left w:val="none" w:sz="0" w:space="0" w:color="auto"/>
        <w:bottom w:val="none" w:sz="0" w:space="0" w:color="auto"/>
        <w:right w:val="none" w:sz="0" w:space="0" w:color="auto"/>
      </w:divBdr>
    </w:div>
    <w:div w:id="482503964">
      <w:bodyDiv w:val="1"/>
      <w:marLeft w:val="0"/>
      <w:marRight w:val="0"/>
      <w:marTop w:val="0"/>
      <w:marBottom w:val="0"/>
      <w:divBdr>
        <w:top w:val="none" w:sz="0" w:space="0" w:color="auto"/>
        <w:left w:val="none" w:sz="0" w:space="0" w:color="auto"/>
        <w:bottom w:val="none" w:sz="0" w:space="0" w:color="auto"/>
        <w:right w:val="none" w:sz="0" w:space="0" w:color="auto"/>
      </w:divBdr>
    </w:div>
    <w:div w:id="493764292">
      <w:bodyDiv w:val="1"/>
      <w:marLeft w:val="0"/>
      <w:marRight w:val="0"/>
      <w:marTop w:val="0"/>
      <w:marBottom w:val="0"/>
      <w:divBdr>
        <w:top w:val="none" w:sz="0" w:space="0" w:color="auto"/>
        <w:left w:val="none" w:sz="0" w:space="0" w:color="auto"/>
        <w:bottom w:val="none" w:sz="0" w:space="0" w:color="auto"/>
        <w:right w:val="none" w:sz="0" w:space="0" w:color="auto"/>
      </w:divBdr>
    </w:div>
    <w:div w:id="503785588">
      <w:bodyDiv w:val="1"/>
      <w:marLeft w:val="0"/>
      <w:marRight w:val="0"/>
      <w:marTop w:val="0"/>
      <w:marBottom w:val="0"/>
      <w:divBdr>
        <w:top w:val="none" w:sz="0" w:space="0" w:color="auto"/>
        <w:left w:val="none" w:sz="0" w:space="0" w:color="auto"/>
        <w:bottom w:val="none" w:sz="0" w:space="0" w:color="auto"/>
        <w:right w:val="none" w:sz="0" w:space="0" w:color="auto"/>
      </w:divBdr>
    </w:div>
    <w:div w:id="534656545">
      <w:bodyDiv w:val="1"/>
      <w:marLeft w:val="0"/>
      <w:marRight w:val="0"/>
      <w:marTop w:val="0"/>
      <w:marBottom w:val="0"/>
      <w:divBdr>
        <w:top w:val="none" w:sz="0" w:space="0" w:color="auto"/>
        <w:left w:val="none" w:sz="0" w:space="0" w:color="auto"/>
        <w:bottom w:val="none" w:sz="0" w:space="0" w:color="auto"/>
        <w:right w:val="none" w:sz="0" w:space="0" w:color="auto"/>
      </w:divBdr>
    </w:div>
    <w:div w:id="592934914">
      <w:bodyDiv w:val="1"/>
      <w:marLeft w:val="0"/>
      <w:marRight w:val="0"/>
      <w:marTop w:val="0"/>
      <w:marBottom w:val="0"/>
      <w:divBdr>
        <w:top w:val="none" w:sz="0" w:space="0" w:color="auto"/>
        <w:left w:val="none" w:sz="0" w:space="0" w:color="auto"/>
        <w:bottom w:val="none" w:sz="0" w:space="0" w:color="auto"/>
        <w:right w:val="none" w:sz="0" w:space="0" w:color="auto"/>
      </w:divBdr>
    </w:div>
    <w:div w:id="619339964">
      <w:bodyDiv w:val="1"/>
      <w:marLeft w:val="0"/>
      <w:marRight w:val="0"/>
      <w:marTop w:val="0"/>
      <w:marBottom w:val="0"/>
      <w:divBdr>
        <w:top w:val="none" w:sz="0" w:space="0" w:color="auto"/>
        <w:left w:val="none" w:sz="0" w:space="0" w:color="auto"/>
        <w:bottom w:val="none" w:sz="0" w:space="0" w:color="auto"/>
        <w:right w:val="none" w:sz="0" w:space="0" w:color="auto"/>
      </w:divBdr>
    </w:div>
    <w:div w:id="661547321">
      <w:bodyDiv w:val="1"/>
      <w:marLeft w:val="0"/>
      <w:marRight w:val="0"/>
      <w:marTop w:val="0"/>
      <w:marBottom w:val="0"/>
      <w:divBdr>
        <w:top w:val="none" w:sz="0" w:space="0" w:color="auto"/>
        <w:left w:val="none" w:sz="0" w:space="0" w:color="auto"/>
        <w:bottom w:val="none" w:sz="0" w:space="0" w:color="auto"/>
        <w:right w:val="none" w:sz="0" w:space="0" w:color="auto"/>
      </w:divBdr>
    </w:div>
    <w:div w:id="684479889">
      <w:bodyDiv w:val="1"/>
      <w:marLeft w:val="0"/>
      <w:marRight w:val="0"/>
      <w:marTop w:val="0"/>
      <w:marBottom w:val="0"/>
      <w:divBdr>
        <w:top w:val="none" w:sz="0" w:space="0" w:color="auto"/>
        <w:left w:val="none" w:sz="0" w:space="0" w:color="auto"/>
        <w:bottom w:val="none" w:sz="0" w:space="0" w:color="auto"/>
        <w:right w:val="none" w:sz="0" w:space="0" w:color="auto"/>
      </w:divBdr>
    </w:div>
    <w:div w:id="697781063">
      <w:bodyDiv w:val="1"/>
      <w:marLeft w:val="0"/>
      <w:marRight w:val="0"/>
      <w:marTop w:val="0"/>
      <w:marBottom w:val="0"/>
      <w:divBdr>
        <w:top w:val="none" w:sz="0" w:space="0" w:color="auto"/>
        <w:left w:val="none" w:sz="0" w:space="0" w:color="auto"/>
        <w:bottom w:val="none" w:sz="0" w:space="0" w:color="auto"/>
        <w:right w:val="none" w:sz="0" w:space="0" w:color="auto"/>
      </w:divBdr>
    </w:div>
    <w:div w:id="714353187">
      <w:bodyDiv w:val="1"/>
      <w:marLeft w:val="0"/>
      <w:marRight w:val="0"/>
      <w:marTop w:val="0"/>
      <w:marBottom w:val="0"/>
      <w:divBdr>
        <w:top w:val="none" w:sz="0" w:space="0" w:color="auto"/>
        <w:left w:val="none" w:sz="0" w:space="0" w:color="auto"/>
        <w:bottom w:val="none" w:sz="0" w:space="0" w:color="auto"/>
        <w:right w:val="none" w:sz="0" w:space="0" w:color="auto"/>
      </w:divBdr>
    </w:div>
    <w:div w:id="716857819">
      <w:bodyDiv w:val="1"/>
      <w:marLeft w:val="0"/>
      <w:marRight w:val="0"/>
      <w:marTop w:val="0"/>
      <w:marBottom w:val="0"/>
      <w:divBdr>
        <w:top w:val="none" w:sz="0" w:space="0" w:color="auto"/>
        <w:left w:val="none" w:sz="0" w:space="0" w:color="auto"/>
        <w:bottom w:val="none" w:sz="0" w:space="0" w:color="auto"/>
        <w:right w:val="none" w:sz="0" w:space="0" w:color="auto"/>
      </w:divBdr>
    </w:div>
    <w:div w:id="726418007">
      <w:bodyDiv w:val="1"/>
      <w:marLeft w:val="0"/>
      <w:marRight w:val="0"/>
      <w:marTop w:val="0"/>
      <w:marBottom w:val="0"/>
      <w:divBdr>
        <w:top w:val="none" w:sz="0" w:space="0" w:color="auto"/>
        <w:left w:val="none" w:sz="0" w:space="0" w:color="auto"/>
        <w:bottom w:val="none" w:sz="0" w:space="0" w:color="auto"/>
        <w:right w:val="none" w:sz="0" w:space="0" w:color="auto"/>
      </w:divBdr>
    </w:div>
    <w:div w:id="740443608">
      <w:bodyDiv w:val="1"/>
      <w:marLeft w:val="0"/>
      <w:marRight w:val="0"/>
      <w:marTop w:val="0"/>
      <w:marBottom w:val="0"/>
      <w:divBdr>
        <w:top w:val="none" w:sz="0" w:space="0" w:color="auto"/>
        <w:left w:val="none" w:sz="0" w:space="0" w:color="auto"/>
        <w:bottom w:val="none" w:sz="0" w:space="0" w:color="auto"/>
        <w:right w:val="none" w:sz="0" w:space="0" w:color="auto"/>
      </w:divBdr>
    </w:div>
    <w:div w:id="741486792">
      <w:bodyDiv w:val="1"/>
      <w:marLeft w:val="0"/>
      <w:marRight w:val="0"/>
      <w:marTop w:val="0"/>
      <w:marBottom w:val="0"/>
      <w:divBdr>
        <w:top w:val="none" w:sz="0" w:space="0" w:color="auto"/>
        <w:left w:val="none" w:sz="0" w:space="0" w:color="auto"/>
        <w:bottom w:val="none" w:sz="0" w:space="0" w:color="auto"/>
        <w:right w:val="none" w:sz="0" w:space="0" w:color="auto"/>
      </w:divBdr>
    </w:div>
    <w:div w:id="755059268">
      <w:bodyDiv w:val="1"/>
      <w:marLeft w:val="0"/>
      <w:marRight w:val="0"/>
      <w:marTop w:val="0"/>
      <w:marBottom w:val="0"/>
      <w:divBdr>
        <w:top w:val="none" w:sz="0" w:space="0" w:color="auto"/>
        <w:left w:val="none" w:sz="0" w:space="0" w:color="auto"/>
        <w:bottom w:val="none" w:sz="0" w:space="0" w:color="auto"/>
        <w:right w:val="none" w:sz="0" w:space="0" w:color="auto"/>
      </w:divBdr>
    </w:div>
    <w:div w:id="760183330">
      <w:bodyDiv w:val="1"/>
      <w:marLeft w:val="0"/>
      <w:marRight w:val="0"/>
      <w:marTop w:val="0"/>
      <w:marBottom w:val="0"/>
      <w:divBdr>
        <w:top w:val="none" w:sz="0" w:space="0" w:color="auto"/>
        <w:left w:val="none" w:sz="0" w:space="0" w:color="auto"/>
        <w:bottom w:val="none" w:sz="0" w:space="0" w:color="auto"/>
        <w:right w:val="none" w:sz="0" w:space="0" w:color="auto"/>
      </w:divBdr>
    </w:div>
    <w:div w:id="768114625">
      <w:bodyDiv w:val="1"/>
      <w:marLeft w:val="0"/>
      <w:marRight w:val="0"/>
      <w:marTop w:val="0"/>
      <w:marBottom w:val="0"/>
      <w:divBdr>
        <w:top w:val="none" w:sz="0" w:space="0" w:color="auto"/>
        <w:left w:val="none" w:sz="0" w:space="0" w:color="auto"/>
        <w:bottom w:val="none" w:sz="0" w:space="0" w:color="auto"/>
        <w:right w:val="none" w:sz="0" w:space="0" w:color="auto"/>
      </w:divBdr>
    </w:div>
    <w:div w:id="774054176">
      <w:bodyDiv w:val="1"/>
      <w:marLeft w:val="0"/>
      <w:marRight w:val="0"/>
      <w:marTop w:val="0"/>
      <w:marBottom w:val="0"/>
      <w:divBdr>
        <w:top w:val="none" w:sz="0" w:space="0" w:color="auto"/>
        <w:left w:val="none" w:sz="0" w:space="0" w:color="auto"/>
        <w:bottom w:val="none" w:sz="0" w:space="0" w:color="auto"/>
        <w:right w:val="none" w:sz="0" w:space="0" w:color="auto"/>
      </w:divBdr>
    </w:div>
    <w:div w:id="801112968">
      <w:bodyDiv w:val="1"/>
      <w:marLeft w:val="0"/>
      <w:marRight w:val="0"/>
      <w:marTop w:val="0"/>
      <w:marBottom w:val="0"/>
      <w:divBdr>
        <w:top w:val="none" w:sz="0" w:space="0" w:color="auto"/>
        <w:left w:val="none" w:sz="0" w:space="0" w:color="auto"/>
        <w:bottom w:val="none" w:sz="0" w:space="0" w:color="auto"/>
        <w:right w:val="none" w:sz="0" w:space="0" w:color="auto"/>
      </w:divBdr>
    </w:div>
    <w:div w:id="828054774">
      <w:bodyDiv w:val="1"/>
      <w:marLeft w:val="0"/>
      <w:marRight w:val="0"/>
      <w:marTop w:val="0"/>
      <w:marBottom w:val="0"/>
      <w:divBdr>
        <w:top w:val="none" w:sz="0" w:space="0" w:color="auto"/>
        <w:left w:val="none" w:sz="0" w:space="0" w:color="auto"/>
        <w:bottom w:val="none" w:sz="0" w:space="0" w:color="auto"/>
        <w:right w:val="none" w:sz="0" w:space="0" w:color="auto"/>
      </w:divBdr>
    </w:div>
    <w:div w:id="833956354">
      <w:bodyDiv w:val="1"/>
      <w:marLeft w:val="0"/>
      <w:marRight w:val="0"/>
      <w:marTop w:val="0"/>
      <w:marBottom w:val="0"/>
      <w:divBdr>
        <w:top w:val="none" w:sz="0" w:space="0" w:color="auto"/>
        <w:left w:val="none" w:sz="0" w:space="0" w:color="auto"/>
        <w:bottom w:val="none" w:sz="0" w:space="0" w:color="auto"/>
        <w:right w:val="none" w:sz="0" w:space="0" w:color="auto"/>
      </w:divBdr>
    </w:div>
    <w:div w:id="841816162">
      <w:bodyDiv w:val="1"/>
      <w:marLeft w:val="0"/>
      <w:marRight w:val="0"/>
      <w:marTop w:val="0"/>
      <w:marBottom w:val="0"/>
      <w:divBdr>
        <w:top w:val="none" w:sz="0" w:space="0" w:color="auto"/>
        <w:left w:val="none" w:sz="0" w:space="0" w:color="auto"/>
        <w:bottom w:val="none" w:sz="0" w:space="0" w:color="auto"/>
        <w:right w:val="none" w:sz="0" w:space="0" w:color="auto"/>
      </w:divBdr>
    </w:div>
    <w:div w:id="843132913">
      <w:bodyDiv w:val="1"/>
      <w:marLeft w:val="0"/>
      <w:marRight w:val="0"/>
      <w:marTop w:val="0"/>
      <w:marBottom w:val="0"/>
      <w:divBdr>
        <w:top w:val="none" w:sz="0" w:space="0" w:color="auto"/>
        <w:left w:val="none" w:sz="0" w:space="0" w:color="auto"/>
        <w:bottom w:val="none" w:sz="0" w:space="0" w:color="auto"/>
        <w:right w:val="none" w:sz="0" w:space="0" w:color="auto"/>
      </w:divBdr>
    </w:div>
    <w:div w:id="918448038">
      <w:bodyDiv w:val="1"/>
      <w:marLeft w:val="0"/>
      <w:marRight w:val="0"/>
      <w:marTop w:val="0"/>
      <w:marBottom w:val="0"/>
      <w:divBdr>
        <w:top w:val="none" w:sz="0" w:space="0" w:color="auto"/>
        <w:left w:val="none" w:sz="0" w:space="0" w:color="auto"/>
        <w:bottom w:val="none" w:sz="0" w:space="0" w:color="auto"/>
        <w:right w:val="none" w:sz="0" w:space="0" w:color="auto"/>
      </w:divBdr>
    </w:div>
    <w:div w:id="958295038">
      <w:bodyDiv w:val="1"/>
      <w:marLeft w:val="0"/>
      <w:marRight w:val="0"/>
      <w:marTop w:val="0"/>
      <w:marBottom w:val="0"/>
      <w:divBdr>
        <w:top w:val="none" w:sz="0" w:space="0" w:color="auto"/>
        <w:left w:val="none" w:sz="0" w:space="0" w:color="auto"/>
        <w:bottom w:val="none" w:sz="0" w:space="0" w:color="auto"/>
        <w:right w:val="none" w:sz="0" w:space="0" w:color="auto"/>
      </w:divBdr>
    </w:div>
    <w:div w:id="959457959">
      <w:bodyDiv w:val="1"/>
      <w:marLeft w:val="0"/>
      <w:marRight w:val="0"/>
      <w:marTop w:val="0"/>
      <w:marBottom w:val="0"/>
      <w:divBdr>
        <w:top w:val="none" w:sz="0" w:space="0" w:color="auto"/>
        <w:left w:val="none" w:sz="0" w:space="0" w:color="auto"/>
        <w:bottom w:val="none" w:sz="0" w:space="0" w:color="auto"/>
        <w:right w:val="none" w:sz="0" w:space="0" w:color="auto"/>
      </w:divBdr>
    </w:div>
    <w:div w:id="1005206038">
      <w:bodyDiv w:val="1"/>
      <w:marLeft w:val="0"/>
      <w:marRight w:val="0"/>
      <w:marTop w:val="0"/>
      <w:marBottom w:val="0"/>
      <w:divBdr>
        <w:top w:val="none" w:sz="0" w:space="0" w:color="auto"/>
        <w:left w:val="none" w:sz="0" w:space="0" w:color="auto"/>
        <w:bottom w:val="none" w:sz="0" w:space="0" w:color="auto"/>
        <w:right w:val="none" w:sz="0" w:space="0" w:color="auto"/>
      </w:divBdr>
    </w:div>
    <w:div w:id="1016269467">
      <w:bodyDiv w:val="1"/>
      <w:marLeft w:val="0"/>
      <w:marRight w:val="0"/>
      <w:marTop w:val="0"/>
      <w:marBottom w:val="0"/>
      <w:divBdr>
        <w:top w:val="none" w:sz="0" w:space="0" w:color="auto"/>
        <w:left w:val="none" w:sz="0" w:space="0" w:color="auto"/>
        <w:bottom w:val="none" w:sz="0" w:space="0" w:color="auto"/>
        <w:right w:val="none" w:sz="0" w:space="0" w:color="auto"/>
      </w:divBdr>
    </w:div>
    <w:div w:id="1055010224">
      <w:bodyDiv w:val="1"/>
      <w:marLeft w:val="0"/>
      <w:marRight w:val="0"/>
      <w:marTop w:val="0"/>
      <w:marBottom w:val="0"/>
      <w:divBdr>
        <w:top w:val="none" w:sz="0" w:space="0" w:color="auto"/>
        <w:left w:val="none" w:sz="0" w:space="0" w:color="auto"/>
        <w:bottom w:val="none" w:sz="0" w:space="0" w:color="auto"/>
        <w:right w:val="none" w:sz="0" w:space="0" w:color="auto"/>
      </w:divBdr>
    </w:div>
    <w:div w:id="1058625197">
      <w:bodyDiv w:val="1"/>
      <w:marLeft w:val="0"/>
      <w:marRight w:val="0"/>
      <w:marTop w:val="0"/>
      <w:marBottom w:val="0"/>
      <w:divBdr>
        <w:top w:val="none" w:sz="0" w:space="0" w:color="auto"/>
        <w:left w:val="none" w:sz="0" w:space="0" w:color="auto"/>
        <w:bottom w:val="none" w:sz="0" w:space="0" w:color="auto"/>
        <w:right w:val="none" w:sz="0" w:space="0" w:color="auto"/>
      </w:divBdr>
    </w:div>
    <w:div w:id="1079718254">
      <w:bodyDiv w:val="1"/>
      <w:marLeft w:val="0"/>
      <w:marRight w:val="0"/>
      <w:marTop w:val="0"/>
      <w:marBottom w:val="0"/>
      <w:divBdr>
        <w:top w:val="none" w:sz="0" w:space="0" w:color="auto"/>
        <w:left w:val="none" w:sz="0" w:space="0" w:color="auto"/>
        <w:bottom w:val="none" w:sz="0" w:space="0" w:color="auto"/>
        <w:right w:val="none" w:sz="0" w:space="0" w:color="auto"/>
      </w:divBdr>
    </w:div>
    <w:div w:id="1101293402">
      <w:bodyDiv w:val="1"/>
      <w:marLeft w:val="0"/>
      <w:marRight w:val="0"/>
      <w:marTop w:val="0"/>
      <w:marBottom w:val="0"/>
      <w:divBdr>
        <w:top w:val="none" w:sz="0" w:space="0" w:color="auto"/>
        <w:left w:val="none" w:sz="0" w:space="0" w:color="auto"/>
        <w:bottom w:val="none" w:sz="0" w:space="0" w:color="auto"/>
        <w:right w:val="none" w:sz="0" w:space="0" w:color="auto"/>
      </w:divBdr>
    </w:div>
    <w:div w:id="1106923629">
      <w:bodyDiv w:val="1"/>
      <w:marLeft w:val="0"/>
      <w:marRight w:val="0"/>
      <w:marTop w:val="0"/>
      <w:marBottom w:val="0"/>
      <w:divBdr>
        <w:top w:val="none" w:sz="0" w:space="0" w:color="auto"/>
        <w:left w:val="none" w:sz="0" w:space="0" w:color="auto"/>
        <w:bottom w:val="none" w:sz="0" w:space="0" w:color="auto"/>
        <w:right w:val="none" w:sz="0" w:space="0" w:color="auto"/>
      </w:divBdr>
    </w:div>
    <w:div w:id="1110511014">
      <w:bodyDiv w:val="1"/>
      <w:marLeft w:val="0"/>
      <w:marRight w:val="0"/>
      <w:marTop w:val="0"/>
      <w:marBottom w:val="0"/>
      <w:divBdr>
        <w:top w:val="none" w:sz="0" w:space="0" w:color="auto"/>
        <w:left w:val="none" w:sz="0" w:space="0" w:color="auto"/>
        <w:bottom w:val="none" w:sz="0" w:space="0" w:color="auto"/>
        <w:right w:val="none" w:sz="0" w:space="0" w:color="auto"/>
      </w:divBdr>
    </w:div>
    <w:div w:id="1129588091">
      <w:bodyDiv w:val="1"/>
      <w:marLeft w:val="0"/>
      <w:marRight w:val="0"/>
      <w:marTop w:val="0"/>
      <w:marBottom w:val="0"/>
      <w:divBdr>
        <w:top w:val="none" w:sz="0" w:space="0" w:color="auto"/>
        <w:left w:val="none" w:sz="0" w:space="0" w:color="auto"/>
        <w:bottom w:val="none" w:sz="0" w:space="0" w:color="auto"/>
        <w:right w:val="none" w:sz="0" w:space="0" w:color="auto"/>
      </w:divBdr>
    </w:div>
    <w:div w:id="1137601084">
      <w:bodyDiv w:val="1"/>
      <w:marLeft w:val="0"/>
      <w:marRight w:val="0"/>
      <w:marTop w:val="0"/>
      <w:marBottom w:val="0"/>
      <w:divBdr>
        <w:top w:val="none" w:sz="0" w:space="0" w:color="auto"/>
        <w:left w:val="none" w:sz="0" w:space="0" w:color="auto"/>
        <w:bottom w:val="none" w:sz="0" w:space="0" w:color="auto"/>
        <w:right w:val="none" w:sz="0" w:space="0" w:color="auto"/>
      </w:divBdr>
    </w:div>
    <w:div w:id="1174299985">
      <w:bodyDiv w:val="1"/>
      <w:marLeft w:val="0"/>
      <w:marRight w:val="0"/>
      <w:marTop w:val="0"/>
      <w:marBottom w:val="0"/>
      <w:divBdr>
        <w:top w:val="none" w:sz="0" w:space="0" w:color="auto"/>
        <w:left w:val="none" w:sz="0" w:space="0" w:color="auto"/>
        <w:bottom w:val="none" w:sz="0" w:space="0" w:color="auto"/>
        <w:right w:val="none" w:sz="0" w:space="0" w:color="auto"/>
      </w:divBdr>
    </w:div>
    <w:div w:id="1175416662">
      <w:bodyDiv w:val="1"/>
      <w:marLeft w:val="0"/>
      <w:marRight w:val="0"/>
      <w:marTop w:val="0"/>
      <w:marBottom w:val="0"/>
      <w:divBdr>
        <w:top w:val="none" w:sz="0" w:space="0" w:color="auto"/>
        <w:left w:val="none" w:sz="0" w:space="0" w:color="auto"/>
        <w:bottom w:val="none" w:sz="0" w:space="0" w:color="auto"/>
        <w:right w:val="none" w:sz="0" w:space="0" w:color="auto"/>
      </w:divBdr>
    </w:div>
    <w:div w:id="1179154426">
      <w:bodyDiv w:val="1"/>
      <w:marLeft w:val="0"/>
      <w:marRight w:val="0"/>
      <w:marTop w:val="0"/>
      <w:marBottom w:val="0"/>
      <w:divBdr>
        <w:top w:val="none" w:sz="0" w:space="0" w:color="auto"/>
        <w:left w:val="none" w:sz="0" w:space="0" w:color="auto"/>
        <w:bottom w:val="none" w:sz="0" w:space="0" w:color="auto"/>
        <w:right w:val="none" w:sz="0" w:space="0" w:color="auto"/>
      </w:divBdr>
    </w:div>
    <w:div w:id="1190098583">
      <w:bodyDiv w:val="1"/>
      <w:marLeft w:val="0"/>
      <w:marRight w:val="0"/>
      <w:marTop w:val="0"/>
      <w:marBottom w:val="0"/>
      <w:divBdr>
        <w:top w:val="none" w:sz="0" w:space="0" w:color="auto"/>
        <w:left w:val="none" w:sz="0" w:space="0" w:color="auto"/>
        <w:bottom w:val="none" w:sz="0" w:space="0" w:color="auto"/>
        <w:right w:val="none" w:sz="0" w:space="0" w:color="auto"/>
      </w:divBdr>
    </w:div>
    <w:div w:id="1196498758">
      <w:bodyDiv w:val="1"/>
      <w:marLeft w:val="0"/>
      <w:marRight w:val="0"/>
      <w:marTop w:val="0"/>
      <w:marBottom w:val="0"/>
      <w:divBdr>
        <w:top w:val="none" w:sz="0" w:space="0" w:color="auto"/>
        <w:left w:val="none" w:sz="0" w:space="0" w:color="auto"/>
        <w:bottom w:val="none" w:sz="0" w:space="0" w:color="auto"/>
        <w:right w:val="none" w:sz="0" w:space="0" w:color="auto"/>
      </w:divBdr>
    </w:div>
    <w:div w:id="1198660664">
      <w:bodyDiv w:val="1"/>
      <w:marLeft w:val="0"/>
      <w:marRight w:val="0"/>
      <w:marTop w:val="0"/>
      <w:marBottom w:val="0"/>
      <w:divBdr>
        <w:top w:val="none" w:sz="0" w:space="0" w:color="auto"/>
        <w:left w:val="none" w:sz="0" w:space="0" w:color="auto"/>
        <w:bottom w:val="none" w:sz="0" w:space="0" w:color="auto"/>
        <w:right w:val="none" w:sz="0" w:space="0" w:color="auto"/>
      </w:divBdr>
    </w:div>
    <w:div w:id="1204824448">
      <w:bodyDiv w:val="1"/>
      <w:marLeft w:val="0"/>
      <w:marRight w:val="0"/>
      <w:marTop w:val="0"/>
      <w:marBottom w:val="0"/>
      <w:divBdr>
        <w:top w:val="none" w:sz="0" w:space="0" w:color="auto"/>
        <w:left w:val="none" w:sz="0" w:space="0" w:color="auto"/>
        <w:bottom w:val="none" w:sz="0" w:space="0" w:color="auto"/>
        <w:right w:val="none" w:sz="0" w:space="0" w:color="auto"/>
      </w:divBdr>
    </w:div>
    <w:div w:id="1261598931">
      <w:bodyDiv w:val="1"/>
      <w:marLeft w:val="0"/>
      <w:marRight w:val="0"/>
      <w:marTop w:val="0"/>
      <w:marBottom w:val="0"/>
      <w:divBdr>
        <w:top w:val="none" w:sz="0" w:space="0" w:color="auto"/>
        <w:left w:val="none" w:sz="0" w:space="0" w:color="auto"/>
        <w:bottom w:val="none" w:sz="0" w:space="0" w:color="auto"/>
        <w:right w:val="none" w:sz="0" w:space="0" w:color="auto"/>
      </w:divBdr>
    </w:div>
    <w:div w:id="1264221564">
      <w:bodyDiv w:val="1"/>
      <w:marLeft w:val="0"/>
      <w:marRight w:val="0"/>
      <w:marTop w:val="0"/>
      <w:marBottom w:val="0"/>
      <w:divBdr>
        <w:top w:val="none" w:sz="0" w:space="0" w:color="auto"/>
        <w:left w:val="none" w:sz="0" w:space="0" w:color="auto"/>
        <w:bottom w:val="none" w:sz="0" w:space="0" w:color="auto"/>
        <w:right w:val="none" w:sz="0" w:space="0" w:color="auto"/>
      </w:divBdr>
    </w:div>
    <w:div w:id="1275479926">
      <w:bodyDiv w:val="1"/>
      <w:marLeft w:val="0"/>
      <w:marRight w:val="0"/>
      <w:marTop w:val="0"/>
      <w:marBottom w:val="0"/>
      <w:divBdr>
        <w:top w:val="none" w:sz="0" w:space="0" w:color="auto"/>
        <w:left w:val="none" w:sz="0" w:space="0" w:color="auto"/>
        <w:bottom w:val="none" w:sz="0" w:space="0" w:color="auto"/>
        <w:right w:val="none" w:sz="0" w:space="0" w:color="auto"/>
      </w:divBdr>
    </w:div>
    <w:div w:id="1323584781">
      <w:bodyDiv w:val="1"/>
      <w:marLeft w:val="0"/>
      <w:marRight w:val="0"/>
      <w:marTop w:val="0"/>
      <w:marBottom w:val="0"/>
      <w:divBdr>
        <w:top w:val="none" w:sz="0" w:space="0" w:color="auto"/>
        <w:left w:val="none" w:sz="0" w:space="0" w:color="auto"/>
        <w:bottom w:val="none" w:sz="0" w:space="0" w:color="auto"/>
        <w:right w:val="none" w:sz="0" w:space="0" w:color="auto"/>
      </w:divBdr>
    </w:div>
    <w:div w:id="1330019857">
      <w:bodyDiv w:val="1"/>
      <w:marLeft w:val="0"/>
      <w:marRight w:val="0"/>
      <w:marTop w:val="0"/>
      <w:marBottom w:val="0"/>
      <w:divBdr>
        <w:top w:val="none" w:sz="0" w:space="0" w:color="auto"/>
        <w:left w:val="none" w:sz="0" w:space="0" w:color="auto"/>
        <w:bottom w:val="none" w:sz="0" w:space="0" w:color="auto"/>
        <w:right w:val="none" w:sz="0" w:space="0" w:color="auto"/>
      </w:divBdr>
    </w:div>
    <w:div w:id="1342396447">
      <w:bodyDiv w:val="1"/>
      <w:marLeft w:val="0"/>
      <w:marRight w:val="0"/>
      <w:marTop w:val="0"/>
      <w:marBottom w:val="0"/>
      <w:divBdr>
        <w:top w:val="none" w:sz="0" w:space="0" w:color="auto"/>
        <w:left w:val="none" w:sz="0" w:space="0" w:color="auto"/>
        <w:bottom w:val="none" w:sz="0" w:space="0" w:color="auto"/>
        <w:right w:val="none" w:sz="0" w:space="0" w:color="auto"/>
      </w:divBdr>
    </w:div>
    <w:div w:id="1359620890">
      <w:bodyDiv w:val="1"/>
      <w:marLeft w:val="0"/>
      <w:marRight w:val="0"/>
      <w:marTop w:val="0"/>
      <w:marBottom w:val="0"/>
      <w:divBdr>
        <w:top w:val="none" w:sz="0" w:space="0" w:color="auto"/>
        <w:left w:val="none" w:sz="0" w:space="0" w:color="auto"/>
        <w:bottom w:val="none" w:sz="0" w:space="0" w:color="auto"/>
        <w:right w:val="none" w:sz="0" w:space="0" w:color="auto"/>
      </w:divBdr>
    </w:div>
    <w:div w:id="1374187858">
      <w:bodyDiv w:val="1"/>
      <w:marLeft w:val="0"/>
      <w:marRight w:val="0"/>
      <w:marTop w:val="0"/>
      <w:marBottom w:val="0"/>
      <w:divBdr>
        <w:top w:val="none" w:sz="0" w:space="0" w:color="auto"/>
        <w:left w:val="none" w:sz="0" w:space="0" w:color="auto"/>
        <w:bottom w:val="none" w:sz="0" w:space="0" w:color="auto"/>
        <w:right w:val="none" w:sz="0" w:space="0" w:color="auto"/>
      </w:divBdr>
    </w:div>
    <w:div w:id="1414661081">
      <w:bodyDiv w:val="1"/>
      <w:marLeft w:val="0"/>
      <w:marRight w:val="0"/>
      <w:marTop w:val="0"/>
      <w:marBottom w:val="0"/>
      <w:divBdr>
        <w:top w:val="none" w:sz="0" w:space="0" w:color="auto"/>
        <w:left w:val="none" w:sz="0" w:space="0" w:color="auto"/>
        <w:bottom w:val="none" w:sz="0" w:space="0" w:color="auto"/>
        <w:right w:val="none" w:sz="0" w:space="0" w:color="auto"/>
      </w:divBdr>
    </w:div>
    <w:div w:id="1440560268">
      <w:bodyDiv w:val="1"/>
      <w:marLeft w:val="0"/>
      <w:marRight w:val="0"/>
      <w:marTop w:val="0"/>
      <w:marBottom w:val="0"/>
      <w:divBdr>
        <w:top w:val="none" w:sz="0" w:space="0" w:color="auto"/>
        <w:left w:val="none" w:sz="0" w:space="0" w:color="auto"/>
        <w:bottom w:val="none" w:sz="0" w:space="0" w:color="auto"/>
        <w:right w:val="none" w:sz="0" w:space="0" w:color="auto"/>
      </w:divBdr>
    </w:div>
    <w:div w:id="1449080134">
      <w:bodyDiv w:val="1"/>
      <w:marLeft w:val="0"/>
      <w:marRight w:val="0"/>
      <w:marTop w:val="0"/>
      <w:marBottom w:val="0"/>
      <w:divBdr>
        <w:top w:val="none" w:sz="0" w:space="0" w:color="auto"/>
        <w:left w:val="none" w:sz="0" w:space="0" w:color="auto"/>
        <w:bottom w:val="none" w:sz="0" w:space="0" w:color="auto"/>
        <w:right w:val="none" w:sz="0" w:space="0" w:color="auto"/>
      </w:divBdr>
    </w:div>
    <w:div w:id="1509951093">
      <w:bodyDiv w:val="1"/>
      <w:marLeft w:val="0"/>
      <w:marRight w:val="0"/>
      <w:marTop w:val="0"/>
      <w:marBottom w:val="0"/>
      <w:divBdr>
        <w:top w:val="none" w:sz="0" w:space="0" w:color="auto"/>
        <w:left w:val="none" w:sz="0" w:space="0" w:color="auto"/>
        <w:bottom w:val="none" w:sz="0" w:space="0" w:color="auto"/>
        <w:right w:val="none" w:sz="0" w:space="0" w:color="auto"/>
      </w:divBdr>
    </w:div>
    <w:div w:id="1515731131">
      <w:bodyDiv w:val="1"/>
      <w:marLeft w:val="0"/>
      <w:marRight w:val="0"/>
      <w:marTop w:val="0"/>
      <w:marBottom w:val="0"/>
      <w:divBdr>
        <w:top w:val="none" w:sz="0" w:space="0" w:color="auto"/>
        <w:left w:val="none" w:sz="0" w:space="0" w:color="auto"/>
        <w:bottom w:val="none" w:sz="0" w:space="0" w:color="auto"/>
        <w:right w:val="none" w:sz="0" w:space="0" w:color="auto"/>
      </w:divBdr>
    </w:div>
    <w:div w:id="1525901792">
      <w:bodyDiv w:val="1"/>
      <w:marLeft w:val="0"/>
      <w:marRight w:val="0"/>
      <w:marTop w:val="0"/>
      <w:marBottom w:val="0"/>
      <w:divBdr>
        <w:top w:val="none" w:sz="0" w:space="0" w:color="auto"/>
        <w:left w:val="none" w:sz="0" w:space="0" w:color="auto"/>
        <w:bottom w:val="none" w:sz="0" w:space="0" w:color="auto"/>
        <w:right w:val="none" w:sz="0" w:space="0" w:color="auto"/>
      </w:divBdr>
    </w:div>
    <w:div w:id="1551376824">
      <w:bodyDiv w:val="1"/>
      <w:marLeft w:val="0"/>
      <w:marRight w:val="0"/>
      <w:marTop w:val="0"/>
      <w:marBottom w:val="0"/>
      <w:divBdr>
        <w:top w:val="none" w:sz="0" w:space="0" w:color="auto"/>
        <w:left w:val="none" w:sz="0" w:space="0" w:color="auto"/>
        <w:bottom w:val="none" w:sz="0" w:space="0" w:color="auto"/>
        <w:right w:val="none" w:sz="0" w:space="0" w:color="auto"/>
      </w:divBdr>
    </w:div>
    <w:div w:id="1562058488">
      <w:bodyDiv w:val="1"/>
      <w:marLeft w:val="0"/>
      <w:marRight w:val="0"/>
      <w:marTop w:val="0"/>
      <w:marBottom w:val="0"/>
      <w:divBdr>
        <w:top w:val="none" w:sz="0" w:space="0" w:color="auto"/>
        <w:left w:val="none" w:sz="0" w:space="0" w:color="auto"/>
        <w:bottom w:val="none" w:sz="0" w:space="0" w:color="auto"/>
        <w:right w:val="none" w:sz="0" w:space="0" w:color="auto"/>
      </w:divBdr>
    </w:div>
    <w:div w:id="1567833744">
      <w:bodyDiv w:val="1"/>
      <w:marLeft w:val="0"/>
      <w:marRight w:val="0"/>
      <w:marTop w:val="0"/>
      <w:marBottom w:val="0"/>
      <w:divBdr>
        <w:top w:val="none" w:sz="0" w:space="0" w:color="auto"/>
        <w:left w:val="none" w:sz="0" w:space="0" w:color="auto"/>
        <w:bottom w:val="none" w:sz="0" w:space="0" w:color="auto"/>
        <w:right w:val="none" w:sz="0" w:space="0" w:color="auto"/>
      </w:divBdr>
    </w:div>
    <w:div w:id="1582913694">
      <w:bodyDiv w:val="1"/>
      <w:marLeft w:val="0"/>
      <w:marRight w:val="0"/>
      <w:marTop w:val="0"/>
      <w:marBottom w:val="0"/>
      <w:divBdr>
        <w:top w:val="none" w:sz="0" w:space="0" w:color="auto"/>
        <w:left w:val="none" w:sz="0" w:space="0" w:color="auto"/>
        <w:bottom w:val="none" w:sz="0" w:space="0" w:color="auto"/>
        <w:right w:val="none" w:sz="0" w:space="0" w:color="auto"/>
      </w:divBdr>
    </w:div>
    <w:div w:id="1591892673">
      <w:bodyDiv w:val="1"/>
      <w:marLeft w:val="0"/>
      <w:marRight w:val="0"/>
      <w:marTop w:val="0"/>
      <w:marBottom w:val="0"/>
      <w:divBdr>
        <w:top w:val="none" w:sz="0" w:space="0" w:color="auto"/>
        <w:left w:val="none" w:sz="0" w:space="0" w:color="auto"/>
        <w:bottom w:val="none" w:sz="0" w:space="0" w:color="auto"/>
        <w:right w:val="none" w:sz="0" w:space="0" w:color="auto"/>
      </w:divBdr>
    </w:div>
    <w:div w:id="1593737091">
      <w:bodyDiv w:val="1"/>
      <w:marLeft w:val="0"/>
      <w:marRight w:val="0"/>
      <w:marTop w:val="0"/>
      <w:marBottom w:val="0"/>
      <w:divBdr>
        <w:top w:val="none" w:sz="0" w:space="0" w:color="auto"/>
        <w:left w:val="none" w:sz="0" w:space="0" w:color="auto"/>
        <w:bottom w:val="none" w:sz="0" w:space="0" w:color="auto"/>
        <w:right w:val="none" w:sz="0" w:space="0" w:color="auto"/>
      </w:divBdr>
    </w:div>
    <w:div w:id="1653369050">
      <w:bodyDiv w:val="1"/>
      <w:marLeft w:val="0"/>
      <w:marRight w:val="0"/>
      <w:marTop w:val="0"/>
      <w:marBottom w:val="0"/>
      <w:divBdr>
        <w:top w:val="none" w:sz="0" w:space="0" w:color="auto"/>
        <w:left w:val="none" w:sz="0" w:space="0" w:color="auto"/>
        <w:bottom w:val="none" w:sz="0" w:space="0" w:color="auto"/>
        <w:right w:val="none" w:sz="0" w:space="0" w:color="auto"/>
      </w:divBdr>
    </w:div>
    <w:div w:id="1655455422">
      <w:bodyDiv w:val="1"/>
      <w:marLeft w:val="0"/>
      <w:marRight w:val="0"/>
      <w:marTop w:val="0"/>
      <w:marBottom w:val="0"/>
      <w:divBdr>
        <w:top w:val="none" w:sz="0" w:space="0" w:color="auto"/>
        <w:left w:val="none" w:sz="0" w:space="0" w:color="auto"/>
        <w:bottom w:val="none" w:sz="0" w:space="0" w:color="auto"/>
        <w:right w:val="none" w:sz="0" w:space="0" w:color="auto"/>
      </w:divBdr>
    </w:div>
    <w:div w:id="1669823950">
      <w:bodyDiv w:val="1"/>
      <w:marLeft w:val="0"/>
      <w:marRight w:val="0"/>
      <w:marTop w:val="0"/>
      <w:marBottom w:val="0"/>
      <w:divBdr>
        <w:top w:val="none" w:sz="0" w:space="0" w:color="auto"/>
        <w:left w:val="none" w:sz="0" w:space="0" w:color="auto"/>
        <w:bottom w:val="none" w:sz="0" w:space="0" w:color="auto"/>
        <w:right w:val="none" w:sz="0" w:space="0" w:color="auto"/>
      </w:divBdr>
    </w:div>
    <w:div w:id="1691178756">
      <w:bodyDiv w:val="1"/>
      <w:marLeft w:val="0"/>
      <w:marRight w:val="0"/>
      <w:marTop w:val="0"/>
      <w:marBottom w:val="0"/>
      <w:divBdr>
        <w:top w:val="none" w:sz="0" w:space="0" w:color="auto"/>
        <w:left w:val="none" w:sz="0" w:space="0" w:color="auto"/>
        <w:bottom w:val="none" w:sz="0" w:space="0" w:color="auto"/>
        <w:right w:val="none" w:sz="0" w:space="0" w:color="auto"/>
      </w:divBdr>
    </w:div>
    <w:div w:id="1705591538">
      <w:bodyDiv w:val="1"/>
      <w:marLeft w:val="0"/>
      <w:marRight w:val="0"/>
      <w:marTop w:val="0"/>
      <w:marBottom w:val="0"/>
      <w:divBdr>
        <w:top w:val="none" w:sz="0" w:space="0" w:color="auto"/>
        <w:left w:val="none" w:sz="0" w:space="0" w:color="auto"/>
        <w:bottom w:val="none" w:sz="0" w:space="0" w:color="auto"/>
        <w:right w:val="none" w:sz="0" w:space="0" w:color="auto"/>
      </w:divBdr>
    </w:div>
    <w:div w:id="1714116672">
      <w:bodyDiv w:val="1"/>
      <w:marLeft w:val="0"/>
      <w:marRight w:val="0"/>
      <w:marTop w:val="0"/>
      <w:marBottom w:val="0"/>
      <w:divBdr>
        <w:top w:val="none" w:sz="0" w:space="0" w:color="auto"/>
        <w:left w:val="none" w:sz="0" w:space="0" w:color="auto"/>
        <w:bottom w:val="none" w:sz="0" w:space="0" w:color="auto"/>
        <w:right w:val="none" w:sz="0" w:space="0" w:color="auto"/>
      </w:divBdr>
    </w:div>
    <w:div w:id="1759328539">
      <w:bodyDiv w:val="1"/>
      <w:marLeft w:val="0"/>
      <w:marRight w:val="0"/>
      <w:marTop w:val="0"/>
      <w:marBottom w:val="0"/>
      <w:divBdr>
        <w:top w:val="none" w:sz="0" w:space="0" w:color="auto"/>
        <w:left w:val="none" w:sz="0" w:space="0" w:color="auto"/>
        <w:bottom w:val="none" w:sz="0" w:space="0" w:color="auto"/>
        <w:right w:val="none" w:sz="0" w:space="0" w:color="auto"/>
      </w:divBdr>
    </w:div>
    <w:div w:id="1779982144">
      <w:bodyDiv w:val="1"/>
      <w:marLeft w:val="0"/>
      <w:marRight w:val="0"/>
      <w:marTop w:val="0"/>
      <w:marBottom w:val="0"/>
      <w:divBdr>
        <w:top w:val="none" w:sz="0" w:space="0" w:color="auto"/>
        <w:left w:val="none" w:sz="0" w:space="0" w:color="auto"/>
        <w:bottom w:val="none" w:sz="0" w:space="0" w:color="auto"/>
        <w:right w:val="none" w:sz="0" w:space="0" w:color="auto"/>
      </w:divBdr>
    </w:div>
    <w:div w:id="1797285654">
      <w:bodyDiv w:val="1"/>
      <w:marLeft w:val="0"/>
      <w:marRight w:val="0"/>
      <w:marTop w:val="0"/>
      <w:marBottom w:val="0"/>
      <w:divBdr>
        <w:top w:val="none" w:sz="0" w:space="0" w:color="auto"/>
        <w:left w:val="none" w:sz="0" w:space="0" w:color="auto"/>
        <w:bottom w:val="none" w:sz="0" w:space="0" w:color="auto"/>
        <w:right w:val="none" w:sz="0" w:space="0" w:color="auto"/>
      </w:divBdr>
    </w:div>
    <w:div w:id="1824814576">
      <w:bodyDiv w:val="1"/>
      <w:marLeft w:val="0"/>
      <w:marRight w:val="0"/>
      <w:marTop w:val="0"/>
      <w:marBottom w:val="0"/>
      <w:divBdr>
        <w:top w:val="none" w:sz="0" w:space="0" w:color="auto"/>
        <w:left w:val="none" w:sz="0" w:space="0" w:color="auto"/>
        <w:bottom w:val="none" w:sz="0" w:space="0" w:color="auto"/>
        <w:right w:val="none" w:sz="0" w:space="0" w:color="auto"/>
      </w:divBdr>
    </w:div>
    <w:div w:id="1837333776">
      <w:bodyDiv w:val="1"/>
      <w:marLeft w:val="0"/>
      <w:marRight w:val="0"/>
      <w:marTop w:val="0"/>
      <w:marBottom w:val="0"/>
      <w:divBdr>
        <w:top w:val="none" w:sz="0" w:space="0" w:color="auto"/>
        <w:left w:val="none" w:sz="0" w:space="0" w:color="auto"/>
        <w:bottom w:val="none" w:sz="0" w:space="0" w:color="auto"/>
        <w:right w:val="none" w:sz="0" w:space="0" w:color="auto"/>
      </w:divBdr>
    </w:div>
    <w:div w:id="1874147177">
      <w:bodyDiv w:val="1"/>
      <w:marLeft w:val="0"/>
      <w:marRight w:val="0"/>
      <w:marTop w:val="0"/>
      <w:marBottom w:val="0"/>
      <w:divBdr>
        <w:top w:val="none" w:sz="0" w:space="0" w:color="auto"/>
        <w:left w:val="none" w:sz="0" w:space="0" w:color="auto"/>
        <w:bottom w:val="none" w:sz="0" w:space="0" w:color="auto"/>
        <w:right w:val="none" w:sz="0" w:space="0" w:color="auto"/>
      </w:divBdr>
    </w:div>
    <w:div w:id="1892299750">
      <w:bodyDiv w:val="1"/>
      <w:marLeft w:val="0"/>
      <w:marRight w:val="0"/>
      <w:marTop w:val="0"/>
      <w:marBottom w:val="0"/>
      <w:divBdr>
        <w:top w:val="none" w:sz="0" w:space="0" w:color="auto"/>
        <w:left w:val="none" w:sz="0" w:space="0" w:color="auto"/>
        <w:bottom w:val="none" w:sz="0" w:space="0" w:color="auto"/>
        <w:right w:val="none" w:sz="0" w:space="0" w:color="auto"/>
      </w:divBdr>
    </w:div>
    <w:div w:id="1902979621">
      <w:bodyDiv w:val="1"/>
      <w:marLeft w:val="0"/>
      <w:marRight w:val="0"/>
      <w:marTop w:val="0"/>
      <w:marBottom w:val="0"/>
      <w:divBdr>
        <w:top w:val="none" w:sz="0" w:space="0" w:color="auto"/>
        <w:left w:val="none" w:sz="0" w:space="0" w:color="auto"/>
        <w:bottom w:val="none" w:sz="0" w:space="0" w:color="auto"/>
        <w:right w:val="none" w:sz="0" w:space="0" w:color="auto"/>
      </w:divBdr>
    </w:div>
    <w:div w:id="1913269403">
      <w:bodyDiv w:val="1"/>
      <w:marLeft w:val="0"/>
      <w:marRight w:val="0"/>
      <w:marTop w:val="0"/>
      <w:marBottom w:val="0"/>
      <w:divBdr>
        <w:top w:val="none" w:sz="0" w:space="0" w:color="auto"/>
        <w:left w:val="none" w:sz="0" w:space="0" w:color="auto"/>
        <w:bottom w:val="none" w:sz="0" w:space="0" w:color="auto"/>
        <w:right w:val="none" w:sz="0" w:space="0" w:color="auto"/>
      </w:divBdr>
    </w:div>
    <w:div w:id="1928341111">
      <w:bodyDiv w:val="1"/>
      <w:marLeft w:val="0"/>
      <w:marRight w:val="0"/>
      <w:marTop w:val="0"/>
      <w:marBottom w:val="0"/>
      <w:divBdr>
        <w:top w:val="none" w:sz="0" w:space="0" w:color="auto"/>
        <w:left w:val="none" w:sz="0" w:space="0" w:color="auto"/>
        <w:bottom w:val="none" w:sz="0" w:space="0" w:color="auto"/>
        <w:right w:val="none" w:sz="0" w:space="0" w:color="auto"/>
      </w:divBdr>
    </w:div>
    <w:div w:id="1973826516">
      <w:bodyDiv w:val="1"/>
      <w:marLeft w:val="0"/>
      <w:marRight w:val="0"/>
      <w:marTop w:val="0"/>
      <w:marBottom w:val="0"/>
      <w:divBdr>
        <w:top w:val="none" w:sz="0" w:space="0" w:color="auto"/>
        <w:left w:val="none" w:sz="0" w:space="0" w:color="auto"/>
        <w:bottom w:val="none" w:sz="0" w:space="0" w:color="auto"/>
        <w:right w:val="none" w:sz="0" w:space="0" w:color="auto"/>
      </w:divBdr>
    </w:div>
    <w:div w:id="1984116822">
      <w:bodyDiv w:val="1"/>
      <w:marLeft w:val="0"/>
      <w:marRight w:val="0"/>
      <w:marTop w:val="0"/>
      <w:marBottom w:val="0"/>
      <w:divBdr>
        <w:top w:val="none" w:sz="0" w:space="0" w:color="auto"/>
        <w:left w:val="none" w:sz="0" w:space="0" w:color="auto"/>
        <w:bottom w:val="none" w:sz="0" w:space="0" w:color="auto"/>
        <w:right w:val="none" w:sz="0" w:space="0" w:color="auto"/>
      </w:divBdr>
    </w:div>
    <w:div w:id="1985041547">
      <w:bodyDiv w:val="1"/>
      <w:marLeft w:val="0"/>
      <w:marRight w:val="0"/>
      <w:marTop w:val="0"/>
      <w:marBottom w:val="0"/>
      <w:divBdr>
        <w:top w:val="none" w:sz="0" w:space="0" w:color="auto"/>
        <w:left w:val="none" w:sz="0" w:space="0" w:color="auto"/>
        <w:bottom w:val="none" w:sz="0" w:space="0" w:color="auto"/>
        <w:right w:val="none" w:sz="0" w:space="0" w:color="auto"/>
      </w:divBdr>
    </w:div>
    <w:div w:id="1993176012">
      <w:bodyDiv w:val="1"/>
      <w:marLeft w:val="0"/>
      <w:marRight w:val="0"/>
      <w:marTop w:val="0"/>
      <w:marBottom w:val="0"/>
      <w:divBdr>
        <w:top w:val="none" w:sz="0" w:space="0" w:color="auto"/>
        <w:left w:val="none" w:sz="0" w:space="0" w:color="auto"/>
        <w:bottom w:val="none" w:sz="0" w:space="0" w:color="auto"/>
        <w:right w:val="none" w:sz="0" w:space="0" w:color="auto"/>
      </w:divBdr>
    </w:div>
    <w:div w:id="1994916775">
      <w:bodyDiv w:val="1"/>
      <w:marLeft w:val="0"/>
      <w:marRight w:val="0"/>
      <w:marTop w:val="0"/>
      <w:marBottom w:val="0"/>
      <w:divBdr>
        <w:top w:val="none" w:sz="0" w:space="0" w:color="auto"/>
        <w:left w:val="none" w:sz="0" w:space="0" w:color="auto"/>
        <w:bottom w:val="none" w:sz="0" w:space="0" w:color="auto"/>
        <w:right w:val="none" w:sz="0" w:space="0" w:color="auto"/>
      </w:divBdr>
    </w:div>
    <w:div w:id="2001226794">
      <w:bodyDiv w:val="1"/>
      <w:marLeft w:val="0"/>
      <w:marRight w:val="0"/>
      <w:marTop w:val="0"/>
      <w:marBottom w:val="0"/>
      <w:divBdr>
        <w:top w:val="none" w:sz="0" w:space="0" w:color="auto"/>
        <w:left w:val="none" w:sz="0" w:space="0" w:color="auto"/>
        <w:bottom w:val="none" w:sz="0" w:space="0" w:color="auto"/>
        <w:right w:val="none" w:sz="0" w:space="0" w:color="auto"/>
      </w:divBdr>
    </w:div>
    <w:div w:id="2002269059">
      <w:bodyDiv w:val="1"/>
      <w:marLeft w:val="0"/>
      <w:marRight w:val="0"/>
      <w:marTop w:val="0"/>
      <w:marBottom w:val="0"/>
      <w:divBdr>
        <w:top w:val="none" w:sz="0" w:space="0" w:color="auto"/>
        <w:left w:val="none" w:sz="0" w:space="0" w:color="auto"/>
        <w:bottom w:val="none" w:sz="0" w:space="0" w:color="auto"/>
        <w:right w:val="none" w:sz="0" w:space="0" w:color="auto"/>
      </w:divBdr>
    </w:div>
    <w:div w:id="2015720066">
      <w:bodyDiv w:val="1"/>
      <w:marLeft w:val="0"/>
      <w:marRight w:val="0"/>
      <w:marTop w:val="0"/>
      <w:marBottom w:val="0"/>
      <w:divBdr>
        <w:top w:val="none" w:sz="0" w:space="0" w:color="auto"/>
        <w:left w:val="none" w:sz="0" w:space="0" w:color="auto"/>
        <w:bottom w:val="none" w:sz="0" w:space="0" w:color="auto"/>
        <w:right w:val="none" w:sz="0" w:space="0" w:color="auto"/>
      </w:divBdr>
    </w:div>
    <w:div w:id="2018387143">
      <w:bodyDiv w:val="1"/>
      <w:marLeft w:val="0"/>
      <w:marRight w:val="0"/>
      <w:marTop w:val="0"/>
      <w:marBottom w:val="0"/>
      <w:divBdr>
        <w:top w:val="none" w:sz="0" w:space="0" w:color="auto"/>
        <w:left w:val="none" w:sz="0" w:space="0" w:color="auto"/>
        <w:bottom w:val="none" w:sz="0" w:space="0" w:color="auto"/>
        <w:right w:val="none" w:sz="0" w:space="0" w:color="auto"/>
      </w:divBdr>
    </w:div>
    <w:div w:id="2024503882">
      <w:bodyDiv w:val="1"/>
      <w:marLeft w:val="0"/>
      <w:marRight w:val="0"/>
      <w:marTop w:val="0"/>
      <w:marBottom w:val="0"/>
      <w:divBdr>
        <w:top w:val="none" w:sz="0" w:space="0" w:color="auto"/>
        <w:left w:val="none" w:sz="0" w:space="0" w:color="auto"/>
        <w:bottom w:val="none" w:sz="0" w:space="0" w:color="auto"/>
        <w:right w:val="none" w:sz="0" w:space="0" w:color="auto"/>
      </w:divBdr>
    </w:div>
    <w:div w:id="2051681091">
      <w:bodyDiv w:val="1"/>
      <w:marLeft w:val="0"/>
      <w:marRight w:val="0"/>
      <w:marTop w:val="0"/>
      <w:marBottom w:val="0"/>
      <w:divBdr>
        <w:top w:val="none" w:sz="0" w:space="0" w:color="auto"/>
        <w:left w:val="none" w:sz="0" w:space="0" w:color="auto"/>
        <w:bottom w:val="none" w:sz="0" w:space="0" w:color="auto"/>
        <w:right w:val="none" w:sz="0" w:space="0" w:color="auto"/>
      </w:divBdr>
    </w:div>
    <w:div w:id="2096321567">
      <w:bodyDiv w:val="1"/>
      <w:marLeft w:val="0"/>
      <w:marRight w:val="0"/>
      <w:marTop w:val="0"/>
      <w:marBottom w:val="0"/>
      <w:divBdr>
        <w:top w:val="none" w:sz="0" w:space="0" w:color="auto"/>
        <w:left w:val="none" w:sz="0" w:space="0" w:color="auto"/>
        <w:bottom w:val="none" w:sz="0" w:space="0" w:color="auto"/>
        <w:right w:val="none" w:sz="0" w:space="0" w:color="auto"/>
      </w:divBdr>
    </w:div>
    <w:div w:id="2100983718">
      <w:bodyDiv w:val="1"/>
      <w:marLeft w:val="0"/>
      <w:marRight w:val="0"/>
      <w:marTop w:val="0"/>
      <w:marBottom w:val="0"/>
      <w:divBdr>
        <w:top w:val="none" w:sz="0" w:space="0" w:color="auto"/>
        <w:left w:val="none" w:sz="0" w:space="0" w:color="auto"/>
        <w:bottom w:val="none" w:sz="0" w:space="0" w:color="auto"/>
        <w:right w:val="none" w:sz="0" w:space="0" w:color="auto"/>
      </w:divBdr>
    </w:div>
    <w:div w:id="2118912085">
      <w:bodyDiv w:val="1"/>
      <w:marLeft w:val="0"/>
      <w:marRight w:val="0"/>
      <w:marTop w:val="0"/>
      <w:marBottom w:val="0"/>
      <w:divBdr>
        <w:top w:val="none" w:sz="0" w:space="0" w:color="auto"/>
        <w:left w:val="none" w:sz="0" w:space="0" w:color="auto"/>
        <w:bottom w:val="none" w:sz="0" w:space="0" w:color="auto"/>
        <w:right w:val="none" w:sz="0" w:space="0" w:color="auto"/>
      </w:divBdr>
    </w:div>
    <w:div w:id="2120566930">
      <w:bodyDiv w:val="1"/>
      <w:marLeft w:val="0"/>
      <w:marRight w:val="0"/>
      <w:marTop w:val="0"/>
      <w:marBottom w:val="0"/>
      <w:divBdr>
        <w:top w:val="none" w:sz="0" w:space="0" w:color="auto"/>
        <w:left w:val="none" w:sz="0" w:space="0" w:color="auto"/>
        <w:bottom w:val="none" w:sz="0" w:space="0" w:color="auto"/>
        <w:right w:val="none" w:sz="0" w:space="0" w:color="auto"/>
      </w:divBdr>
    </w:div>
    <w:div w:id="2122147535">
      <w:bodyDiv w:val="1"/>
      <w:marLeft w:val="0"/>
      <w:marRight w:val="0"/>
      <w:marTop w:val="0"/>
      <w:marBottom w:val="0"/>
      <w:divBdr>
        <w:top w:val="none" w:sz="0" w:space="0" w:color="auto"/>
        <w:left w:val="none" w:sz="0" w:space="0" w:color="auto"/>
        <w:bottom w:val="none" w:sz="0" w:space="0" w:color="auto"/>
        <w:right w:val="none" w:sz="0" w:space="0" w:color="auto"/>
      </w:divBdr>
    </w:div>
    <w:div w:id="2124954217">
      <w:bodyDiv w:val="1"/>
      <w:marLeft w:val="0"/>
      <w:marRight w:val="0"/>
      <w:marTop w:val="0"/>
      <w:marBottom w:val="0"/>
      <w:divBdr>
        <w:top w:val="none" w:sz="0" w:space="0" w:color="auto"/>
        <w:left w:val="none" w:sz="0" w:space="0" w:color="auto"/>
        <w:bottom w:val="none" w:sz="0" w:space="0" w:color="auto"/>
        <w:right w:val="none" w:sz="0" w:space="0" w:color="auto"/>
      </w:divBdr>
    </w:div>
    <w:div w:id="21319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anap.gov.ro/web/wp-content/uploads/2023/09/Ghid-privind-achizitiile-publice-ecologice.pdf" TargetMode="External"/><Relationship Id="rId1" Type="http://schemas.openxmlformats.org/officeDocument/2006/relationships/hyperlink" Target="https://anap.gov.ro/web/wp-content/uploads/2023/09/Ghid-privind-achizitiile-publice-ecologic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BF42C-611B-4FCF-8994-8CC15E45F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50</Pages>
  <Words>19259</Words>
  <Characters>109778</Characters>
  <Application>Microsoft Office Word</Application>
  <DocSecurity>0</DocSecurity>
  <Lines>914</Lines>
  <Paragraphs>257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Valeriu Lingurar</cp:lastModifiedBy>
  <cp:revision>8</cp:revision>
  <cp:lastPrinted>2025-01-29T09:00:00Z</cp:lastPrinted>
  <dcterms:created xsi:type="dcterms:W3CDTF">2025-01-30T09:11:00Z</dcterms:created>
  <dcterms:modified xsi:type="dcterms:W3CDTF">2025-01-31T12:28:00Z</dcterms:modified>
</cp:coreProperties>
</file>