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7D9AF" w14:textId="77777777" w:rsidR="00091044" w:rsidRPr="007E16CB" w:rsidRDefault="00091044" w:rsidP="00F33BA5">
      <w:pPr>
        <w:spacing w:before="120" w:after="120" w:line="240" w:lineRule="auto"/>
        <w:rPr>
          <w:rFonts w:ascii="Montserrat" w:eastAsia="Times New Roman" w:hAnsi="Montserrat" w:cstheme="majorBidi"/>
          <w:b/>
          <w:sz w:val="22"/>
          <w:szCs w:val="22"/>
          <w:lang w:val="ro-RO" w:eastAsia="en-GB"/>
        </w:rPr>
      </w:pPr>
      <w:r w:rsidRPr="007E16CB">
        <w:rPr>
          <w:rFonts w:ascii="Montserrat" w:eastAsia="Times New Roman" w:hAnsi="Montserrat" w:cstheme="majorBidi"/>
          <w:b/>
          <w:sz w:val="22"/>
          <w:szCs w:val="22"/>
          <w:lang w:val="ro-RO" w:eastAsia="en-GB"/>
        </w:rPr>
        <w:t>PROGRAMUL REGIONAL VEST 2021-2027</w:t>
      </w:r>
    </w:p>
    <w:p w14:paraId="2B26EAD0" w14:textId="77777777" w:rsidR="00091044" w:rsidRPr="007E16CB" w:rsidRDefault="00091044" w:rsidP="00F33BA5">
      <w:pPr>
        <w:spacing w:before="120" w:after="120" w:line="240" w:lineRule="auto"/>
        <w:jc w:val="both"/>
        <w:rPr>
          <w:rFonts w:ascii="Montserrat" w:hAnsi="Montserrat"/>
          <w:bCs/>
          <w:sz w:val="22"/>
          <w:szCs w:val="22"/>
          <w:lang w:val="ro-RO"/>
        </w:rPr>
      </w:pPr>
      <w:r w:rsidRPr="007E16CB">
        <w:rPr>
          <w:rFonts w:ascii="Montserrat" w:hAnsi="Montserrat"/>
          <w:bCs/>
          <w:sz w:val="22"/>
          <w:szCs w:val="22"/>
          <w:lang w:val="ro-RO"/>
        </w:rPr>
        <w:t xml:space="preserve">OP  1: O </w:t>
      </w:r>
      <w:proofErr w:type="spellStart"/>
      <w:r w:rsidRPr="007E16CB">
        <w:rPr>
          <w:rFonts w:ascii="Montserrat" w:hAnsi="Montserrat"/>
          <w:bCs/>
          <w:sz w:val="22"/>
          <w:szCs w:val="22"/>
          <w:lang w:val="ro-RO"/>
        </w:rPr>
        <w:t>Europă</w:t>
      </w:r>
      <w:proofErr w:type="spellEnd"/>
      <w:r w:rsidRPr="007E16CB">
        <w:rPr>
          <w:rFonts w:ascii="Montserrat" w:hAnsi="Montserrat"/>
          <w:bCs/>
          <w:sz w:val="22"/>
          <w:szCs w:val="22"/>
          <w:lang w:val="ro-RO"/>
        </w:rPr>
        <w:t xml:space="preserve"> mai competitivă și mai inteligentă, prin promovarea unei transformări economice inovatoare și inteligente și a conectivității TIC regionale</w:t>
      </w:r>
    </w:p>
    <w:p w14:paraId="0F0AF80B" w14:textId="77777777" w:rsidR="00091044" w:rsidRPr="007E16CB" w:rsidRDefault="00091044" w:rsidP="00F33BA5">
      <w:pPr>
        <w:spacing w:before="120" w:after="120" w:line="240" w:lineRule="auto"/>
        <w:jc w:val="both"/>
        <w:rPr>
          <w:rFonts w:ascii="Montserrat" w:hAnsi="Montserrat"/>
          <w:bCs/>
          <w:sz w:val="22"/>
          <w:szCs w:val="22"/>
          <w:lang w:val="ro-RO"/>
        </w:rPr>
      </w:pPr>
      <w:r w:rsidRPr="007E16CB">
        <w:rPr>
          <w:rFonts w:ascii="Montserrat" w:hAnsi="Montserrat"/>
          <w:bCs/>
          <w:sz w:val="22"/>
          <w:szCs w:val="22"/>
          <w:lang w:val="ro-RO"/>
        </w:rPr>
        <w:t>Prioritatea  1: O regiune competitivă prin inovare, digitalizare și întreprinderi dinamice</w:t>
      </w:r>
    </w:p>
    <w:p w14:paraId="32DA869A" w14:textId="4D49596A" w:rsidR="00091044" w:rsidRPr="007E16CB" w:rsidRDefault="00091044" w:rsidP="002C7F1E">
      <w:pPr>
        <w:spacing w:before="120" w:after="120" w:line="240" w:lineRule="auto"/>
        <w:jc w:val="both"/>
        <w:rPr>
          <w:rFonts w:ascii="Montserrat" w:hAnsi="Montserrat"/>
          <w:bCs/>
          <w:sz w:val="22"/>
          <w:szCs w:val="22"/>
          <w:lang w:val="ro-RO"/>
        </w:rPr>
      </w:pPr>
      <w:r w:rsidRPr="007E16CB">
        <w:rPr>
          <w:rFonts w:ascii="Montserrat" w:hAnsi="Montserrat"/>
          <w:bCs/>
          <w:sz w:val="22"/>
          <w:szCs w:val="22"/>
          <w:lang w:val="ro-RO"/>
        </w:rPr>
        <w:t>Obiectiv Specific:  RSO1.</w:t>
      </w:r>
      <w:r w:rsidR="002C7F1E" w:rsidRPr="007E16CB">
        <w:rPr>
          <w:rFonts w:ascii="Montserrat" w:hAnsi="Montserrat"/>
          <w:bCs/>
          <w:sz w:val="22"/>
          <w:szCs w:val="22"/>
          <w:lang w:val="ro-RO"/>
        </w:rPr>
        <w:t>2</w:t>
      </w:r>
      <w:r w:rsidRPr="007E16CB">
        <w:rPr>
          <w:rFonts w:ascii="Montserrat" w:hAnsi="Montserrat"/>
          <w:bCs/>
          <w:sz w:val="22"/>
          <w:szCs w:val="22"/>
          <w:lang w:val="ro-RO"/>
        </w:rPr>
        <w:t xml:space="preserve">. </w:t>
      </w:r>
      <w:r w:rsidR="002C7F1E" w:rsidRPr="007E16CB">
        <w:rPr>
          <w:rFonts w:ascii="Montserrat" w:hAnsi="Montserrat"/>
          <w:bCs/>
          <w:sz w:val="22"/>
          <w:szCs w:val="22"/>
          <w:lang w:val="ro-RO"/>
        </w:rPr>
        <w:t>Valorificarea avantajelor digitalizării, în beneficiul cetățenilor, al companiilor, al organizațiilor de cercetare și al autorităților publice</w:t>
      </w:r>
    </w:p>
    <w:p w14:paraId="046A9C2A" w14:textId="40EE1426" w:rsidR="00091044" w:rsidRPr="007E16CB" w:rsidRDefault="00091044" w:rsidP="00F33BA5">
      <w:pPr>
        <w:spacing w:before="120" w:after="120" w:line="240" w:lineRule="auto"/>
        <w:jc w:val="both"/>
        <w:rPr>
          <w:rFonts w:ascii="Montserrat" w:hAnsi="Montserrat"/>
          <w:bCs/>
          <w:sz w:val="22"/>
          <w:szCs w:val="22"/>
          <w:lang w:val="ro-RO"/>
        </w:rPr>
      </w:pPr>
      <w:r w:rsidRPr="007E16CB">
        <w:rPr>
          <w:rFonts w:ascii="Montserrat" w:hAnsi="Montserrat"/>
          <w:bCs/>
          <w:sz w:val="22"/>
          <w:szCs w:val="22"/>
          <w:lang w:val="ro-RO"/>
        </w:rPr>
        <w:t>Intervenția regională: IR 1.</w:t>
      </w:r>
      <w:r w:rsidR="002C7F1E" w:rsidRPr="007E16CB">
        <w:rPr>
          <w:rFonts w:ascii="Montserrat" w:hAnsi="Montserrat"/>
          <w:bCs/>
          <w:sz w:val="22"/>
          <w:szCs w:val="22"/>
          <w:lang w:val="ro-RO"/>
        </w:rPr>
        <w:t>2</w:t>
      </w:r>
      <w:r w:rsidRPr="007E16CB">
        <w:rPr>
          <w:rFonts w:ascii="Montserrat" w:hAnsi="Montserrat"/>
          <w:bCs/>
          <w:sz w:val="22"/>
          <w:szCs w:val="22"/>
          <w:lang w:val="ro-RO"/>
        </w:rPr>
        <w:t xml:space="preserve"> </w:t>
      </w:r>
      <w:r w:rsidR="002C7F1E" w:rsidRPr="007E16CB">
        <w:rPr>
          <w:rFonts w:ascii="Montserrat" w:hAnsi="Montserrat"/>
          <w:bCs/>
          <w:sz w:val="22"/>
          <w:szCs w:val="22"/>
          <w:lang w:val="ro-RO"/>
        </w:rPr>
        <w:t>Digitalizarea IMM-urilor</w:t>
      </w:r>
    </w:p>
    <w:p w14:paraId="08F59F0C" w14:textId="30D13511" w:rsidR="00091044" w:rsidRPr="007E16CB" w:rsidRDefault="00091044" w:rsidP="00F33BA5">
      <w:pPr>
        <w:spacing w:before="120" w:after="120" w:line="240" w:lineRule="auto"/>
        <w:rPr>
          <w:rFonts w:ascii="Montserrat" w:hAnsi="Montserrat"/>
          <w:bCs/>
          <w:sz w:val="22"/>
          <w:szCs w:val="22"/>
          <w:lang w:val="ro-RO"/>
        </w:rPr>
      </w:pPr>
      <w:r w:rsidRPr="007E16CB">
        <w:rPr>
          <w:rFonts w:ascii="Montserrat" w:hAnsi="Montserrat"/>
          <w:bCs/>
          <w:sz w:val="22"/>
          <w:szCs w:val="22"/>
          <w:lang w:val="ro-RO"/>
        </w:rPr>
        <w:t>Apelul de proiecte nr. PRV/1.</w:t>
      </w:r>
      <w:r w:rsidR="002C7F1E" w:rsidRPr="007E16CB">
        <w:rPr>
          <w:rFonts w:ascii="Montserrat" w:hAnsi="Montserrat"/>
          <w:bCs/>
          <w:sz w:val="22"/>
          <w:szCs w:val="22"/>
          <w:lang w:val="ro-RO"/>
        </w:rPr>
        <w:t>2</w:t>
      </w:r>
      <w:r w:rsidRPr="007E16CB">
        <w:rPr>
          <w:rFonts w:ascii="Montserrat" w:hAnsi="Montserrat"/>
          <w:bCs/>
          <w:sz w:val="22"/>
          <w:szCs w:val="22"/>
          <w:lang w:val="ro-RO"/>
        </w:rPr>
        <w:t>/1</w:t>
      </w:r>
      <w:r w:rsidRPr="007E16CB">
        <w:rPr>
          <w:rFonts w:ascii="Montserrat" w:hAnsi="Montserrat"/>
          <w:bCs/>
          <w:sz w:val="22"/>
          <w:szCs w:val="22"/>
          <w:lang w:val="ro-RO"/>
        </w:rPr>
        <w:tab/>
      </w:r>
    </w:p>
    <w:p w14:paraId="51E35425" w14:textId="5982F308" w:rsidR="00091044" w:rsidRPr="007E16CB" w:rsidRDefault="00091044" w:rsidP="00F33BA5">
      <w:pPr>
        <w:spacing w:before="120" w:after="120" w:line="240" w:lineRule="auto"/>
        <w:rPr>
          <w:rFonts w:ascii="Montserrat" w:hAnsi="Montserrat"/>
          <w:bCs/>
          <w:sz w:val="22"/>
          <w:szCs w:val="22"/>
          <w:lang w:val="ro-RO"/>
        </w:rPr>
      </w:pPr>
      <w:r w:rsidRPr="007E16CB">
        <w:rPr>
          <w:rFonts w:ascii="Montserrat" w:hAnsi="Montserrat"/>
          <w:bCs/>
          <w:sz w:val="22"/>
          <w:szCs w:val="22"/>
          <w:lang w:val="ro-RO"/>
        </w:rPr>
        <w:t>Cod SMIS:</w:t>
      </w:r>
    </w:p>
    <w:p w14:paraId="0FB26B5A" w14:textId="77777777" w:rsidR="000E5400" w:rsidRPr="007E16CB" w:rsidRDefault="000E5400" w:rsidP="00F33BA5">
      <w:pPr>
        <w:spacing w:before="120" w:after="120" w:line="240" w:lineRule="auto"/>
        <w:rPr>
          <w:rFonts w:ascii="Montserrat" w:hAnsi="Montserrat"/>
          <w:bCs/>
          <w:sz w:val="22"/>
          <w:szCs w:val="22"/>
          <w:lang w:val="ro-RO"/>
        </w:rPr>
      </w:pPr>
    </w:p>
    <w:p w14:paraId="4E019234" w14:textId="7A302DFD" w:rsidR="00514A53" w:rsidRPr="007E16CB" w:rsidRDefault="00091044" w:rsidP="00F33BA5">
      <w:pPr>
        <w:spacing w:before="120" w:after="120" w:line="240" w:lineRule="auto"/>
        <w:rPr>
          <w:rFonts w:ascii="Montserrat" w:hAnsi="Montserrat"/>
          <w:b/>
          <w:sz w:val="22"/>
          <w:szCs w:val="22"/>
          <w:lang w:val="ro-RO"/>
        </w:rPr>
      </w:pPr>
      <w:r w:rsidRPr="007E16CB">
        <w:rPr>
          <w:rFonts w:ascii="Montserrat" w:hAnsi="Montserrat"/>
          <w:b/>
          <w:sz w:val="22"/>
          <w:szCs w:val="22"/>
          <w:lang w:val="ro-RO"/>
        </w:rPr>
        <w:t xml:space="preserve">Anexa </w:t>
      </w:r>
      <w:r w:rsidR="001508AC" w:rsidRPr="007E16CB">
        <w:rPr>
          <w:rFonts w:ascii="Montserrat" w:hAnsi="Montserrat"/>
          <w:b/>
          <w:sz w:val="22"/>
          <w:szCs w:val="22"/>
          <w:lang w:val="ro-RO"/>
        </w:rPr>
        <w:t>3.1</w:t>
      </w:r>
      <w:r w:rsidR="002A6906" w:rsidRPr="007E16CB">
        <w:rPr>
          <w:rFonts w:ascii="Montserrat" w:hAnsi="Montserrat"/>
          <w:b/>
          <w:sz w:val="22"/>
          <w:szCs w:val="22"/>
          <w:lang w:val="ro-RO"/>
        </w:rPr>
        <w:t>_</w:t>
      </w:r>
      <w:r w:rsidRPr="007E16CB">
        <w:rPr>
          <w:rFonts w:ascii="Montserrat" w:hAnsi="Montserrat"/>
          <w:b/>
          <w:sz w:val="22"/>
          <w:szCs w:val="22"/>
          <w:lang w:val="ro-RO"/>
        </w:rPr>
        <w:t xml:space="preserve">Grila </w:t>
      </w:r>
      <w:r w:rsidR="00C27CDA" w:rsidRPr="007E16CB">
        <w:rPr>
          <w:rFonts w:ascii="Montserrat" w:hAnsi="Montserrat"/>
          <w:b/>
          <w:sz w:val="22"/>
          <w:szCs w:val="22"/>
          <w:lang w:val="ro-RO"/>
        </w:rPr>
        <w:t>d</w:t>
      </w:r>
      <w:r w:rsidRPr="007E16CB">
        <w:rPr>
          <w:rFonts w:ascii="Montserrat" w:hAnsi="Montserrat"/>
          <w:b/>
          <w:sz w:val="22"/>
          <w:szCs w:val="22"/>
          <w:lang w:val="ro-RO"/>
        </w:rPr>
        <w:t>e evaluare tehnică și financiară</w:t>
      </w:r>
    </w:p>
    <w:p w14:paraId="5578811A" w14:textId="77777777" w:rsidR="00A46D75" w:rsidRPr="007E16CB" w:rsidRDefault="00A46D75" w:rsidP="00A46D75">
      <w:pPr>
        <w:spacing w:before="120" w:after="120" w:line="240" w:lineRule="auto"/>
        <w:jc w:val="both"/>
        <w:rPr>
          <w:rFonts w:ascii="Montserrat" w:hAnsi="Montserrat" w:cs="Calibri"/>
          <w:color w:val="auto"/>
          <w:sz w:val="22"/>
          <w:szCs w:val="22"/>
          <w:lang w:val="ro-RO"/>
        </w:rPr>
      </w:pPr>
    </w:p>
    <w:p w14:paraId="0E6D09F1" w14:textId="6069CA08" w:rsidR="00A46D75" w:rsidRPr="007E16CB" w:rsidRDefault="00A46D75" w:rsidP="00A46D75">
      <w:pPr>
        <w:spacing w:before="120" w:after="120" w:line="240" w:lineRule="auto"/>
        <w:jc w:val="both"/>
        <w:rPr>
          <w:rFonts w:ascii="Montserrat" w:hAnsi="Montserrat" w:cs="Calibri"/>
          <w:color w:val="auto"/>
          <w:sz w:val="22"/>
          <w:szCs w:val="22"/>
          <w:lang w:val="ro-RO"/>
        </w:rPr>
      </w:pPr>
      <w:r w:rsidRPr="007E16CB">
        <w:rPr>
          <w:rFonts w:ascii="Montserrat" w:hAnsi="Montserrat" w:cs="Calibri"/>
          <w:color w:val="auto"/>
          <w:sz w:val="22"/>
          <w:szCs w:val="22"/>
          <w:lang w:val="ro-RO"/>
        </w:rPr>
        <w:t xml:space="preserve">Punctarea criteriilor și subcriteriilor se face prin selectarea unei singure opțiuni, în funcție de situația în care se încadrează proiectul. Nu se  pot acorda alte punctaje, respectiv punctaje intermediare pentru subcriterii, ci doar cele presetate pentru opțiunile aplicabile.  </w:t>
      </w:r>
    </w:p>
    <w:p w14:paraId="4305B3C1" w14:textId="3B5C565C" w:rsidR="00A46D75" w:rsidRPr="007E16CB" w:rsidRDefault="00A46D75" w:rsidP="00A46D75">
      <w:pPr>
        <w:spacing w:before="120" w:after="120" w:line="240" w:lineRule="auto"/>
        <w:jc w:val="both"/>
        <w:rPr>
          <w:rFonts w:ascii="Montserrat" w:hAnsi="Montserrat" w:cs="Calibri"/>
          <w:color w:val="auto"/>
          <w:sz w:val="22"/>
          <w:szCs w:val="22"/>
          <w:lang w:val="ro-RO"/>
        </w:rPr>
      </w:pPr>
      <w:r w:rsidRPr="007E16CB">
        <w:rPr>
          <w:rFonts w:ascii="Montserrat" w:hAnsi="Montserrat" w:cs="Calibri"/>
          <w:color w:val="auto"/>
          <w:sz w:val="22"/>
          <w:szCs w:val="22"/>
          <w:lang w:val="ro-RO"/>
        </w:rPr>
        <w:t>Punctajul criteriului se obține prin însumarea punctajelor acordate subcriteriilor, acolo unde acestea există.</w:t>
      </w:r>
    </w:p>
    <w:p w14:paraId="4CCDBB45" w14:textId="77777777" w:rsidR="00A46D75" w:rsidRPr="007E16CB" w:rsidRDefault="00A46D75" w:rsidP="00A46D75">
      <w:pPr>
        <w:spacing w:before="120" w:after="120" w:line="240" w:lineRule="auto"/>
        <w:jc w:val="both"/>
        <w:rPr>
          <w:rFonts w:ascii="Montserrat" w:hAnsi="Montserrat" w:cs="Calibri"/>
          <w:b/>
          <w:bCs/>
          <w:color w:val="auto"/>
          <w:sz w:val="22"/>
          <w:szCs w:val="22"/>
          <w:u w:val="single"/>
          <w:lang w:val="ro-RO"/>
        </w:rPr>
      </w:pPr>
      <w:r w:rsidRPr="007E16CB">
        <w:rPr>
          <w:rFonts w:ascii="Montserrat" w:hAnsi="Montserrat" w:cs="Calibri"/>
          <w:b/>
          <w:bCs/>
          <w:color w:val="auto"/>
          <w:sz w:val="22"/>
          <w:szCs w:val="22"/>
          <w:u w:val="single"/>
          <w:lang w:val="ro-RO"/>
        </w:rPr>
        <w:t xml:space="preserve">Punctarea cu 0 la oricare din subcriteriile 1.1, 1.2, 2.1, 2.2 sau criteriul 3 conduce la respingerea proiectului. </w:t>
      </w:r>
    </w:p>
    <w:p w14:paraId="0B961CD6" w14:textId="77777777" w:rsidR="00A46D75" w:rsidRPr="007E16CB" w:rsidRDefault="00A46D75" w:rsidP="00A46D75">
      <w:pPr>
        <w:spacing w:before="120" w:after="120" w:line="240" w:lineRule="auto"/>
        <w:jc w:val="both"/>
        <w:rPr>
          <w:rFonts w:ascii="Montserrat" w:hAnsi="Montserrat" w:cs="Calibri"/>
          <w:color w:val="auto"/>
          <w:sz w:val="22"/>
          <w:szCs w:val="22"/>
          <w:lang w:val="ro-RO"/>
        </w:rPr>
      </w:pPr>
      <w:r w:rsidRPr="007E16CB">
        <w:rPr>
          <w:rFonts w:ascii="Montserrat" w:hAnsi="Montserrat" w:cs="Calibri"/>
          <w:color w:val="auto"/>
          <w:sz w:val="22"/>
          <w:szCs w:val="22"/>
          <w:lang w:val="ro-RO"/>
        </w:rPr>
        <w:t xml:space="preserve">Punctarea cu 0 la celelalte criterii și subcriterii din grilă nu conduce la respingerea proiectului. </w:t>
      </w:r>
    </w:p>
    <w:p w14:paraId="4E96E8C7" w14:textId="64A7080F" w:rsidR="00A46D75" w:rsidRPr="007E16CB" w:rsidRDefault="00A46D75" w:rsidP="00A46D75">
      <w:pPr>
        <w:spacing w:before="120" w:after="120" w:line="240" w:lineRule="auto"/>
        <w:rPr>
          <w:rFonts w:ascii="Montserrat" w:hAnsi="Montserrat"/>
          <w:b/>
          <w:sz w:val="22"/>
          <w:szCs w:val="22"/>
          <w:lang w:val="ro-RO"/>
        </w:rPr>
      </w:pPr>
      <w:r w:rsidRPr="007E16CB">
        <w:rPr>
          <w:rFonts w:ascii="Montserrat" w:hAnsi="Montserrat" w:cs="Calibri"/>
          <w:b/>
          <w:bCs/>
          <w:color w:val="auto"/>
          <w:sz w:val="22"/>
          <w:szCs w:val="22"/>
          <w:u w:val="single"/>
          <w:lang w:val="ro-RO"/>
        </w:rPr>
        <w:t xml:space="preserve">Proiectele care obțin mai puțin de </w:t>
      </w:r>
      <w:r w:rsidR="001C16DD" w:rsidRPr="007E16CB">
        <w:rPr>
          <w:rFonts w:ascii="Montserrat" w:hAnsi="Montserrat" w:cs="Calibri"/>
          <w:b/>
          <w:bCs/>
          <w:color w:val="auto"/>
          <w:sz w:val="22"/>
          <w:szCs w:val="22"/>
          <w:u w:val="single"/>
          <w:lang w:val="ro-RO"/>
        </w:rPr>
        <w:t>60</w:t>
      </w:r>
      <w:r w:rsidRPr="007E16CB">
        <w:rPr>
          <w:rFonts w:ascii="Montserrat" w:hAnsi="Montserrat" w:cs="Calibri"/>
          <w:b/>
          <w:bCs/>
          <w:color w:val="auto"/>
          <w:sz w:val="22"/>
          <w:szCs w:val="22"/>
          <w:u w:val="single"/>
          <w:lang w:val="ro-RO"/>
        </w:rPr>
        <w:t xml:space="preserve"> de puncte sunt respinse din procesul de evaluare și selecție</w:t>
      </w:r>
      <w:r w:rsidRPr="007E16CB">
        <w:rPr>
          <w:rFonts w:ascii="Montserrat" w:hAnsi="Montserrat" w:cs="Calibri"/>
          <w:color w:val="auto"/>
          <w:sz w:val="22"/>
          <w:szCs w:val="22"/>
          <w:lang w:val="ro-RO"/>
        </w:rPr>
        <w:t>.</w:t>
      </w:r>
    </w:p>
    <w:tbl>
      <w:tblPr>
        <w:tblStyle w:val="TableGrid"/>
        <w:tblpPr w:leftFromText="180" w:rightFromText="180" w:vertAnchor="text" w:horzAnchor="margin" w:tblpX="-50" w:tblpY="465"/>
        <w:tblW w:w="1440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6EFF3"/>
        <w:tblLook w:val="04A0" w:firstRow="1" w:lastRow="0" w:firstColumn="1" w:lastColumn="0" w:noHBand="0" w:noVBand="1"/>
      </w:tblPr>
      <w:tblGrid>
        <w:gridCol w:w="718"/>
        <w:gridCol w:w="5680"/>
        <w:gridCol w:w="1110"/>
        <w:gridCol w:w="6898"/>
      </w:tblGrid>
      <w:tr w:rsidR="002210AC" w:rsidRPr="007E16CB" w14:paraId="10803CB8" w14:textId="77777777" w:rsidTr="00892559">
        <w:trPr>
          <w:trHeight w:val="708"/>
          <w:tblHeader/>
        </w:trPr>
        <w:tc>
          <w:tcPr>
            <w:tcW w:w="6398" w:type="dxa"/>
            <w:gridSpan w:val="2"/>
            <w:tcBorders>
              <w:top w:val="nil"/>
              <w:left w:val="doubleWave" w:sz="6" w:space="0" w:color="FFFFFF" w:themeColor="background1"/>
              <w:bottom w:val="doubleWave" w:sz="6" w:space="0" w:color="FFFFFF" w:themeColor="background1"/>
              <w:right w:val="doubleWave" w:sz="6" w:space="0" w:color="FFFFFF" w:themeColor="background1"/>
            </w:tcBorders>
            <w:shd w:val="clear" w:color="auto" w:fill="27344C"/>
            <w:vAlign w:val="center"/>
          </w:tcPr>
          <w:p w14:paraId="76CF91A3" w14:textId="3DDB94D3" w:rsidR="00ED6766" w:rsidRPr="007E16CB" w:rsidRDefault="00F42424" w:rsidP="00B94DD0">
            <w:pPr>
              <w:spacing w:before="120" w:after="120" w:line="240" w:lineRule="auto"/>
              <w:jc w:val="center"/>
              <w:rPr>
                <w:rFonts w:ascii="Montserrat" w:hAnsi="Montserrat" w:cs="Calibri"/>
                <w:b/>
                <w:bCs/>
                <w:color w:val="FFFFFF" w:themeColor="background1"/>
                <w:sz w:val="22"/>
                <w:szCs w:val="22"/>
                <w:lang w:val="ro-RO"/>
              </w:rPr>
            </w:pPr>
            <w:r w:rsidRPr="007E16CB">
              <w:rPr>
                <w:rFonts w:ascii="Montserrat" w:hAnsi="Montserrat" w:cs="Calibri"/>
                <w:b/>
                <w:bCs/>
                <w:color w:val="FFFFFF" w:themeColor="background1"/>
                <w:sz w:val="22"/>
                <w:szCs w:val="22"/>
                <w:lang w:val="ro-RO"/>
              </w:rPr>
              <w:lastRenderedPageBreak/>
              <w:t>GRILA DE EVALUARE TEHNICO-FINANCIARĂ</w:t>
            </w:r>
            <w:r w:rsidRPr="007E16CB">
              <w:rPr>
                <w:rStyle w:val="FootnoteReference"/>
                <w:rFonts w:ascii="Montserrat" w:hAnsi="Montserrat" w:cs="Calibri"/>
                <w:b/>
                <w:bCs/>
                <w:color w:val="FFFFFF" w:themeColor="background1"/>
                <w:sz w:val="22"/>
                <w:szCs w:val="22"/>
                <w:lang w:val="ro-RO"/>
              </w:rPr>
              <w:footnoteReference w:id="1"/>
            </w:r>
          </w:p>
        </w:tc>
        <w:tc>
          <w:tcPr>
            <w:tcW w:w="1110" w:type="dxa"/>
            <w:tcBorders>
              <w:top w:val="nil"/>
              <w:left w:val="doubleWave" w:sz="6" w:space="0" w:color="FFFFFF" w:themeColor="background1"/>
              <w:bottom w:val="doubleWave" w:sz="6" w:space="0" w:color="FFFFFF" w:themeColor="background1"/>
              <w:right w:val="doubleWave" w:sz="6" w:space="0" w:color="FFFFFF" w:themeColor="background1"/>
            </w:tcBorders>
            <w:shd w:val="clear" w:color="auto" w:fill="27344C"/>
            <w:vAlign w:val="center"/>
          </w:tcPr>
          <w:p w14:paraId="1413189F" w14:textId="43145447" w:rsidR="00F42424" w:rsidRPr="007E16CB" w:rsidRDefault="008D1959" w:rsidP="007E16CB">
            <w:pPr>
              <w:spacing w:before="120" w:after="120" w:line="240" w:lineRule="auto"/>
              <w:jc w:val="center"/>
              <w:rPr>
                <w:rFonts w:ascii="Montserrat" w:hAnsi="Montserrat"/>
                <w:b/>
                <w:bCs/>
                <w:color w:val="FFFFFF" w:themeColor="background1"/>
                <w:sz w:val="22"/>
                <w:szCs w:val="22"/>
                <w:lang w:val="ro-RO"/>
              </w:rPr>
            </w:pPr>
            <w:r w:rsidRPr="007E16CB">
              <w:rPr>
                <w:rFonts w:ascii="Montserrat" w:hAnsi="Montserrat"/>
                <w:b/>
                <w:bCs/>
                <w:color w:val="FFFFFF" w:themeColor="background1"/>
                <w:sz w:val="22"/>
                <w:szCs w:val="22"/>
                <w:lang w:val="ro-RO"/>
              </w:rPr>
              <w:t>Punctaj</w:t>
            </w:r>
          </w:p>
        </w:tc>
        <w:tc>
          <w:tcPr>
            <w:tcW w:w="6898" w:type="dxa"/>
            <w:tcBorders>
              <w:top w:val="nil"/>
              <w:left w:val="doubleWave" w:sz="6" w:space="0" w:color="FFFFFF" w:themeColor="background1"/>
              <w:bottom w:val="doubleWave" w:sz="6" w:space="0" w:color="FFFFFF" w:themeColor="background1"/>
            </w:tcBorders>
            <w:shd w:val="clear" w:color="auto" w:fill="27344C"/>
            <w:vAlign w:val="center"/>
          </w:tcPr>
          <w:p w14:paraId="3BA44FB9" w14:textId="7920FF98" w:rsidR="00F42424" w:rsidRPr="00892559" w:rsidRDefault="001508AC" w:rsidP="00892559">
            <w:pPr>
              <w:spacing w:before="120" w:after="120" w:line="240" w:lineRule="auto"/>
              <w:jc w:val="center"/>
              <w:rPr>
                <w:rFonts w:ascii="Montserrat" w:hAnsi="Montserrat"/>
                <w:b/>
                <w:bCs/>
                <w:color w:val="FFFFFF" w:themeColor="background1"/>
                <w:sz w:val="22"/>
                <w:szCs w:val="22"/>
                <w:lang w:val="ro-RO"/>
              </w:rPr>
            </w:pPr>
            <w:r w:rsidRPr="00892559">
              <w:rPr>
                <w:rFonts w:ascii="Montserrat" w:hAnsi="Montserrat"/>
                <w:b/>
                <w:bCs/>
                <w:color w:val="FFFFFF" w:themeColor="background1"/>
                <w:sz w:val="22"/>
                <w:szCs w:val="22"/>
                <w:lang w:val="ro-RO"/>
              </w:rPr>
              <w:t>Ce se verifică?</w:t>
            </w:r>
          </w:p>
        </w:tc>
      </w:tr>
      <w:tr w:rsidR="002210AC" w:rsidRPr="007E16CB" w14:paraId="3456974A" w14:textId="77777777" w:rsidTr="00892559">
        <w:trPr>
          <w:trHeight w:val="22"/>
        </w:trPr>
        <w:tc>
          <w:tcPr>
            <w:tcW w:w="718"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tcPr>
          <w:p w14:paraId="5E20260D" w14:textId="77777777" w:rsidR="00F42424" w:rsidRPr="007E16CB" w:rsidRDefault="00F42424" w:rsidP="00B94DD0">
            <w:pPr>
              <w:spacing w:before="120" w:after="120" w:line="240" w:lineRule="auto"/>
              <w:jc w:val="center"/>
              <w:rPr>
                <w:rFonts w:ascii="Montserrat" w:hAnsi="Montserrat"/>
                <w:b/>
                <w:bCs/>
                <w:sz w:val="22"/>
                <w:szCs w:val="22"/>
                <w:lang w:val="ro-RO"/>
              </w:rPr>
            </w:pPr>
            <w:r w:rsidRPr="007E16CB">
              <w:rPr>
                <w:rFonts w:ascii="Montserrat" w:hAnsi="Montserrat"/>
                <w:b/>
                <w:bCs/>
                <w:sz w:val="22"/>
                <w:szCs w:val="22"/>
                <w:lang w:val="ro-RO"/>
              </w:rPr>
              <w:t>1.</w:t>
            </w: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12609F36" w14:textId="77777777" w:rsidR="00F42424" w:rsidRPr="007E16CB" w:rsidRDefault="00F42424" w:rsidP="00B94DD0">
            <w:pPr>
              <w:spacing w:before="120" w:after="120" w:line="240" w:lineRule="auto"/>
              <w:rPr>
                <w:rFonts w:ascii="Montserrat" w:hAnsi="Montserrat" w:cs="Calibri"/>
                <w:b/>
                <w:bCs/>
                <w:sz w:val="22"/>
                <w:szCs w:val="22"/>
                <w:lang w:val="ro-RO"/>
              </w:rPr>
            </w:pPr>
            <w:r w:rsidRPr="007E16CB">
              <w:rPr>
                <w:rFonts w:ascii="Montserrat" w:hAnsi="Montserrat" w:cs="Calibri"/>
                <w:b/>
                <w:bCs/>
                <w:sz w:val="22"/>
                <w:szCs w:val="22"/>
                <w:lang w:val="ro-RO"/>
              </w:rPr>
              <w:t>Calitatea și coerența investiției</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1FC88FF8" w14:textId="70389A8A" w:rsidR="00F42424" w:rsidRPr="007E16CB" w:rsidRDefault="00900C7A" w:rsidP="007E16CB">
            <w:pPr>
              <w:spacing w:before="120" w:after="120" w:line="240" w:lineRule="auto"/>
              <w:jc w:val="center"/>
              <w:rPr>
                <w:rFonts w:ascii="Montserrat" w:hAnsi="Montserrat" w:cs="Calibri"/>
                <w:b/>
                <w:bCs/>
                <w:sz w:val="22"/>
                <w:szCs w:val="22"/>
                <w:lang w:val="ro-RO"/>
              </w:rPr>
            </w:pPr>
            <w:r w:rsidRPr="007E16CB">
              <w:rPr>
                <w:rFonts w:ascii="Montserrat" w:hAnsi="Montserrat" w:cs="Calibri"/>
                <w:b/>
                <w:bCs/>
                <w:sz w:val="22"/>
                <w:szCs w:val="22"/>
                <w:lang w:val="ro-RO"/>
              </w:rPr>
              <w:t>12</w:t>
            </w:r>
          </w:p>
        </w:tc>
        <w:tc>
          <w:tcPr>
            <w:tcW w:w="689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tcPr>
          <w:p w14:paraId="6C47DD28" w14:textId="77777777" w:rsidR="00F42424" w:rsidRPr="00892559" w:rsidRDefault="00F42424" w:rsidP="00892559">
            <w:pPr>
              <w:spacing w:before="120" w:after="120" w:line="240" w:lineRule="auto"/>
              <w:ind w:left="1025" w:right="-2709" w:firstLine="31"/>
              <w:rPr>
                <w:rFonts w:ascii="Montserrat" w:hAnsi="Montserrat"/>
                <w:sz w:val="22"/>
                <w:szCs w:val="22"/>
                <w:lang w:val="ro-RO"/>
              </w:rPr>
            </w:pPr>
          </w:p>
        </w:tc>
      </w:tr>
      <w:tr w:rsidR="00D45F45" w:rsidRPr="007E16CB" w14:paraId="3BCA3D0D" w14:textId="77777777" w:rsidTr="0036787B">
        <w:trPr>
          <w:trHeight w:val="20"/>
        </w:trPr>
        <w:tc>
          <w:tcPr>
            <w:tcW w:w="718" w:type="dxa"/>
            <w:vMerge w:val="restart"/>
            <w:tcBorders>
              <w:top w:val="doubleWave" w:sz="6" w:space="0" w:color="FFFFFF" w:themeColor="background1"/>
              <w:left w:val="single" w:sz="36" w:space="0" w:color="FFFFFF" w:themeColor="background1"/>
              <w:right w:val="doubleWave" w:sz="6" w:space="0" w:color="FFFFFF" w:themeColor="background1"/>
            </w:tcBorders>
            <w:shd w:val="clear" w:color="auto" w:fill="E6EFF3"/>
          </w:tcPr>
          <w:p w14:paraId="78F6C041" w14:textId="77777777" w:rsidR="00D45F45" w:rsidRPr="007E16CB" w:rsidRDefault="00D45F45" w:rsidP="00B94DD0">
            <w:pPr>
              <w:spacing w:before="120" w:after="120" w:line="240" w:lineRule="auto"/>
              <w:jc w:val="center"/>
              <w:rPr>
                <w:rFonts w:ascii="Montserrat" w:hAnsi="Montserrat"/>
                <w:b/>
                <w:bCs/>
                <w:sz w:val="22"/>
                <w:szCs w:val="22"/>
                <w:lang w:val="ro-RO"/>
              </w:rPr>
            </w:pPr>
            <w:r w:rsidRPr="007E16CB">
              <w:rPr>
                <w:rFonts w:ascii="Montserrat" w:hAnsi="Montserrat"/>
                <w:b/>
                <w:bCs/>
                <w:sz w:val="22"/>
                <w:szCs w:val="22"/>
                <w:lang w:val="ro-RO"/>
              </w:rPr>
              <w:t>1.1.</w:t>
            </w: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37F3CCEF" w14:textId="5925E3AD" w:rsidR="00D45F45" w:rsidRPr="00892559" w:rsidRDefault="00D45F45" w:rsidP="00B94DD0">
            <w:pPr>
              <w:spacing w:before="120" w:after="120" w:line="240" w:lineRule="auto"/>
              <w:rPr>
                <w:rFonts w:ascii="Montserrat" w:hAnsi="Montserrat" w:cs="Calibri"/>
                <w:b/>
                <w:bCs/>
                <w:sz w:val="22"/>
                <w:szCs w:val="22"/>
                <w:lang w:val="ro-RO"/>
              </w:rPr>
            </w:pPr>
            <w:r w:rsidRPr="00892559">
              <w:rPr>
                <w:rFonts w:ascii="Montserrat" w:hAnsi="Montserrat" w:cs="Calibri"/>
                <w:b/>
                <w:bCs/>
                <w:sz w:val="22"/>
                <w:szCs w:val="22"/>
                <w:lang w:val="ro-RO"/>
              </w:rPr>
              <w:t>Coerența Studiului de fezabilitate digitală</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1F09AF10" w14:textId="468D95EC" w:rsidR="00D45F45" w:rsidRPr="00892559" w:rsidRDefault="00D45F45" w:rsidP="007E16CB">
            <w:pPr>
              <w:spacing w:before="120" w:after="120" w:line="240" w:lineRule="auto"/>
              <w:jc w:val="center"/>
              <w:rPr>
                <w:rFonts w:ascii="Montserrat" w:hAnsi="Montserrat" w:cs="Calibri"/>
                <w:b/>
                <w:bCs/>
                <w:sz w:val="22"/>
                <w:szCs w:val="22"/>
                <w:lang w:val="ro-RO"/>
              </w:rPr>
            </w:pPr>
            <w:r w:rsidRPr="00892559">
              <w:rPr>
                <w:rFonts w:ascii="Montserrat" w:hAnsi="Montserrat" w:cs="Calibri"/>
                <w:b/>
                <w:bCs/>
                <w:sz w:val="22"/>
                <w:szCs w:val="22"/>
                <w:lang w:val="ro-RO"/>
              </w:rPr>
              <w:t>6</w:t>
            </w:r>
          </w:p>
        </w:tc>
        <w:tc>
          <w:tcPr>
            <w:tcW w:w="6898" w:type="dxa"/>
            <w:vMerge w:val="restart"/>
            <w:tcBorders>
              <w:top w:val="doubleWave" w:sz="6" w:space="0" w:color="FFFFFF" w:themeColor="background1"/>
              <w:left w:val="doubleWave" w:sz="6" w:space="0" w:color="FFFFFF" w:themeColor="background1"/>
            </w:tcBorders>
            <w:shd w:val="clear" w:color="auto" w:fill="E6EFF3"/>
          </w:tcPr>
          <w:p w14:paraId="6A0FD574" w14:textId="77777777" w:rsidR="00D45F45" w:rsidRPr="00892559" w:rsidRDefault="00D45F45" w:rsidP="00892559">
            <w:pPr>
              <w:spacing w:before="120" w:after="120" w:line="240" w:lineRule="auto"/>
              <w:rPr>
                <w:rFonts w:ascii="Montserrat" w:hAnsi="Montserrat" w:cs="Calibri"/>
                <w:sz w:val="22"/>
                <w:szCs w:val="22"/>
                <w:lang w:val="ro-RO"/>
              </w:rPr>
            </w:pPr>
            <w:r w:rsidRPr="00892559">
              <w:rPr>
                <w:rFonts w:ascii="Montserrat" w:hAnsi="Montserrat" w:cs="Calibri"/>
                <w:sz w:val="22"/>
                <w:szCs w:val="22"/>
                <w:lang w:val="ro-RO"/>
              </w:rPr>
              <w:t>Documente verificate:</w:t>
            </w:r>
          </w:p>
          <w:p w14:paraId="7C7CB57A" w14:textId="77777777"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Formularul cererii de finanțare</w:t>
            </w:r>
          </w:p>
          <w:p w14:paraId="574B1091" w14:textId="6FE2C3BF"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Studiu de fezabilitate digitală</w:t>
            </w:r>
          </w:p>
          <w:p w14:paraId="75C75F44" w14:textId="5CF501AD"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Declarația unică</w:t>
            </w:r>
          </w:p>
          <w:p w14:paraId="7C9EB6AD" w14:textId="77777777" w:rsidR="00D45F45" w:rsidRPr="00892559" w:rsidRDefault="00D45F45" w:rsidP="00892559">
            <w:pPr>
              <w:spacing w:before="120" w:after="120" w:line="240" w:lineRule="auto"/>
              <w:rPr>
                <w:rFonts w:ascii="Montserrat" w:hAnsi="Montserrat" w:cs="Calibri"/>
                <w:sz w:val="22"/>
                <w:szCs w:val="22"/>
                <w:lang w:val="ro-RO"/>
              </w:rPr>
            </w:pPr>
          </w:p>
          <w:p w14:paraId="6FD2F82A" w14:textId="77777777" w:rsidR="00D45F45" w:rsidRPr="00892559" w:rsidRDefault="00D45F45" w:rsidP="00892559">
            <w:pPr>
              <w:spacing w:before="120" w:after="120" w:line="240" w:lineRule="auto"/>
              <w:rPr>
                <w:rFonts w:ascii="Montserrat" w:hAnsi="Montserrat" w:cs="Calibri"/>
                <w:sz w:val="22"/>
                <w:szCs w:val="22"/>
                <w:lang w:val="ro-RO"/>
              </w:rPr>
            </w:pPr>
            <w:r w:rsidRPr="00892559">
              <w:rPr>
                <w:rFonts w:ascii="Montserrat" w:hAnsi="Montserrat" w:cs="Calibri"/>
                <w:sz w:val="22"/>
                <w:szCs w:val="22"/>
                <w:lang w:val="ro-RO"/>
              </w:rPr>
              <w:t>Se verifică dacă:</w:t>
            </w:r>
          </w:p>
          <w:p w14:paraId="0B876410" w14:textId="77777777"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Studiul de fezabilitate digitală (SFD) este completat integral și  justificat, conține informațiile solicitate, conform instrucțiunilor de completare, este corelat cu cererea de finanțare</w:t>
            </w:r>
          </w:p>
          <w:p w14:paraId="64167694" w14:textId="77777777"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Nivelul de intensitate digitală a solicitantului, la depunerea proiectului este de cel mult 6.</w:t>
            </w:r>
          </w:p>
          <w:p w14:paraId="4CCFF185" w14:textId="77777777"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lastRenderedPageBreak/>
              <w:t>Solicitantul se angajează ca, în urma implementării proiectului, să atingă un nivel de intensitate digitală de cel puțin 7</w:t>
            </w:r>
          </w:p>
          <w:p w14:paraId="518DC22B" w14:textId="6F4EC9EA" w:rsidR="00D45F45" w:rsidRPr="00892559" w:rsidRDefault="00D45F45" w:rsidP="0036787B">
            <w:pPr>
              <w:spacing w:before="120" w:after="120" w:line="240" w:lineRule="auto"/>
              <w:rPr>
                <w:rFonts w:ascii="Montserrat" w:hAnsi="Montserrat" w:cs="Calibri"/>
                <w:sz w:val="22"/>
                <w:szCs w:val="22"/>
                <w:lang w:val="ro-RO"/>
              </w:rPr>
            </w:pPr>
          </w:p>
        </w:tc>
      </w:tr>
      <w:tr w:rsidR="00D45F45" w:rsidRPr="007E16CB" w14:paraId="213A901C" w14:textId="77777777" w:rsidTr="0036787B">
        <w:trPr>
          <w:trHeight w:val="893"/>
        </w:trPr>
        <w:tc>
          <w:tcPr>
            <w:tcW w:w="718" w:type="dxa"/>
            <w:vMerge/>
            <w:tcBorders>
              <w:left w:val="single" w:sz="36" w:space="0" w:color="FFFFFF" w:themeColor="background1"/>
              <w:right w:val="doubleWave" w:sz="6" w:space="0" w:color="FFFFFF" w:themeColor="background1"/>
            </w:tcBorders>
            <w:shd w:val="clear" w:color="auto" w:fill="E6EFF3"/>
          </w:tcPr>
          <w:p w14:paraId="24569422" w14:textId="77777777" w:rsidR="00D45F45" w:rsidRPr="007E16CB" w:rsidRDefault="00D45F45" w:rsidP="00B94DD0">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0890DE12" w14:textId="7D0CA52C" w:rsidR="00D45F45" w:rsidRPr="007E16CB" w:rsidRDefault="00D45F45" w:rsidP="00B94DD0">
            <w:pPr>
              <w:spacing w:before="120" w:after="120" w:line="240" w:lineRule="auto"/>
              <w:rPr>
                <w:rFonts w:ascii="Montserrat" w:hAnsi="Montserrat" w:cs="Calibri"/>
                <w:sz w:val="22"/>
                <w:szCs w:val="22"/>
                <w:lang w:val="ro-RO"/>
              </w:rPr>
            </w:pPr>
            <w:r w:rsidRPr="007E16CB">
              <w:rPr>
                <w:rFonts w:ascii="Montserrat" w:hAnsi="Montserrat" w:cs="Calibri"/>
                <w:b/>
                <w:bCs/>
                <w:sz w:val="22"/>
                <w:szCs w:val="22"/>
                <w:lang w:val="ro-RO"/>
              </w:rPr>
              <w:t>a)</w:t>
            </w:r>
            <w:r w:rsidRPr="007E16CB">
              <w:rPr>
                <w:rFonts w:ascii="Montserrat" w:hAnsi="Montserrat" w:cs="Calibri"/>
                <w:sz w:val="22"/>
                <w:szCs w:val="22"/>
                <w:lang w:val="ro-RO"/>
              </w:rPr>
              <w:t xml:space="preserve">  Proiectul îndeplinește toate condițiile de mai jos</w:t>
            </w:r>
          </w:p>
          <w:p w14:paraId="5A5A44D2" w14:textId="4D5D4FC8" w:rsidR="00D45F45" w:rsidRPr="007E16CB" w:rsidRDefault="00D45F45" w:rsidP="00B94DD0">
            <w:pPr>
              <w:pStyle w:val="ListParagraph"/>
              <w:numPr>
                <w:ilvl w:val="0"/>
                <w:numId w:val="48"/>
              </w:numPr>
              <w:spacing w:before="120" w:after="120"/>
              <w:rPr>
                <w:rFonts w:ascii="Montserrat" w:hAnsi="Montserrat" w:cs="Calibri"/>
                <w:sz w:val="22"/>
                <w:szCs w:val="22"/>
                <w:lang w:val="ro-RO"/>
              </w:rPr>
            </w:pPr>
            <w:r w:rsidRPr="007E16CB">
              <w:rPr>
                <w:rFonts w:ascii="Montserrat" w:hAnsi="Montserrat" w:cs="Calibri"/>
                <w:sz w:val="22"/>
                <w:szCs w:val="22"/>
                <w:lang w:val="ro-RO"/>
              </w:rPr>
              <w:t>Studiul de fezabilitate digitală (SFD) este completat integral și  justificat, conține informațiile solicitate, conform instrucțiunilor de completare, este corelat cu cererea de finanțare .</w:t>
            </w:r>
          </w:p>
          <w:p w14:paraId="540F156A" w14:textId="038CD40D" w:rsidR="00D45F45" w:rsidRPr="007E16CB" w:rsidRDefault="00D45F45" w:rsidP="00B94DD0">
            <w:pPr>
              <w:pStyle w:val="ListParagraph"/>
              <w:numPr>
                <w:ilvl w:val="0"/>
                <w:numId w:val="48"/>
              </w:numPr>
              <w:spacing w:before="120" w:after="120"/>
              <w:rPr>
                <w:rFonts w:ascii="Montserrat" w:hAnsi="Montserrat" w:cs="Calibri"/>
                <w:sz w:val="22"/>
                <w:szCs w:val="22"/>
                <w:lang w:val="ro-RO"/>
              </w:rPr>
            </w:pPr>
            <w:r w:rsidRPr="007E16CB">
              <w:rPr>
                <w:rFonts w:ascii="Montserrat" w:hAnsi="Montserrat" w:cs="Calibri"/>
                <w:sz w:val="22"/>
                <w:szCs w:val="22"/>
                <w:lang w:val="ro-RO"/>
              </w:rPr>
              <w:t>Nivelul de intensitate digitală a solicitantului, la depunerea proiectului, exprimat ca număr de tehnologii utilizate/implementate (conform Studiului de fezabilitate digitală), din cele utilizate în definirea indicelui DESI 2019, este de cel mult 6.</w:t>
            </w:r>
          </w:p>
          <w:p w14:paraId="04E21B7C" w14:textId="495B3A98" w:rsidR="00D45F45" w:rsidRPr="007E16CB" w:rsidRDefault="00D45F45" w:rsidP="00B94DD0">
            <w:pPr>
              <w:pStyle w:val="ListParagraph"/>
              <w:numPr>
                <w:ilvl w:val="0"/>
                <w:numId w:val="48"/>
              </w:numPr>
              <w:spacing w:before="120" w:after="120"/>
              <w:rPr>
                <w:rFonts w:ascii="Montserrat" w:hAnsi="Montserrat" w:cs="Calibri"/>
                <w:sz w:val="22"/>
                <w:szCs w:val="22"/>
                <w:lang w:val="ro-RO"/>
              </w:rPr>
            </w:pPr>
            <w:r w:rsidRPr="007E16CB">
              <w:rPr>
                <w:rFonts w:ascii="Montserrat" w:hAnsi="Montserrat" w:cs="Calibri"/>
                <w:sz w:val="22"/>
                <w:szCs w:val="22"/>
                <w:lang w:val="ro-RO"/>
              </w:rPr>
              <w:lastRenderedPageBreak/>
              <w:t>Solicitantul se angajează ca, în urma implementării proiectului, să atingă un nivel de intensitate digitală de cel puțin 7 (prin raportare la DESI 2019)</w:t>
            </w:r>
          </w:p>
          <w:p w14:paraId="2D7D6C36" w14:textId="5B27623F" w:rsidR="00D45F45" w:rsidRPr="007E16CB" w:rsidRDefault="00D45F45" w:rsidP="00B94DD0">
            <w:pPr>
              <w:spacing w:before="120" w:after="120" w:line="240" w:lineRule="auto"/>
              <w:rPr>
                <w:rFonts w:ascii="Montserrat" w:hAnsi="Montserrat" w:cs="Calibri"/>
                <w:b/>
                <w:bCs/>
                <w:sz w:val="22"/>
                <w:szCs w:val="22"/>
                <w:lang w:val="ro-RO"/>
              </w:rPr>
            </w:pPr>
            <w:r w:rsidRPr="007E16CB">
              <w:rPr>
                <w:rFonts w:ascii="Montserrat" w:hAnsi="Montserrat" w:cs="Calibri"/>
                <w:b/>
                <w:bCs/>
                <w:sz w:val="22"/>
                <w:szCs w:val="22"/>
                <w:lang w:val="ro-RO"/>
              </w:rPr>
              <w:t>Subcriteriul se consideră îndeplinit dacă sunt respectate toate cerințele i.-</w:t>
            </w:r>
            <w:r>
              <w:rPr>
                <w:rFonts w:ascii="Montserrat" w:hAnsi="Montserrat" w:cs="Calibri"/>
                <w:b/>
                <w:bCs/>
                <w:sz w:val="22"/>
                <w:szCs w:val="22"/>
                <w:lang w:val="ro-RO"/>
              </w:rPr>
              <w:t>iii</w:t>
            </w:r>
            <w:r w:rsidRPr="007E16CB">
              <w:rPr>
                <w:rFonts w:ascii="Montserrat" w:hAnsi="Montserrat" w:cs="Calibri"/>
                <w:b/>
                <w:bCs/>
                <w:sz w:val="22"/>
                <w:szCs w:val="22"/>
                <w:lang w:val="ro-RO"/>
              </w:rPr>
              <w:t>. de mai sus.</w:t>
            </w:r>
          </w:p>
          <w:p w14:paraId="287DAF60" w14:textId="1AB80624" w:rsidR="00D45F45" w:rsidRPr="007E16CB" w:rsidRDefault="00D45F45" w:rsidP="00B94DD0">
            <w:pPr>
              <w:spacing w:before="120" w:after="120" w:line="240" w:lineRule="auto"/>
              <w:rPr>
                <w:rFonts w:ascii="Montserrat" w:hAnsi="Montserrat" w:cs="Calibri"/>
                <w:b/>
                <w:bCs/>
                <w:sz w:val="22"/>
                <w:szCs w:val="22"/>
                <w:lang w:val="ro-RO"/>
              </w:rPr>
            </w:pPr>
            <w:r w:rsidRPr="007E16CB">
              <w:rPr>
                <w:rFonts w:ascii="Montserrat" w:hAnsi="Montserrat" w:cs="Calibri"/>
                <w:b/>
                <w:bCs/>
                <w:sz w:val="22"/>
                <w:szCs w:val="22"/>
                <w:lang w:val="ro-RO"/>
              </w:rPr>
              <w:t>Neîndeplinirea oricăreia din cerințele  i.-</w:t>
            </w:r>
            <w:r>
              <w:rPr>
                <w:rFonts w:ascii="Montserrat" w:hAnsi="Montserrat" w:cs="Calibri"/>
                <w:b/>
                <w:bCs/>
                <w:sz w:val="22"/>
                <w:szCs w:val="22"/>
                <w:lang w:val="ro-RO"/>
              </w:rPr>
              <w:t>iii</w:t>
            </w:r>
            <w:r w:rsidRPr="007E16CB">
              <w:rPr>
                <w:rFonts w:ascii="Montserrat" w:hAnsi="Montserrat" w:cs="Calibri"/>
                <w:b/>
                <w:bCs/>
                <w:sz w:val="22"/>
                <w:szCs w:val="22"/>
                <w:lang w:val="ro-RO"/>
              </w:rPr>
              <w:t>.  de mai sus conduce la punctarea cu 0 și respingerea proiectului.</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78BDB33D" w14:textId="46FA1F8E" w:rsidR="00D45F45" w:rsidRPr="007E16CB" w:rsidRDefault="00D45F45" w:rsidP="007E16CB">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lastRenderedPageBreak/>
              <w:t>6</w:t>
            </w:r>
          </w:p>
        </w:tc>
        <w:tc>
          <w:tcPr>
            <w:tcW w:w="6898" w:type="dxa"/>
            <w:vMerge/>
            <w:tcBorders>
              <w:left w:val="doubleWave" w:sz="6" w:space="0" w:color="FFFFFF" w:themeColor="background1"/>
            </w:tcBorders>
            <w:shd w:val="clear" w:color="auto" w:fill="E6EFF3"/>
          </w:tcPr>
          <w:p w14:paraId="2092224C" w14:textId="11BCDD1E" w:rsidR="00D45F45" w:rsidRPr="00892559" w:rsidRDefault="00D45F45" w:rsidP="00892559">
            <w:pPr>
              <w:spacing w:before="120" w:after="120" w:line="240" w:lineRule="auto"/>
              <w:rPr>
                <w:rFonts w:ascii="Montserrat" w:hAnsi="Montserrat" w:cs="Calibri"/>
                <w:sz w:val="22"/>
                <w:szCs w:val="22"/>
                <w:lang w:val="ro-RO"/>
              </w:rPr>
            </w:pPr>
          </w:p>
        </w:tc>
      </w:tr>
      <w:tr w:rsidR="00D45F45" w:rsidRPr="007E16CB" w14:paraId="4A88802C" w14:textId="77777777" w:rsidTr="0013243E">
        <w:trPr>
          <w:trHeight w:val="129"/>
        </w:trPr>
        <w:tc>
          <w:tcPr>
            <w:tcW w:w="718" w:type="dxa"/>
            <w:vMerge/>
            <w:tcBorders>
              <w:left w:val="single" w:sz="36" w:space="0" w:color="FFFFFF" w:themeColor="background1"/>
              <w:bottom w:val="doubleWave" w:sz="6" w:space="0" w:color="FFFFFF" w:themeColor="background1"/>
              <w:right w:val="doubleWave" w:sz="6" w:space="0" w:color="FFFFFF" w:themeColor="background1"/>
            </w:tcBorders>
            <w:shd w:val="clear" w:color="auto" w:fill="E6EFF3"/>
          </w:tcPr>
          <w:p w14:paraId="6679C0DE" w14:textId="77777777" w:rsidR="00D45F45" w:rsidRPr="007E16CB" w:rsidRDefault="00D45F45" w:rsidP="00B94DD0">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67E8DFFC" w14:textId="39C5547B" w:rsidR="00D45F45" w:rsidRPr="007E16CB" w:rsidRDefault="00D45F45" w:rsidP="00B94DD0">
            <w:pPr>
              <w:spacing w:before="120" w:after="120" w:line="240" w:lineRule="auto"/>
              <w:rPr>
                <w:rFonts w:ascii="Montserrat" w:hAnsi="Montserrat" w:cs="Calibri"/>
                <w:sz w:val="22"/>
                <w:szCs w:val="22"/>
                <w:lang w:val="ro-RO"/>
              </w:rPr>
            </w:pPr>
            <w:r w:rsidRPr="007E16CB">
              <w:rPr>
                <w:rFonts w:ascii="Montserrat" w:hAnsi="Montserrat" w:cs="Calibri"/>
                <w:b/>
                <w:bCs/>
                <w:sz w:val="22"/>
                <w:szCs w:val="22"/>
                <w:lang w:val="ro-RO"/>
              </w:rPr>
              <w:t>b)</w:t>
            </w:r>
            <w:r w:rsidRPr="007E16CB">
              <w:rPr>
                <w:rFonts w:ascii="Montserrat" w:hAnsi="Montserrat" w:cs="Calibri"/>
                <w:sz w:val="22"/>
                <w:szCs w:val="22"/>
                <w:lang w:val="ro-RO"/>
              </w:rPr>
              <w:t xml:space="preserve">  Proiectul nu îndeplinește una sau mai multe din cerințele i.-</w:t>
            </w:r>
            <w:r>
              <w:rPr>
                <w:rFonts w:ascii="Montserrat" w:hAnsi="Montserrat" w:cs="Calibri"/>
                <w:sz w:val="22"/>
                <w:szCs w:val="22"/>
                <w:lang w:val="ro-RO"/>
              </w:rPr>
              <w:t>iii</w:t>
            </w:r>
            <w:r w:rsidRPr="007E16CB">
              <w:rPr>
                <w:rFonts w:ascii="Montserrat" w:hAnsi="Montserrat" w:cs="Calibri"/>
                <w:sz w:val="22"/>
                <w:szCs w:val="22"/>
                <w:lang w:val="ro-RO"/>
              </w:rPr>
              <w:t>. de la litera a)</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6BE5B07E" w14:textId="324B3A70" w:rsidR="00D45F45" w:rsidRPr="007E16CB" w:rsidRDefault="00D45F45" w:rsidP="007E16CB">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0</w:t>
            </w:r>
          </w:p>
        </w:tc>
        <w:tc>
          <w:tcPr>
            <w:tcW w:w="6898" w:type="dxa"/>
            <w:vMerge/>
            <w:tcBorders>
              <w:left w:val="doubleWave" w:sz="6" w:space="0" w:color="FFFFFF" w:themeColor="background1"/>
              <w:bottom w:val="doubleWave" w:sz="6" w:space="0" w:color="FFFFFF" w:themeColor="background1"/>
            </w:tcBorders>
            <w:shd w:val="clear" w:color="auto" w:fill="E6EFF3"/>
          </w:tcPr>
          <w:p w14:paraId="65B0CBD4" w14:textId="77777777" w:rsidR="00D45F45" w:rsidRPr="00892559" w:rsidRDefault="00D45F45" w:rsidP="00892559">
            <w:pPr>
              <w:spacing w:before="120" w:after="120" w:line="240" w:lineRule="auto"/>
              <w:rPr>
                <w:rFonts w:ascii="Montserrat" w:hAnsi="Montserrat" w:cs="Calibri"/>
                <w:sz w:val="22"/>
                <w:szCs w:val="22"/>
                <w:lang w:val="ro-RO"/>
              </w:rPr>
            </w:pPr>
          </w:p>
        </w:tc>
      </w:tr>
      <w:tr w:rsidR="00D45F45" w:rsidRPr="007E16CB" w14:paraId="262758B1" w14:textId="77777777" w:rsidTr="002F0C15">
        <w:trPr>
          <w:trHeight w:val="20"/>
        </w:trPr>
        <w:tc>
          <w:tcPr>
            <w:tcW w:w="718" w:type="dxa"/>
            <w:vMerge w:val="restart"/>
            <w:tcBorders>
              <w:top w:val="doubleWave" w:sz="6" w:space="0" w:color="FFFFFF" w:themeColor="background1"/>
              <w:left w:val="single" w:sz="36" w:space="0" w:color="FFFFFF" w:themeColor="background1"/>
              <w:right w:val="doubleWave" w:sz="6" w:space="0" w:color="FFFFFF" w:themeColor="background1"/>
            </w:tcBorders>
            <w:shd w:val="clear" w:color="auto" w:fill="E6EFF3"/>
          </w:tcPr>
          <w:p w14:paraId="5894E441" w14:textId="77777777" w:rsidR="00D45F45" w:rsidRPr="007E16CB" w:rsidRDefault="00D45F45" w:rsidP="00B94DD0">
            <w:pPr>
              <w:spacing w:before="120" w:after="120" w:line="240" w:lineRule="auto"/>
              <w:jc w:val="center"/>
              <w:rPr>
                <w:rFonts w:ascii="Montserrat" w:hAnsi="Montserrat"/>
                <w:b/>
                <w:bCs/>
                <w:sz w:val="22"/>
                <w:szCs w:val="22"/>
                <w:lang w:val="ro-RO"/>
              </w:rPr>
            </w:pPr>
            <w:r w:rsidRPr="007E16CB">
              <w:rPr>
                <w:rFonts w:ascii="Montserrat" w:hAnsi="Montserrat"/>
                <w:b/>
                <w:bCs/>
                <w:sz w:val="22"/>
                <w:szCs w:val="22"/>
                <w:lang w:val="ro-RO"/>
              </w:rPr>
              <w:t>1.2</w:t>
            </w: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60FB1E31" w14:textId="4BB493F9" w:rsidR="00D45F45" w:rsidRPr="00A94E49" w:rsidRDefault="00D45F45" w:rsidP="00B94DD0">
            <w:pPr>
              <w:spacing w:before="120" w:after="120" w:line="240" w:lineRule="auto"/>
              <w:rPr>
                <w:rFonts w:ascii="Montserrat" w:hAnsi="Montserrat" w:cs="Calibri"/>
                <w:b/>
                <w:bCs/>
                <w:sz w:val="22"/>
                <w:szCs w:val="22"/>
                <w:lang w:val="ro-RO"/>
              </w:rPr>
            </w:pPr>
            <w:r w:rsidRPr="00A94E49">
              <w:rPr>
                <w:rFonts w:ascii="Montserrat" w:hAnsi="Montserrat" w:cs="Calibri"/>
                <w:b/>
                <w:bCs/>
                <w:sz w:val="22"/>
                <w:szCs w:val="22"/>
                <w:lang w:val="ro-RO"/>
              </w:rPr>
              <w:t>Activitatea de bază, declarată de beneficiar în cererea de finanțare</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5F9B6305" w14:textId="69FEB7CA" w:rsidR="00D45F45" w:rsidRPr="00A94E49" w:rsidRDefault="00D45F45" w:rsidP="00A94E49">
            <w:pPr>
              <w:spacing w:before="120" w:after="120" w:line="240" w:lineRule="auto"/>
              <w:jc w:val="center"/>
              <w:rPr>
                <w:rFonts w:ascii="Montserrat" w:hAnsi="Montserrat" w:cs="Calibri"/>
                <w:b/>
                <w:bCs/>
                <w:sz w:val="22"/>
                <w:szCs w:val="22"/>
                <w:lang w:val="ro-RO"/>
              </w:rPr>
            </w:pPr>
            <w:r w:rsidRPr="00A94E49">
              <w:rPr>
                <w:rFonts w:ascii="Montserrat" w:hAnsi="Montserrat" w:cs="Calibri"/>
                <w:b/>
                <w:bCs/>
                <w:sz w:val="22"/>
                <w:szCs w:val="22"/>
                <w:lang w:val="ro-RO"/>
              </w:rPr>
              <w:t>6</w:t>
            </w:r>
          </w:p>
        </w:tc>
        <w:tc>
          <w:tcPr>
            <w:tcW w:w="6898" w:type="dxa"/>
            <w:vMerge w:val="restart"/>
            <w:tcBorders>
              <w:top w:val="doubleWave" w:sz="6" w:space="0" w:color="FFFFFF" w:themeColor="background1"/>
              <w:left w:val="doubleWave" w:sz="6" w:space="0" w:color="FFFFFF" w:themeColor="background1"/>
            </w:tcBorders>
            <w:shd w:val="clear" w:color="auto" w:fill="E6EFF3"/>
          </w:tcPr>
          <w:p w14:paraId="4D2B8255" w14:textId="77777777" w:rsidR="00D45F45" w:rsidRPr="00892559" w:rsidRDefault="00D45F45" w:rsidP="00892559">
            <w:pPr>
              <w:spacing w:before="120" w:after="120" w:line="240" w:lineRule="auto"/>
              <w:rPr>
                <w:rFonts w:ascii="Montserrat" w:hAnsi="Montserrat" w:cs="Calibri"/>
                <w:sz w:val="22"/>
                <w:szCs w:val="22"/>
                <w:lang w:val="ro-RO"/>
              </w:rPr>
            </w:pPr>
            <w:r w:rsidRPr="00892559">
              <w:rPr>
                <w:rFonts w:ascii="Montserrat" w:hAnsi="Montserrat" w:cs="Calibri"/>
                <w:sz w:val="22"/>
                <w:szCs w:val="22"/>
                <w:lang w:val="ro-RO"/>
              </w:rPr>
              <w:t>Documente verificate:</w:t>
            </w:r>
          </w:p>
          <w:p w14:paraId="1933C27C" w14:textId="697C75FD"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Formularul cererii de finanțare,</w:t>
            </w:r>
          </w:p>
          <w:p w14:paraId="71B8CD16" w14:textId="3E4E2A0E"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Planul de monitorizare</w:t>
            </w:r>
          </w:p>
          <w:p w14:paraId="59A0AE1E" w14:textId="57B03D9E"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Studiul de fezabilitate digitală</w:t>
            </w:r>
          </w:p>
          <w:p w14:paraId="044488BF" w14:textId="77777777" w:rsidR="00D45F45" w:rsidRPr="00892559" w:rsidRDefault="00D45F45" w:rsidP="00892559">
            <w:pPr>
              <w:spacing w:before="120" w:after="120" w:line="240" w:lineRule="auto"/>
              <w:rPr>
                <w:rFonts w:ascii="Montserrat" w:hAnsi="Montserrat" w:cs="Calibri"/>
                <w:sz w:val="22"/>
                <w:szCs w:val="22"/>
                <w:lang w:val="ro-RO"/>
              </w:rPr>
            </w:pPr>
          </w:p>
          <w:p w14:paraId="6732ABED" w14:textId="543EC4AD" w:rsidR="00D45F45" w:rsidRPr="00892559" w:rsidRDefault="00D45F45" w:rsidP="002F0C15">
            <w:pPr>
              <w:spacing w:before="120" w:after="120" w:line="240" w:lineRule="auto"/>
              <w:rPr>
                <w:rFonts w:ascii="Montserrat" w:hAnsi="Montserrat" w:cs="Calibri"/>
                <w:sz w:val="22"/>
                <w:szCs w:val="22"/>
                <w:lang w:val="ro-RO"/>
              </w:rPr>
            </w:pPr>
            <w:r w:rsidRPr="00892559">
              <w:rPr>
                <w:rFonts w:ascii="Montserrat" w:hAnsi="Montserrat" w:cs="Calibri"/>
                <w:sz w:val="22"/>
                <w:szCs w:val="22"/>
                <w:lang w:val="ro-RO"/>
              </w:rPr>
              <w:t>Se verifică dacă activitatea de bază declarată de beneficiar în cererea de finanțare reprezintă minimum 50% din bugetul eligibil al proiectului</w:t>
            </w:r>
          </w:p>
        </w:tc>
      </w:tr>
      <w:tr w:rsidR="00D45F45" w:rsidRPr="007E16CB" w14:paraId="78C2B069" w14:textId="77777777" w:rsidTr="002F0C15">
        <w:trPr>
          <w:trHeight w:val="1125"/>
        </w:trPr>
        <w:tc>
          <w:tcPr>
            <w:tcW w:w="718" w:type="dxa"/>
            <w:vMerge/>
            <w:tcBorders>
              <w:left w:val="single" w:sz="36" w:space="0" w:color="FFFFFF" w:themeColor="background1"/>
              <w:bottom w:val="doubleWave" w:sz="6" w:space="0" w:color="FFFFFF" w:themeColor="background1"/>
              <w:right w:val="doubleWave" w:sz="6" w:space="0" w:color="FFFFFF" w:themeColor="background1"/>
            </w:tcBorders>
            <w:shd w:val="clear" w:color="auto" w:fill="E6EFF3"/>
          </w:tcPr>
          <w:p w14:paraId="7060F302" w14:textId="77777777" w:rsidR="00D45F45" w:rsidRPr="007E16CB" w:rsidRDefault="00D45F45" w:rsidP="00B94DD0">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5257829F" w14:textId="4277003F" w:rsidR="00D45F45" w:rsidRPr="007E16CB" w:rsidRDefault="00D45F45" w:rsidP="00B94DD0">
            <w:pPr>
              <w:spacing w:before="120" w:after="120" w:line="240" w:lineRule="auto"/>
              <w:rPr>
                <w:rFonts w:ascii="Montserrat" w:hAnsi="Montserrat" w:cs="Calibri"/>
                <w:sz w:val="22"/>
                <w:szCs w:val="22"/>
                <w:lang w:val="ro-RO"/>
              </w:rPr>
            </w:pPr>
            <w:r w:rsidRPr="00A94E49">
              <w:rPr>
                <w:rFonts w:ascii="Montserrat" w:hAnsi="Montserrat" w:cs="Calibri"/>
                <w:b/>
                <w:bCs/>
                <w:sz w:val="22"/>
                <w:szCs w:val="22"/>
                <w:lang w:val="ro-RO"/>
              </w:rPr>
              <w:t>a)</w:t>
            </w:r>
            <w:r>
              <w:rPr>
                <w:rFonts w:ascii="Montserrat" w:hAnsi="Montserrat" w:cs="Calibri"/>
                <w:sz w:val="22"/>
                <w:szCs w:val="22"/>
                <w:lang w:val="ro-RO"/>
              </w:rPr>
              <w:t xml:space="preserve"> </w:t>
            </w:r>
            <w:r w:rsidRPr="00B94DD0">
              <w:rPr>
                <w:rFonts w:ascii="Montserrat" w:hAnsi="Montserrat" w:cs="Calibri"/>
                <w:sz w:val="22"/>
                <w:szCs w:val="22"/>
                <w:lang w:val="ro-RO"/>
              </w:rPr>
              <w:t>Activitatea de bază, declarată de beneficiar în cererea de finanțare reprezintă minimum 50% din bugetul eligibil al proiectului</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023AE103" w14:textId="699D974A" w:rsidR="00D45F45" w:rsidRPr="007E16CB" w:rsidRDefault="00D45F45" w:rsidP="007E16CB">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6</w:t>
            </w:r>
          </w:p>
        </w:tc>
        <w:tc>
          <w:tcPr>
            <w:tcW w:w="6898" w:type="dxa"/>
            <w:vMerge/>
            <w:tcBorders>
              <w:left w:val="doubleWave" w:sz="6" w:space="0" w:color="FFFFFF" w:themeColor="background1"/>
            </w:tcBorders>
            <w:shd w:val="clear" w:color="auto" w:fill="E6EFF3"/>
          </w:tcPr>
          <w:p w14:paraId="27D6DC00" w14:textId="3F44CAF9" w:rsidR="00D45F45" w:rsidRPr="00892559" w:rsidRDefault="00D45F45" w:rsidP="00892559">
            <w:pPr>
              <w:spacing w:before="120" w:after="120" w:line="240" w:lineRule="auto"/>
              <w:rPr>
                <w:rFonts w:ascii="Montserrat" w:hAnsi="Montserrat" w:cs="Calibri"/>
                <w:sz w:val="22"/>
                <w:szCs w:val="22"/>
                <w:lang w:val="ro-RO"/>
              </w:rPr>
            </w:pPr>
          </w:p>
        </w:tc>
      </w:tr>
      <w:tr w:rsidR="00D45F45" w:rsidRPr="007E16CB" w14:paraId="4255B542" w14:textId="77777777" w:rsidTr="005F459F">
        <w:trPr>
          <w:trHeight w:val="1125"/>
        </w:trPr>
        <w:tc>
          <w:tcPr>
            <w:tcW w:w="718"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tcPr>
          <w:p w14:paraId="3BF3B417" w14:textId="77777777" w:rsidR="00D45F45" w:rsidRPr="007E16CB" w:rsidRDefault="00D45F45" w:rsidP="00B94DD0">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0F50A795" w14:textId="036BD718" w:rsidR="00D45F45" w:rsidRPr="007E16CB" w:rsidRDefault="00D45F45" w:rsidP="00B94DD0">
            <w:pPr>
              <w:spacing w:before="120" w:after="120" w:line="240" w:lineRule="auto"/>
              <w:rPr>
                <w:rFonts w:ascii="Montserrat" w:hAnsi="Montserrat" w:cs="Calibri"/>
                <w:sz w:val="22"/>
                <w:szCs w:val="22"/>
                <w:lang w:val="ro-RO"/>
              </w:rPr>
            </w:pPr>
            <w:r w:rsidRPr="007E16CB">
              <w:rPr>
                <w:rFonts w:ascii="Montserrat" w:hAnsi="Montserrat" w:cs="Calibri"/>
                <w:b/>
                <w:bCs/>
                <w:sz w:val="22"/>
                <w:szCs w:val="22"/>
                <w:lang w:val="ro-RO"/>
              </w:rPr>
              <w:t>b)</w:t>
            </w:r>
            <w:r w:rsidRPr="007E16CB">
              <w:rPr>
                <w:rFonts w:ascii="Montserrat" w:hAnsi="Montserrat" w:cs="Calibri"/>
                <w:sz w:val="22"/>
                <w:szCs w:val="22"/>
                <w:lang w:val="ro-RO"/>
              </w:rPr>
              <w:t xml:space="preserve">  Activitatea de bază, declarată de beneficiar în cererea de finanțare </w:t>
            </w:r>
            <w:r>
              <w:t xml:space="preserve"> </w:t>
            </w:r>
            <w:r w:rsidRPr="00B94DD0">
              <w:rPr>
                <w:rFonts w:ascii="Montserrat" w:hAnsi="Montserrat" w:cs="Calibri"/>
                <w:sz w:val="22"/>
                <w:szCs w:val="22"/>
                <w:lang w:val="ro-RO"/>
              </w:rPr>
              <w:t>nu respectă cerința de la litera a)</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2439AEB6" w14:textId="5DC1D7EF" w:rsidR="00D45F45" w:rsidRPr="007E16CB" w:rsidRDefault="00D45F45" w:rsidP="007E16CB">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0</w:t>
            </w:r>
          </w:p>
        </w:tc>
        <w:tc>
          <w:tcPr>
            <w:tcW w:w="6898" w:type="dxa"/>
            <w:vMerge/>
            <w:tcBorders>
              <w:left w:val="doubleWave" w:sz="6" w:space="0" w:color="FFFFFF" w:themeColor="background1"/>
              <w:bottom w:val="doubleWave" w:sz="6" w:space="0" w:color="FFFFFF" w:themeColor="background1"/>
            </w:tcBorders>
            <w:shd w:val="clear" w:color="auto" w:fill="E6EFF3"/>
          </w:tcPr>
          <w:p w14:paraId="53F03CB4" w14:textId="77777777" w:rsidR="00D45F45" w:rsidRPr="00892559" w:rsidRDefault="00D45F45" w:rsidP="00892559">
            <w:pPr>
              <w:spacing w:before="120" w:after="120" w:line="240" w:lineRule="auto"/>
              <w:rPr>
                <w:rFonts w:ascii="Montserrat" w:hAnsi="Montserrat" w:cs="Calibri"/>
                <w:sz w:val="22"/>
                <w:szCs w:val="22"/>
                <w:lang w:val="ro-RO"/>
              </w:rPr>
            </w:pPr>
          </w:p>
        </w:tc>
      </w:tr>
      <w:tr w:rsidR="005B3390" w:rsidRPr="007E16CB" w14:paraId="02785064" w14:textId="77777777" w:rsidTr="00892559">
        <w:tc>
          <w:tcPr>
            <w:tcW w:w="718" w:type="dxa"/>
            <w:tcBorders>
              <w:top w:val="doubleWave" w:sz="6" w:space="0" w:color="FFFFFF" w:themeColor="background1"/>
              <w:left w:val="single" w:sz="36" w:space="0" w:color="FFFFFF" w:themeColor="background1"/>
              <w:bottom w:val="doubleWave" w:sz="6" w:space="0" w:color="FFFFFF" w:themeColor="background1"/>
              <w:right w:val="doubleWave" w:sz="6" w:space="0" w:color="FFFFFF" w:themeColor="background1"/>
            </w:tcBorders>
            <w:shd w:val="clear" w:color="auto" w:fill="E6EFF3"/>
          </w:tcPr>
          <w:p w14:paraId="3670FDF2" w14:textId="77777777" w:rsidR="005B3390" w:rsidRPr="007E16CB" w:rsidRDefault="005B3390" w:rsidP="00B94DD0">
            <w:pPr>
              <w:spacing w:before="120" w:after="120" w:line="240" w:lineRule="auto"/>
              <w:jc w:val="center"/>
              <w:rPr>
                <w:rFonts w:ascii="Montserrat" w:hAnsi="Montserrat" w:cs="Calibri"/>
                <w:b/>
                <w:bCs/>
                <w:sz w:val="22"/>
                <w:szCs w:val="22"/>
                <w:lang w:val="ro-RO"/>
              </w:rPr>
            </w:pPr>
            <w:r w:rsidRPr="007E16CB">
              <w:rPr>
                <w:rFonts w:ascii="Montserrat" w:hAnsi="Montserrat" w:cs="Calibri"/>
                <w:b/>
                <w:bCs/>
                <w:sz w:val="22"/>
                <w:szCs w:val="22"/>
                <w:lang w:val="ro-RO"/>
              </w:rPr>
              <w:lastRenderedPageBreak/>
              <w:t>2</w:t>
            </w: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27CB021C" w14:textId="77777777" w:rsidR="005B3390" w:rsidRPr="007E16CB" w:rsidRDefault="005B3390" w:rsidP="00B94DD0">
            <w:pPr>
              <w:spacing w:before="120" w:after="120" w:line="240" w:lineRule="auto"/>
              <w:rPr>
                <w:rFonts w:ascii="Montserrat" w:hAnsi="Montserrat" w:cs="Calibri"/>
                <w:b/>
                <w:bCs/>
                <w:sz w:val="22"/>
                <w:szCs w:val="22"/>
                <w:lang w:val="ro-RO"/>
              </w:rPr>
            </w:pPr>
            <w:r w:rsidRPr="007E16CB">
              <w:rPr>
                <w:rFonts w:ascii="Montserrat" w:hAnsi="Montserrat" w:cs="Calibri"/>
                <w:b/>
                <w:bCs/>
                <w:sz w:val="22"/>
                <w:szCs w:val="22"/>
                <w:lang w:val="ro-RO"/>
              </w:rPr>
              <w:t>Coerența și rezonabilitatea bugetului proiectului</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321CB3CE" w14:textId="40A70118" w:rsidR="005B3390" w:rsidRPr="007E16CB" w:rsidRDefault="005B3390" w:rsidP="007E16CB">
            <w:pPr>
              <w:spacing w:before="120" w:after="120" w:line="240" w:lineRule="auto"/>
              <w:jc w:val="center"/>
              <w:rPr>
                <w:rFonts w:ascii="Montserrat" w:hAnsi="Montserrat" w:cs="Calibri"/>
                <w:b/>
                <w:bCs/>
                <w:sz w:val="22"/>
                <w:szCs w:val="22"/>
                <w:lang w:val="ro-RO"/>
              </w:rPr>
            </w:pPr>
            <w:r w:rsidRPr="007E16CB">
              <w:rPr>
                <w:rFonts w:ascii="Montserrat" w:hAnsi="Montserrat" w:cs="Calibri"/>
                <w:b/>
                <w:bCs/>
                <w:sz w:val="22"/>
                <w:szCs w:val="22"/>
                <w:lang w:val="ro-RO"/>
              </w:rPr>
              <w:t>12</w:t>
            </w:r>
          </w:p>
        </w:tc>
        <w:tc>
          <w:tcPr>
            <w:tcW w:w="689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tcPr>
          <w:p w14:paraId="122AB231" w14:textId="77777777" w:rsidR="005B3390" w:rsidRPr="00892559" w:rsidRDefault="005B3390" w:rsidP="00892559">
            <w:pPr>
              <w:spacing w:before="120" w:after="120" w:line="240" w:lineRule="auto"/>
              <w:rPr>
                <w:rFonts w:ascii="Montserrat" w:hAnsi="Montserrat" w:cs="Calibri"/>
                <w:sz w:val="22"/>
                <w:szCs w:val="22"/>
                <w:lang w:val="ro-RO"/>
              </w:rPr>
            </w:pPr>
          </w:p>
        </w:tc>
      </w:tr>
      <w:tr w:rsidR="00D45F45" w:rsidRPr="007E16CB" w14:paraId="1B59EC27" w14:textId="77777777" w:rsidTr="00AB64A4">
        <w:tc>
          <w:tcPr>
            <w:tcW w:w="718" w:type="dxa"/>
            <w:vMerge w:val="restart"/>
            <w:tcBorders>
              <w:top w:val="doubleWave" w:sz="6" w:space="0" w:color="FFFFFF" w:themeColor="background1"/>
              <w:left w:val="single" w:sz="36" w:space="0" w:color="FFFFFF" w:themeColor="background1"/>
              <w:right w:val="doubleWave" w:sz="6" w:space="0" w:color="FFFFFF" w:themeColor="background1"/>
            </w:tcBorders>
            <w:shd w:val="clear" w:color="auto" w:fill="E6EFF3"/>
          </w:tcPr>
          <w:p w14:paraId="5CB0BD7B" w14:textId="77777777" w:rsidR="00D45F45" w:rsidRPr="007E16CB" w:rsidRDefault="00D45F45" w:rsidP="00B94DD0">
            <w:pPr>
              <w:spacing w:before="120" w:after="120" w:line="240" w:lineRule="auto"/>
              <w:jc w:val="center"/>
              <w:rPr>
                <w:rFonts w:ascii="Montserrat" w:hAnsi="Montserrat"/>
                <w:b/>
                <w:bCs/>
                <w:sz w:val="22"/>
                <w:szCs w:val="22"/>
                <w:lang w:val="ro-RO"/>
              </w:rPr>
            </w:pPr>
            <w:r w:rsidRPr="007E16CB">
              <w:rPr>
                <w:rFonts w:ascii="Montserrat" w:hAnsi="Montserrat"/>
                <w:b/>
                <w:bCs/>
                <w:sz w:val="22"/>
                <w:szCs w:val="22"/>
                <w:lang w:val="ro-RO"/>
              </w:rPr>
              <w:t>2.1</w:t>
            </w: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30050314" w14:textId="508C422C" w:rsidR="00D45F45" w:rsidRPr="00D45F45" w:rsidRDefault="00D45F45" w:rsidP="00B94DD0">
            <w:pPr>
              <w:spacing w:before="120" w:after="120" w:line="240" w:lineRule="auto"/>
              <w:rPr>
                <w:rFonts w:ascii="Montserrat" w:hAnsi="Montserrat" w:cs="Calibri"/>
                <w:b/>
                <w:bCs/>
                <w:sz w:val="22"/>
                <w:szCs w:val="22"/>
                <w:lang w:val="ro-RO"/>
              </w:rPr>
            </w:pPr>
            <w:r w:rsidRPr="00D45F45">
              <w:rPr>
                <w:rFonts w:ascii="Montserrat" w:hAnsi="Montserrat" w:cs="Calibri"/>
                <w:b/>
                <w:bCs/>
                <w:sz w:val="22"/>
                <w:szCs w:val="22"/>
                <w:lang w:val="ro-RO"/>
              </w:rPr>
              <w:t>Bugetul proiectului și sursele de finanțare</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4B53EC35" w14:textId="61E1DE9E" w:rsidR="00D45F45" w:rsidRPr="00D45F45" w:rsidRDefault="00D45F45" w:rsidP="007E16CB">
            <w:pPr>
              <w:spacing w:before="120" w:after="120" w:line="240" w:lineRule="auto"/>
              <w:jc w:val="center"/>
              <w:rPr>
                <w:rFonts w:ascii="Montserrat" w:hAnsi="Montserrat" w:cs="Calibri"/>
                <w:b/>
                <w:bCs/>
                <w:sz w:val="22"/>
                <w:szCs w:val="22"/>
                <w:lang w:val="ro-RO"/>
              </w:rPr>
            </w:pPr>
            <w:r w:rsidRPr="00D45F45">
              <w:rPr>
                <w:rFonts w:ascii="Montserrat" w:hAnsi="Montserrat" w:cs="Calibri"/>
                <w:b/>
                <w:bCs/>
                <w:sz w:val="22"/>
                <w:szCs w:val="22"/>
                <w:lang w:val="ro-RO"/>
              </w:rPr>
              <w:t>6</w:t>
            </w:r>
          </w:p>
        </w:tc>
        <w:tc>
          <w:tcPr>
            <w:tcW w:w="6898" w:type="dxa"/>
            <w:vMerge w:val="restart"/>
            <w:tcBorders>
              <w:top w:val="doubleWave" w:sz="6" w:space="0" w:color="FFFFFF" w:themeColor="background1"/>
              <w:left w:val="doubleWave" w:sz="6" w:space="0" w:color="FFFFFF" w:themeColor="background1"/>
            </w:tcBorders>
            <w:shd w:val="clear" w:color="auto" w:fill="E6EFF3"/>
          </w:tcPr>
          <w:p w14:paraId="6054A0E1" w14:textId="77777777" w:rsidR="00D45F45" w:rsidRPr="00892559" w:rsidRDefault="00D45F45" w:rsidP="00892559">
            <w:pPr>
              <w:spacing w:before="120" w:after="120" w:line="240" w:lineRule="auto"/>
              <w:rPr>
                <w:rFonts w:ascii="Montserrat" w:hAnsi="Montserrat" w:cs="Calibri"/>
                <w:sz w:val="22"/>
                <w:szCs w:val="22"/>
                <w:lang w:val="ro-RO"/>
              </w:rPr>
            </w:pPr>
            <w:r w:rsidRPr="00892559">
              <w:rPr>
                <w:rFonts w:ascii="Montserrat" w:hAnsi="Montserrat" w:cs="Calibri"/>
                <w:sz w:val="22"/>
                <w:szCs w:val="22"/>
                <w:lang w:val="ro-RO"/>
              </w:rPr>
              <w:t>Documente verificate:</w:t>
            </w:r>
          </w:p>
          <w:p w14:paraId="29ACBD6B" w14:textId="66C751A3"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Formularul cererii de finanțare</w:t>
            </w:r>
          </w:p>
          <w:p w14:paraId="62EB7801" w14:textId="1F38AAC5"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Declarația unică</w:t>
            </w:r>
          </w:p>
          <w:p w14:paraId="7E6798CC" w14:textId="0793B52E"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Documente justificative care au stat la baza stabilirii costurilor pentru acele costuri la care nu există praguri de cost - oferte de preț</w:t>
            </w:r>
          </w:p>
          <w:p w14:paraId="675DD387" w14:textId="5BFC0F45"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 xml:space="preserve">Document de analiză a întreprinderii unice și a ajutoarelor de </w:t>
            </w:r>
            <w:proofErr w:type="spellStart"/>
            <w:r w:rsidRPr="00892559">
              <w:rPr>
                <w:rFonts w:ascii="Montserrat" w:hAnsi="Montserrat" w:cs="Calibri"/>
                <w:sz w:val="22"/>
                <w:szCs w:val="22"/>
                <w:lang w:val="ro-RO"/>
              </w:rPr>
              <w:t>minimis</w:t>
            </w:r>
            <w:proofErr w:type="spellEnd"/>
            <w:r w:rsidRPr="00892559">
              <w:rPr>
                <w:rFonts w:ascii="Montserrat" w:hAnsi="Montserrat" w:cs="Calibri"/>
                <w:sz w:val="22"/>
                <w:szCs w:val="22"/>
                <w:lang w:val="ro-RO"/>
              </w:rPr>
              <w:t xml:space="preserve"> obținute</w:t>
            </w:r>
          </w:p>
          <w:p w14:paraId="1588C0D5" w14:textId="77777777" w:rsidR="00D45F45" w:rsidRPr="00892559" w:rsidRDefault="00D45F45" w:rsidP="00892559">
            <w:pPr>
              <w:spacing w:before="120" w:after="120" w:line="240" w:lineRule="auto"/>
              <w:rPr>
                <w:rFonts w:ascii="Montserrat" w:hAnsi="Montserrat" w:cs="Calibri"/>
                <w:sz w:val="22"/>
                <w:szCs w:val="22"/>
                <w:lang w:val="ro-RO"/>
              </w:rPr>
            </w:pPr>
          </w:p>
          <w:p w14:paraId="52958366" w14:textId="3A5A563D" w:rsidR="00D45F45" w:rsidRPr="00892559" w:rsidRDefault="00D45F45" w:rsidP="00AB64A4">
            <w:pPr>
              <w:spacing w:before="120" w:after="120" w:line="240" w:lineRule="auto"/>
              <w:rPr>
                <w:rFonts w:ascii="Montserrat" w:hAnsi="Montserrat" w:cs="Calibri"/>
                <w:sz w:val="22"/>
                <w:szCs w:val="22"/>
                <w:lang w:val="ro-RO"/>
              </w:rPr>
            </w:pPr>
            <w:r w:rsidRPr="00892559">
              <w:rPr>
                <w:rFonts w:ascii="Montserrat" w:hAnsi="Montserrat" w:cs="Calibri"/>
                <w:sz w:val="22"/>
                <w:szCs w:val="22"/>
                <w:lang w:val="ro-RO"/>
              </w:rPr>
              <w:t xml:space="preserve">Se verifică dacă cheltuielile proiectului sunt încadrate corect, conform categoriilor de cheltuieli eligibile și neeligibile, respectă pragurile stabilite, plafoanele de </w:t>
            </w:r>
            <w:proofErr w:type="spellStart"/>
            <w:r w:rsidRPr="00892559">
              <w:rPr>
                <w:rFonts w:ascii="Montserrat" w:hAnsi="Montserrat" w:cs="Calibri"/>
                <w:sz w:val="22"/>
                <w:szCs w:val="22"/>
                <w:lang w:val="ro-RO"/>
              </w:rPr>
              <w:t>minimis</w:t>
            </w:r>
            <w:proofErr w:type="spellEnd"/>
            <w:r w:rsidRPr="00892559">
              <w:rPr>
                <w:rFonts w:ascii="Montserrat" w:hAnsi="Montserrat" w:cs="Calibri"/>
                <w:sz w:val="22"/>
                <w:szCs w:val="22"/>
                <w:lang w:val="ro-RO"/>
              </w:rPr>
              <w:t xml:space="preserve"> și regula de cumul a ajutoarelor de </w:t>
            </w:r>
            <w:proofErr w:type="spellStart"/>
            <w:r w:rsidRPr="00892559">
              <w:rPr>
                <w:rFonts w:ascii="Montserrat" w:hAnsi="Montserrat" w:cs="Calibri"/>
                <w:sz w:val="22"/>
                <w:szCs w:val="22"/>
                <w:lang w:val="ro-RO"/>
              </w:rPr>
              <w:t>minimis</w:t>
            </w:r>
            <w:proofErr w:type="spellEnd"/>
          </w:p>
        </w:tc>
      </w:tr>
      <w:tr w:rsidR="00D45F45" w:rsidRPr="007E16CB" w14:paraId="7B5ED59C" w14:textId="77777777" w:rsidTr="00AB64A4">
        <w:tc>
          <w:tcPr>
            <w:tcW w:w="718" w:type="dxa"/>
            <w:vMerge/>
            <w:tcBorders>
              <w:left w:val="single" w:sz="36" w:space="0" w:color="FFFFFF" w:themeColor="background1"/>
              <w:right w:val="doubleWave" w:sz="6" w:space="0" w:color="FFFFFF" w:themeColor="background1"/>
            </w:tcBorders>
            <w:shd w:val="clear" w:color="auto" w:fill="E6EFF3"/>
          </w:tcPr>
          <w:p w14:paraId="0812EC38" w14:textId="77777777" w:rsidR="00D45F45" w:rsidRPr="007E16CB" w:rsidRDefault="00D45F45" w:rsidP="00B94DD0">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58FCDC49" w14:textId="48069DC0" w:rsidR="00D45F45" w:rsidRPr="007E16CB" w:rsidRDefault="00D45F45" w:rsidP="00B94DD0">
            <w:pPr>
              <w:spacing w:before="120" w:after="120" w:line="240" w:lineRule="auto"/>
              <w:rPr>
                <w:rFonts w:ascii="Montserrat" w:hAnsi="Montserrat" w:cs="Calibri"/>
                <w:sz w:val="22"/>
                <w:szCs w:val="22"/>
                <w:lang w:val="ro-RO"/>
              </w:rPr>
            </w:pPr>
            <w:r w:rsidRPr="007E16CB">
              <w:rPr>
                <w:rFonts w:ascii="Montserrat" w:hAnsi="Montserrat" w:cs="Calibri"/>
                <w:b/>
                <w:bCs/>
                <w:sz w:val="22"/>
                <w:szCs w:val="22"/>
                <w:lang w:val="ro-RO"/>
              </w:rPr>
              <w:t>a)</w:t>
            </w:r>
            <w:r w:rsidRPr="007E16CB">
              <w:rPr>
                <w:rFonts w:ascii="Montserrat" w:hAnsi="Montserrat" w:cs="Calibri"/>
                <w:sz w:val="22"/>
                <w:szCs w:val="22"/>
                <w:lang w:val="ro-RO"/>
              </w:rPr>
              <w:t xml:space="preserve"> </w:t>
            </w:r>
            <w:r w:rsidRPr="00B94DD0">
              <w:rPr>
                <w:rFonts w:ascii="Montserrat" w:hAnsi="Montserrat" w:cs="Calibri"/>
                <w:sz w:val="22"/>
                <w:szCs w:val="22"/>
                <w:lang w:val="ro-RO"/>
              </w:rPr>
              <w:t xml:space="preserve">Cheltuielile proiectului sunt încadrate corect, conform categoriilor de cheltuieli eligibile și neeligibile, respectă pragurile stabilite, plafoanele de </w:t>
            </w:r>
            <w:proofErr w:type="spellStart"/>
            <w:r w:rsidRPr="00B94DD0">
              <w:rPr>
                <w:rFonts w:ascii="Montserrat" w:hAnsi="Montserrat" w:cs="Calibri"/>
                <w:sz w:val="22"/>
                <w:szCs w:val="22"/>
                <w:lang w:val="ro-RO"/>
              </w:rPr>
              <w:t>minimis</w:t>
            </w:r>
            <w:proofErr w:type="spellEnd"/>
            <w:r w:rsidRPr="00B94DD0">
              <w:rPr>
                <w:rFonts w:ascii="Montserrat" w:hAnsi="Montserrat" w:cs="Calibri"/>
                <w:sz w:val="22"/>
                <w:szCs w:val="22"/>
                <w:lang w:val="ro-RO"/>
              </w:rPr>
              <w:t xml:space="preserve"> și regula de cumul a ajutoarelor de </w:t>
            </w:r>
            <w:proofErr w:type="spellStart"/>
            <w:r w:rsidRPr="00B94DD0">
              <w:rPr>
                <w:rFonts w:ascii="Montserrat" w:hAnsi="Montserrat" w:cs="Calibri"/>
                <w:sz w:val="22"/>
                <w:szCs w:val="22"/>
                <w:lang w:val="ro-RO"/>
              </w:rPr>
              <w:t>minimis</w:t>
            </w:r>
            <w:proofErr w:type="spellEnd"/>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779BC258" w14:textId="72AB1EA8" w:rsidR="00D45F45" w:rsidRPr="007E16CB" w:rsidRDefault="00D45F45" w:rsidP="007E16CB">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6</w:t>
            </w:r>
          </w:p>
        </w:tc>
        <w:tc>
          <w:tcPr>
            <w:tcW w:w="6898" w:type="dxa"/>
            <w:vMerge/>
            <w:tcBorders>
              <w:left w:val="doubleWave" w:sz="6" w:space="0" w:color="FFFFFF" w:themeColor="background1"/>
            </w:tcBorders>
            <w:shd w:val="clear" w:color="auto" w:fill="E6EFF3"/>
          </w:tcPr>
          <w:p w14:paraId="2D7BA467" w14:textId="7BE376E1" w:rsidR="00D45F45" w:rsidRPr="00892559" w:rsidRDefault="00D45F45" w:rsidP="00892559">
            <w:pPr>
              <w:spacing w:before="120" w:after="120" w:line="240" w:lineRule="auto"/>
              <w:rPr>
                <w:rFonts w:ascii="Montserrat" w:hAnsi="Montserrat" w:cs="Calibri"/>
                <w:sz w:val="22"/>
                <w:szCs w:val="22"/>
                <w:lang w:val="ro-RO"/>
              </w:rPr>
            </w:pPr>
          </w:p>
        </w:tc>
      </w:tr>
      <w:tr w:rsidR="00D45F45" w:rsidRPr="007E16CB" w14:paraId="6859C92D" w14:textId="77777777" w:rsidTr="00520956">
        <w:tc>
          <w:tcPr>
            <w:tcW w:w="718" w:type="dxa"/>
            <w:vMerge/>
            <w:tcBorders>
              <w:left w:val="single" w:sz="36" w:space="0" w:color="FFFFFF" w:themeColor="background1"/>
              <w:bottom w:val="doubleWave" w:sz="6" w:space="0" w:color="FFFFFF" w:themeColor="background1"/>
              <w:right w:val="doubleWave" w:sz="6" w:space="0" w:color="FFFFFF" w:themeColor="background1"/>
            </w:tcBorders>
            <w:shd w:val="clear" w:color="auto" w:fill="E6EFF3"/>
          </w:tcPr>
          <w:p w14:paraId="744B87AA" w14:textId="77777777" w:rsidR="00D45F45" w:rsidRPr="007E16CB" w:rsidRDefault="00D45F45" w:rsidP="00B94DD0">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10A0692A" w14:textId="27F1E7A9" w:rsidR="00D45F45" w:rsidRPr="007E16CB" w:rsidRDefault="00D45F45" w:rsidP="00B94DD0">
            <w:pPr>
              <w:spacing w:before="120" w:after="120" w:line="240" w:lineRule="auto"/>
              <w:rPr>
                <w:rFonts w:ascii="Montserrat" w:hAnsi="Montserrat" w:cs="Calibri"/>
                <w:sz w:val="22"/>
                <w:szCs w:val="22"/>
                <w:lang w:val="ro-RO"/>
              </w:rPr>
            </w:pPr>
            <w:r w:rsidRPr="007E16CB">
              <w:rPr>
                <w:rFonts w:ascii="Montserrat" w:hAnsi="Montserrat" w:cs="Calibri"/>
                <w:b/>
                <w:bCs/>
                <w:sz w:val="22"/>
                <w:szCs w:val="22"/>
                <w:lang w:val="ro-RO"/>
              </w:rPr>
              <w:t>b)</w:t>
            </w:r>
            <w:r w:rsidRPr="007E16CB">
              <w:rPr>
                <w:rFonts w:ascii="Montserrat" w:hAnsi="Montserrat" w:cs="Calibri"/>
                <w:sz w:val="22"/>
                <w:szCs w:val="22"/>
                <w:lang w:val="ro-RO"/>
              </w:rPr>
              <w:t xml:space="preserve"> Bugetul proiectului și sursele de finanțare nu respectă cerințele de la litera a)</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74EF3304" w14:textId="2283843E" w:rsidR="00D45F45" w:rsidRPr="007E16CB" w:rsidRDefault="00D45F45" w:rsidP="007E16CB">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0</w:t>
            </w:r>
          </w:p>
        </w:tc>
        <w:tc>
          <w:tcPr>
            <w:tcW w:w="6898" w:type="dxa"/>
            <w:vMerge/>
            <w:tcBorders>
              <w:left w:val="doubleWave" w:sz="6" w:space="0" w:color="FFFFFF" w:themeColor="background1"/>
              <w:bottom w:val="doubleWave" w:sz="6" w:space="0" w:color="FFFFFF" w:themeColor="background1"/>
            </w:tcBorders>
            <w:shd w:val="clear" w:color="auto" w:fill="E6EFF3"/>
          </w:tcPr>
          <w:p w14:paraId="17851A97" w14:textId="77777777" w:rsidR="00D45F45" w:rsidRPr="00892559" w:rsidRDefault="00D45F45" w:rsidP="00892559">
            <w:pPr>
              <w:spacing w:before="120" w:after="120" w:line="240" w:lineRule="auto"/>
              <w:rPr>
                <w:rFonts w:ascii="Montserrat" w:hAnsi="Montserrat" w:cs="Calibri"/>
                <w:sz w:val="22"/>
                <w:szCs w:val="22"/>
                <w:lang w:val="ro-RO"/>
              </w:rPr>
            </w:pPr>
          </w:p>
        </w:tc>
      </w:tr>
      <w:tr w:rsidR="00D45F45" w:rsidRPr="007E16CB" w14:paraId="3DA67B23" w14:textId="77777777" w:rsidTr="00173330">
        <w:tc>
          <w:tcPr>
            <w:tcW w:w="718" w:type="dxa"/>
            <w:vMerge w:val="restart"/>
            <w:tcBorders>
              <w:top w:val="doubleWave" w:sz="6" w:space="0" w:color="FFFFFF" w:themeColor="background1"/>
              <w:left w:val="single" w:sz="36" w:space="0" w:color="FFFFFF" w:themeColor="background1"/>
              <w:right w:val="doubleWave" w:sz="6" w:space="0" w:color="FFFFFF" w:themeColor="background1"/>
            </w:tcBorders>
            <w:shd w:val="clear" w:color="auto" w:fill="E6EFF3"/>
          </w:tcPr>
          <w:p w14:paraId="06C0A79D" w14:textId="5271EB6B" w:rsidR="00D45F45" w:rsidRPr="007E16CB" w:rsidRDefault="00D45F45" w:rsidP="00B94DD0">
            <w:pPr>
              <w:spacing w:before="120" w:after="120" w:line="240" w:lineRule="auto"/>
              <w:jc w:val="center"/>
              <w:rPr>
                <w:rFonts w:ascii="Montserrat" w:hAnsi="Montserrat"/>
                <w:b/>
                <w:bCs/>
                <w:sz w:val="22"/>
                <w:szCs w:val="22"/>
                <w:lang w:val="ro-RO"/>
              </w:rPr>
            </w:pPr>
            <w:r w:rsidRPr="007E16CB">
              <w:rPr>
                <w:rFonts w:ascii="Montserrat" w:hAnsi="Montserrat"/>
                <w:b/>
                <w:bCs/>
                <w:sz w:val="22"/>
                <w:szCs w:val="22"/>
                <w:lang w:val="ro-RO"/>
              </w:rPr>
              <w:t>2.2</w:t>
            </w: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0AEF5E49" w14:textId="4B550AF5" w:rsidR="00D45F45" w:rsidRPr="00D45F45" w:rsidRDefault="00D45F45" w:rsidP="00B94DD0">
            <w:pPr>
              <w:spacing w:before="120" w:after="120" w:line="240" w:lineRule="auto"/>
              <w:rPr>
                <w:rFonts w:ascii="Montserrat" w:hAnsi="Montserrat" w:cs="Calibri"/>
                <w:b/>
                <w:bCs/>
                <w:sz w:val="22"/>
                <w:szCs w:val="22"/>
                <w:lang w:val="ro-RO"/>
              </w:rPr>
            </w:pPr>
            <w:r w:rsidRPr="00D45F45">
              <w:rPr>
                <w:rFonts w:ascii="Montserrat" w:hAnsi="Montserrat" w:cs="Calibri"/>
                <w:b/>
                <w:bCs/>
                <w:sz w:val="22"/>
                <w:szCs w:val="22"/>
                <w:lang w:val="ro-RO"/>
              </w:rPr>
              <w:t>Proiectul prezintă cel mai bun raport între cuantumul sprijinit, activitățile desfășurate și îndeplinirea obiectivelor asumate</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1C00C221" w14:textId="312638A1" w:rsidR="00D45F45" w:rsidRPr="00D45F45" w:rsidRDefault="00D45F45" w:rsidP="007E16CB">
            <w:pPr>
              <w:spacing w:before="120" w:after="120" w:line="240" w:lineRule="auto"/>
              <w:jc w:val="center"/>
              <w:rPr>
                <w:rFonts w:ascii="Montserrat" w:hAnsi="Montserrat" w:cs="Calibri"/>
                <w:b/>
                <w:bCs/>
                <w:sz w:val="22"/>
                <w:szCs w:val="22"/>
                <w:lang w:val="ro-RO"/>
              </w:rPr>
            </w:pPr>
            <w:r w:rsidRPr="00D45F45">
              <w:rPr>
                <w:rFonts w:ascii="Montserrat" w:hAnsi="Montserrat" w:cs="Calibri"/>
                <w:b/>
                <w:bCs/>
                <w:sz w:val="22"/>
                <w:szCs w:val="22"/>
                <w:lang w:val="ro-RO"/>
              </w:rPr>
              <w:t>6</w:t>
            </w:r>
          </w:p>
        </w:tc>
        <w:tc>
          <w:tcPr>
            <w:tcW w:w="6898" w:type="dxa"/>
            <w:vMerge w:val="restart"/>
            <w:tcBorders>
              <w:top w:val="doubleWave" w:sz="6" w:space="0" w:color="FFFFFF" w:themeColor="background1"/>
              <w:left w:val="doubleWave" w:sz="6" w:space="0" w:color="FFFFFF" w:themeColor="background1"/>
            </w:tcBorders>
            <w:shd w:val="clear" w:color="auto" w:fill="E6EFF3"/>
          </w:tcPr>
          <w:p w14:paraId="42111DD6" w14:textId="77777777" w:rsidR="00D45F45" w:rsidRPr="00892559" w:rsidRDefault="00D45F45" w:rsidP="00892559">
            <w:pPr>
              <w:spacing w:before="120" w:after="120" w:line="240" w:lineRule="auto"/>
              <w:rPr>
                <w:rFonts w:ascii="Montserrat" w:hAnsi="Montserrat" w:cs="Calibri"/>
                <w:sz w:val="22"/>
                <w:szCs w:val="22"/>
                <w:lang w:val="ro-RO"/>
              </w:rPr>
            </w:pPr>
            <w:r w:rsidRPr="00892559">
              <w:rPr>
                <w:rFonts w:ascii="Montserrat" w:hAnsi="Montserrat" w:cs="Calibri"/>
                <w:sz w:val="22"/>
                <w:szCs w:val="22"/>
                <w:lang w:val="ro-RO"/>
              </w:rPr>
              <w:t>Documente verificate:</w:t>
            </w:r>
          </w:p>
          <w:p w14:paraId="25B266CC" w14:textId="489A6CD1"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 xml:space="preserve">Formularul cererii de finanțare </w:t>
            </w:r>
          </w:p>
          <w:p w14:paraId="481E6199" w14:textId="77777777"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Documente justificative care au stat la baza stabilirii costurilor pentru acele costuri la care nu există praguri de cost - oferte de preț</w:t>
            </w:r>
          </w:p>
          <w:p w14:paraId="5092FAFB" w14:textId="77777777" w:rsidR="00D45F45" w:rsidRPr="00892559" w:rsidRDefault="00D45F45" w:rsidP="00892559">
            <w:pPr>
              <w:spacing w:before="120" w:after="120" w:line="240" w:lineRule="auto"/>
              <w:rPr>
                <w:rFonts w:ascii="Montserrat" w:hAnsi="Montserrat" w:cs="Calibri"/>
                <w:sz w:val="22"/>
                <w:szCs w:val="22"/>
                <w:lang w:val="ro-RO"/>
              </w:rPr>
            </w:pPr>
          </w:p>
          <w:p w14:paraId="5CF3FA91" w14:textId="31B34534" w:rsidR="00D45F45" w:rsidRPr="00892559" w:rsidRDefault="00D45F45" w:rsidP="00173330">
            <w:pPr>
              <w:spacing w:before="120" w:after="120" w:line="240" w:lineRule="auto"/>
              <w:rPr>
                <w:rFonts w:ascii="Montserrat" w:hAnsi="Montserrat" w:cs="Calibri"/>
                <w:sz w:val="22"/>
                <w:szCs w:val="22"/>
                <w:lang w:val="ro-RO"/>
              </w:rPr>
            </w:pPr>
            <w:r w:rsidRPr="00892559">
              <w:rPr>
                <w:rFonts w:ascii="Montserrat" w:hAnsi="Montserrat" w:cs="Calibri"/>
                <w:sz w:val="22"/>
                <w:szCs w:val="22"/>
                <w:lang w:val="ro-RO"/>
              </w:rPr>
              <w:t>Se verifică dacă costurile sunt realiste, corelate cu activitățile și indicatorii, sursele de finanțare, sunt corect estimate, suficiente și necesare pentru implementarea proiectului, fiind justificate de către solicitantul de finanțare prin minimum 2 oferte de preț din surse verificabile și obiective pentru achizițiile de dotări/echipamente/ utilaje/instalații/etc. și active necorporale/servicii.</w:t>
            </w:r>
          </w:p>
        </w:tc>
      </w:tr>
      <w:tr w:rsidR="00D45F45" w:rsidRPr="007E16CB" w14:paraId="3C14A23C" w14:textId="77777777" w:rsidTr="00173330">
        <w:tc>
          <w:tcPr>
            <w:tcW w:w="718" w:type="dxa"/>
            <w:vMerge/>
            <w:tcBorders>
              <w:left w:val="single" w:sz="36" w:space="0" w:color="FFFFFF" w:themeColor="background1"/>
              <w:right w:val="doubleWave" w:sz="6" w:space="0" w:color="FFFFFF" w:themeColor="background1"/>
            </w:tcBorders>
            <w:shd w:val="clear" w:color="auto" w:fill="E6EFF3"/>
          </w:tcPr>
          <w:p w14:paraId="77B2D82B" w14:textId="77777777" w:rsidR="00D45F45" w:rsidRPr="007E16CB" w:rsidRDefault="00D45F45" w:rsidP="00B94DD0">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231BD72B" w14:textId="04CC9BE6" w:rsidR="00D45F45" w:rsidRPr="007E16CB" w:rsidRDefault="00D45F45" w:rsidP="00B94DD0">
            <w:pPr>
              <w:spacing w:before="120" w:after="120" w:line="240" w:lineRule="auto"/>
              <w:rPr>
                <w:rFonts w:ascii="Montserrat" w:hAnsi="Montserrat" w:cs="Calibri"/>
                <w:b/>
                <w:bCs/>
                <w:sz w:val="22"/>
                <w:szCs w:val="22"/>
                <w:lang w:val="ro-RO"/>
              </w:rPr>
            </w:pPr>
            <w:r w:rsidRPr="007E16CB">
              <w:rPr>
                <w:rFonts w:ascii="Montserrat" w:hAnsi="Montserrat" w:cs="Calibri"/>
                <w:b/>
                <w:bCs/>
                <w:sz w:val="22"/>
                <w:szCs w:val="22"/>
                <w:lang w:val="ro-RO"/>
              </w:rPr>
              <w:t>a)</w:t>
            </w:r>
            <w:r w:rsidRPr="007E16CB">
              <w:rPr>
                <w:rFonts w:ascii="Montserrat" w:hAnsi="Montserrat" w:cs="Calibri"/>
                <w:sz w:val="22"/>
                <w:szCs w:val="22"/>
                <w:lang w:val="ro-RO"/>
              </w:rPr>
              <w:t xml:space="preserve"> </w:t>
            </w:r>
            <w:r w:rsidRPr="00817A25">
              <w:rPr>
                <w:rFonts w:ascii="Montserrat" w:hAnsi="Montserrat" w:cs="Calibri"/>
                <w:sz w:val="22"/>
                <w:szCs w:val="22"/>
                <w:lang w:val="ro-RO"/>
              </w:rPr>
              <w:t xml:space="preserve">Costurile sunt realiste, corelate cu activitățile și indicatorii, sursele de finanțare, sunt corect estimate, suficiente și necesare pentru </w:t>
            </w:r>
            <w:r w:rsidRPr="00817A25">
              <w:rPr>
                <w:rFonts w:ascii="Montserrat" w:hAnsi="Montserrat" w:cs="Calibri"/>
                <w:sz w:val="22"/>
                <w:szCs w:val="22"/>
                <w:lang w:val="ro-RO"/>
              </w:rPr>
              <w:lastRenderedPageBreak/>
              <w:t>implementarea proiectului, fiind justificate de către solicitantul de finanțare prin minimum 2 oferte de preț din surse verificabile și obiective pentru achizițiile de dotări/echipamente/ utilaje/instalații/etc. și active necorporale/servicii</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7E1A5586" w14:textId="18924414" w:rsidR="00D45F45" w:rsidRPr="007E16CB" w:rsidRDefault="00D45F45" w:rsidP="007E16CB">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lastRenderedPageBreak/>
              <w:t>6</w:t>
            </w:r>
          </w:p>
        </w:tc>
        <w:tc>
          <w:tcPr>
            <w:tcW w:w="6898" w:type="dxa"/>
            <w:vMerge/>
            <w:tcBorders>
              <w:left w:val="doubleWave" w:sz="6" w:space="0" w:color="FFFFFF" w:themeColor="background1"/>
            </w:tcBorders>
            <w:shd w:val="clear" w:color="auto" w:fill="E6EFF3"/>
          </w:tcPr>
          <w:p w14:paraId="534FEBC4" w14:textId="289DA008" w:rsidR="00D45F45" w:rsidRPr="00892559" w:rsidRDefault="00D45F45" w:rsidP="00892559">
            <w:pPr>
              <w:spacing w:before="120" w:after="120" w:line="240" w:lineRule="auto"/>
              <w:rPr>
                <w:rFonts w:ascii="Montserrat" w:hAnsi="Montserrat" w:cs="Calibri"/>
                <w:sz w:val="22"/>
                <w:szCs w:val="22"/>
                <w:lang w:val="ro-RO"/>
              </w:rPr>
            </w:pPr>
          </w:p>
        </w:tc>
      </w:tr>
      <w:tr w:rsidR="00D45F45" w:rsidRPr="007E16CB" w14:paraId="5F7DB5E7" w14:textId="77777777" w:rsidTr="009A0F5A">
        <w:tc>
          <w:tcPr>
            <w:tcW w:w="718" w:type="dxa"/>
            <w:vMerge/>
            <w:tcBorders>
              <w:left w:val="single" w:sz="36" w:space="0" w:color="FFFFFF" w:themeColor="background1"/>
              <w:bottom w:val="doubleWave" w:sz="6" w:space="0" w:color="FFFFFF" w:themeColor="background1"/>
              <w:right w:val="doubleWave" w:sz="6" w:space="0" w:color="FFFFFF" w:themeColor="background1"/>
            </w:tcBorders>
            <w:shd w:val="clear" w:color="auto" w:fill="E6EFF3"/>
          </w:tcPr>
          <w:p w14:paraId="7787EC9D" w14:textId="77777777" w:rsidR="00D45F45" w:rsidRPr="007E16CB" w:rsidRDefault="00D45F45" w:rsidP="00B94DD0">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348D28B7" w14:textId="5A51D9F5" w:rsidR="00D45F45" w:rsidRPr="007E16CB" w:rsidRDefault="00D45F45" w:rsidP="00B94DD0">
            <w:pPr>
              <w:spacing w:before="120" w:after="120" w:line="240" w:lineRule="auto"/>
              <w:rPr>
                <w:rFonts w:ascii="Montserrat" w:hAnsi="Montserrat" w:cs="Calibri"/>
                <w:sz w:val="22"/>
                <w:szCs w:val="22"/>
                <w:lang w:val="ro-RO"/>
              </w:rPr>
            </w:pPr>
            <w:r w:rsidRPr="007E16CB">
              <w:rPr>
                <w:rFonts w:ascii="Montserrat" w:hAnsi="Montserrat" w:cs="Calibri"/>
                <w:b/>
                <w:bCs/>
                <w:sz w:val="22"/>
                <w:szCs w:val="22"/>
                <w:lang w:val="ro-RO"/>
              </w:rPr>
              <w:t>b)</w:t>
            </w:r>
            <w:r w:rsidRPr="007E16CB">
              <w:rPr>
                <w:rFonts w:ascii="Montserrat" w:hAnsi="Montserrat" w:cs="Calibri"/>
                <w:sz w:val="22"/>
                <w:szCs w:val="22"/>
                <w:lang w:val="ro-RO"/>
              </w:rPr>
              <w:t xml:space="preserve"> Proiectul nu </w:t>
            </w:r>
            <w:r w:rsidRPr="00817A25">
              <w:rPr>
                <w:rFonts w:ascii="Montserrat" w:hAnsi="Montserrat" w:cs="Calibri"/>
                <w:sz w:val="22"/>
                <w:szCs w:val="22"/>
                <w:lang w:val="ro-RO"/>
              </w:rPr>
              <w:t>respectă cerințele de la litera a)</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265FBAB1" w14:textId="1190CA36" w:rsidR="00D45F45" w:rsidRPr="007E16CB" w:rsidRDefault="00D45F45" w:rsidP="007E16CB">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0</w:t>
            </w:r>
          </w:p>
        </w:tc>
        <w:tc>
          <w:tcPr>
            <w:tcW w:w="6898" w:type="dxa"/>
            <w:vMerge/>
            <w:tcBorders>
              <w:left w:val="doubleWave" w:sz="6" w:space="0" w:color="FFFFFF" w:themeColor="background1"/>
              <w:bottom w:val="doubleWave" w:sz="6" w:space="0" w:color="FFFFFF" w:themeColor="background1"/>
            </w:tcBorders>
            <w:shd w:val="clear" w:color="auto" w:fill="E6EFF3"/>
          </w:tcPr>
          <w:p w14:paraId="4189D358" w14:textId="77777777" w:rsidR="00D45F45" w:rsidRPr="00892559" w:rsidRDefault="00D45F45" w:rsidP="00892559">
            <w:pPr>
              <w:spacing w:before="120" w:after="120" w:line="240" w:lineRule="auto"/>
              <w:rPr>
                <w:rFonts w:ascii="Montserrat" w:hAnsi="Montserrat" w:cs="Calibri"/>
                <w:sz w:val="22"/>
                <w:szCs w:val="22"/>
                <w:lang w:val="ro-RO"/>
              </w:rPr>
            </w:pPr>
          </w:p>
        </w:tc>
      </w:tr>
      <w:tr w:rsidR="00D45F45" w:rsidRPr="007E16CB" w14:paraId="635A91B1" w14:textId="77777777" w:rsidTr="001B1438">
        <w:tc>
          <w:tcPr>
            <w:tcW w:w="718" w:type="dxa"/>
            <w:vMerge w:val="restart"/>
            <w:tcBorders>
              <w:top w:val="doubleWave" w:sz="6" w:space="0" w:color="FFFFFF" w:themeColor="background1"/>
              <w:left w:val="single" w:sz="36" w:space="0" w:color="FFFFFF" w:themeColor="background1"/>
              <w:right w:val="doubleWave" w:sz="6" w:space="0" w:color="FFFFFF" w:themeColor="background1"/>
            </w:tcBorders>
            <w:shd w:val="clear" w:color="auto" w:fill="E6EFF3"/>
          </w:tcPr>
          <w:p w14:paraId="6679C58A" w14:textId="6A0B8A50" w:rsidR="00D45F45" w:rsidRPr="007E16CB" w:rsidRDefault="00D45F45" w:rsidP="00B94DD0">
            <w:pPr>
              <w:spacing w:before="120" w:after="120" w:line="240" w:lineRule="auto"/>
              <w:jc w:val="center"/>
              <w:rPr>
                <w:rFonts w:ascii="Montserrat" w:hAnsi="Montserrat"/>
                <w:b/>
                <w:bCs/>
                <w:sz w:val="22"/>
                <w:szCs w:val="22"/>
                <w:lang w:val="ro-RO"/>
              </w:rPr>
            </w:pPr>
            <w:r w:rsidRPr="007E16CB">
              <w:rPr>
                <w:rFonts w:ascii="Montserrat" w:hAnsi="Montserrat"/>
                <w:b/>
                <w:bCs/>
                <w:sz w:val="22"/>
                <w:szCs w:val="22"/>
                <w:lang w:val="ro-RO"/>
              </w:rPr>
              <w:t>3</w:t>
            </w: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689C3EE2" w14:textId="290A38FE" w:rsidR="00D45F45" w:rsidRPr="007E16CB" w:rsidRDefault="00D45F45" w:rsidP="00B94DD0">
            <w:pPr>
              <w:spacing w:before="120" w:after="120" w:line="240" w:lineRule="auto"/>
              <w:rPr>
                <w:rFonts w:ascii="Montserrat" w:hAnsi="Montserrat" w:cs="Calibri"/>
                <w:b/>
                <w:bCs/>
                <w:sz w:val="22"/>
                <w:szCs w:val="22"/>
                <w:lang w:val="ro-RO"/>
              </w:rPr>
            </w:pPr>
            <w:r w:rsidRPr="007E16CB">
              <w:rPr>
                <w:rFonts w:ascii="Montserrat" w:hAnsi="Montserrat" w:cs="Calibri"/>
                <w:b/>
                <w:bCs/>
                <w:sz w:val="22"/>
                <w:szCs w:val="22"/>
                <w:lang w:val="ro-RO"/>
              </w:rPr>
              <w:t>Respectarea principiilor orizontale:</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4D2558B1" w14:textId="22573B2D" w:rsidR="00D45F45" w:rsidRPr="007E16CB" w:rsidRDefault="00D45F45" w:rsidP="007E16CB">
            <w:pPr>
              <w:spacing w:before="120" w:after="120" w:line="240" w:lineRule="auto"/>
              <w:jc w:val="center"/>
              <w:rPr>
                <w:rFonts w:ascii="Montserrat" w:hAnsi="Montserrat" w:cs="Calibri"/>
                <w:b/>
                <w:bCs/>
                <w:sz w:val="22"/>
                <w:szCs w:val="22"/>
                <w:lang w:val="ro-RO"/>
              </w:rPr>
            </w:pPr>
            <w:r w:rsidRPr="007E16CB">
              <w:rPr>
                <w:rFonts w:ascii="Montserrat" w:hAnsi="Montserrat" w:cs="Calibri"/>
                <w:b/>
                <w:bCs/>
                <w:sz w:val="22"/>
                <w:szCs w:val="22"/>
                <w:lang w:val="ro-RO"/>
              </w:rPr>
              <w:t>6</w:t>
            </w:r>
          </w:p>
        </w:tc>
        <w:tc>
          <w:tcPr>
            <w:tcW w:w="6898" w:type="dxa"/>
            <w:vMerge w:val="restart"/>
            <w:tcBorders>
              <w:top w:val="doubleWave" w:sz="6" w:space="0" w:color="FFFFFF" w:themeColor="background1"/>
              <w:left w:val="doubleWave" w:sz="6" w:space="0" w:color="FFFFFF" w:themeColor="background1"/>
            </w:tcBorders>
            <w:shd w:val="clear" w:color="auto" w:fill="E6EFF3"/>
          </w:tcPr>
          <w:p w14:paraId="32F62998" w14:textId="77777777" w:rsidR="00D45F45" w:rsidRPr="00892559" w:rsidRDefault="00D45F45" w:rsidP="00892559">
            <w:pPr>
              <w:spacing w:before="120" w:after="120" w:line="240" w:lineRule="auto"/>
              <w:rPr>
                <w:rFonts w:ascii="Montserrat" w:hAnsi="Montserrat" w:cs="Calibri"/>
                <w:color w:val="auto"/>
                <w:sz w:val="22"/>
                <w:szCs w:val="22"/>
                <w:lang w:val="ro-RO"/>
              </w:rPr>
            </w:pPr>
            <w:r w:rsidRPr="00892559">
              <w:rPr>
                <w:rFonts w:ascii="Montserrat" w:hAnsi="Montserrat" w:cs="Calibri"/>
                <w:color w:val="auto"/>
                <w:sz w:val="22"/>
                <w:szCs w:val="22"/>
                <w:lang w:val="ro-RO"/>
              </w:rPr>
              <w:t>Documente verificate:</w:t>
            </w:r>
          </w:p>
          <w:p w14:paraId="28A672CE" w14:textId="77777777"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 xml:space="preserve">Declarația unică </w:t>
            </w:r>
          </w:p>
          <w:p w14:paraId="148F005C" w14:textId="77777777"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 xml:space="preserve">Formularul cererii de finanțare </w:t>
            </w:r>
          </w:p>
          <w:p w14:paraId="4D0D93C0" w14:textId="77777777"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Decizia etapei de încadrare a proiectului în procedura de evaluare a impactului asupra mediului</w:t>
            </w:r>
          </w:p>
          <w:p w14:paraId="1CEA0DC9" w14:textId="77777777" w:rsidR="00D45F45" w:rsidRPr="00892559" w:rsidRDefault="00D45F45" w:rsidP="00892559">
            <w:pPr>
              <w:spacing w:before="120" w:after="120" w:line="240" w:lineRule="auto"/>
              <w:rPr>
                <w:rFonts w:ascii="Montserrat" w:hAnsi="Montserrat" w:cs="Calibri"/>
                <w:color w:val="auto"/>
                <w:sz w:val="22"/>
                <w:szCs w:val="22"/>
                <w:lang w:val="ro-RO"/>
              </w:rPr>
            </w:pPr>
          </w:p>
          <w:p w14:paraId="5A1F941C" w14:textId="77777777" w:rsidR="00D45F45" w:rsidRPr="00892559" w:rsidRDefault="00D45F45" w:rsidP="00892559">
            <w:pPr>
              <w:spacing w:before="120" w:after="120" w:line="240" w:lineRule="auto"/>
              <w:rPr>
                <w:rFonts w:ascii="Montserrat" w:hAnsi="Montserrat" w:cs="Calibri"/>
                <w:color w:val="auto"/>
                <w:sz w:val="22"/>
                <w:szCs w:val="22"/>
                <w:lang w:val="ro-RO"/>
              </w:rPr>
            </w:pPr>
            <w:r w:rsidRPr="00892559">
              <w:rPr>
                <w:rFonts w:ascii="Montserrat" w:hAnsi="Montserrat" w:cs="Calibri"/>
                <w:color w:val="auto"/>
                <w:sz w:val="22"/>
                <w:szCs w:val="22"/>
                <w:lang w:val="ro-RO"/>
              </w:rPr>
              <w:t>Se verifică dacă proiectul respectă cerințele legate de</w:t>
            </w:r>
          </w:p>
          <w:p w14:paraId="0881E9F1" w14:textId="77777777"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 xml:space="preserve">Egalitate de șanse, de gen, nediscriminare </w:t>
            </w:r>
            <w:proofErr w:type="spellStart"/>
            <w:r w:rsidRPr="00892559">
              <w:rPr>
                <w:rFonts w:ascii="Montserrat" w:hAnsi="Montserrat" w:cs="Calibri"/>
                <w:sz w:val="22"/>
                <w:szCs w:val="22"/>
                <w:lang w:val="ro-RO"/>
              </w:rPr>
              <w:t>şi</w:t>
            </w:r>
            <w:proofErr w:type="spellEnd"/>
            <w:r w:rsidRPr="00892559">
              <w:rPr>
                <w:rFonts w:ascii="Montserrat" w:hAnsi="Montserrat" w:cs="Calibri"/>
                <w:sz w:val="22"/>
                <w:szCs w:val="22"/>
                <w:lang w:val="ro-RO"/>
              </w:rPr>
              <w:t xml:space="preserve"> accesibilitate </w:t>
            </w:r>
          </w:p>
          <w:p w14:paraId="7AF86803" w14:textId="77777777" w:rsidR="00D45F45" w:rsidRPr="00892559" w:rsidRDefault="00D45F4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Dezvoltare durabilă și eficiență energetică</w:t>
            </w:r>
          </w:p>
          <w:p w14:paraId="2CC84A0E" w14:textId="26BB3467" w:rsidR="00D45F45" w:rsidRPr="00892559" w:rsidRDefault="00D45F45" w:rsidP="001B1438">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principiul DNSH</w:t>
            </w:r>
          </w:p>
        </w:tc>
      </w:tr>
      <w:tr w:rsidR="00D45F45" w:rsidRPr="007E16CB" w14:paraId="0EC35FA9" w14:textId="77777777" w:rsidTr="001B1438">
        <w:tc>
          <w:tcPr>
            <w:tcW w:w="718" w:type="dxa"/>
            <w:vMerge/>
            <w:tcBorders>
              <w:left w:val="single" w:sz="36" w:space="0" w:color="FFFFFF" w:themeColor="background1"/>
              <w:right w:val="doubleWave" w:sz="6" w:space="0" w:color="FFFFFF" w:themeColor="background1"/>
            </w:tcBorders>
            <w:shd w:val="clear" w:color="auto" w:fill="E6EFF3"/>
          </w:tcPr>
          <w:p w14:paraId="0CB18D60" w14:textId="77777777" w:rsidR="00D45F45" w:rsidRPr="007E16CB" w:rsidRDefault="00D45F45" w:rsidP="00817A25">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51EBB720" w14:textId="77777777" w:rsidR="00D45F45" w:rsidRPr="00016624" w:rsidRDefault="00D45F45" w:rsidP="00817A25">
            <w:pPr>
              <w:spacing w:before="120" w:after="120" w:line="240" w:lineRule="auto"/>
              <w:jc w:val="both"/>
              <w:rPr>
                <w:rFonts w:ascii="Montserrat" w:hAnsi="Montserrat" w:cs="Calibri"/>
                <w:sz w:val="22"/>
                <w:szCs w:val="22"/>
                <w:lang w:val="ro-RO"/>
              </w:rPr>
            </w:pPr>
            <w:r w:rsidRPr="00D45F45">
              <w:rPr>
                <w:rFonts w:ascii="Montserrat" w:hAnsi="Montserrat" w:cs="Calibri"/>
                <w:b/>
                <w:bCs/>
                <w:sz w:val="22"/>
                <w:szCs w:val="22"/>
                <w:lang w:val="ro-RO"/>
              </w:rPr>
              <w:t>a)</w:t>
            </w:r>
            <w:r w:rsidRPr="00016624">
              <w:rPr>
                <w:rFonts w:ascii="Montserrat" w:hAnsi="Montserrat" w:cs="Calibri"/>
                <w:sz w:val="22"/>
                <w:szCs w:val="22"/>
                <w:lang w:val="ro-RO"/>
              </w:rPr>
              <w:t xml:space="preserve"> Proiectul respectă toate cerințele de mai jos:</w:t>
            </w:r>
          </w:p>
          <w:p w14:paraId="5ADD1BBE" w14:textId="77777777" w:rsidR="00D45F45" w:rsidRPr="00016624" w:rsidRDefault="00D45F45" w:rsidP="00817A25">
            <w:pPr>
              <w:pStyle w:val="ListParagraph"/>
              <w:numPr>
                <w:ilvl w:val="0"/>
                <w:numId w:val="52"/>
              </w:numPr>
              <w:spacing w:before="120" w:after="120"/>
              <w:contextualSpacing w:val="0"/>
              <w:jc w:val="both"/>
              <w:rPr>
                <w:rFonts w:ascii="Montserrat" w:hAnsi="Montserrat" w:cs="Calibri"/>
                <w:color w:val="27344C"/>
                <w:sz w:val="22"/>
                <w:szCs w:val="22"/>
                <w:lang w:val="ro-RO"/>
              </w:rPr>
            </w:pPr>
            <w:r w:rsidRPr="00016624">
              <w:rPr>
                <w:rFonts w:ascii="Montserrat" w:hAnsi="Montserrat" w:cs="Calibri"/>
                <w:b/>
                <w:bCs/>
                <w:color w:val="27344C"/>
                <w:sz w:val="22"/>
                <w:szCs w:val="22"/>
                <w:lang w:val="ro-RO"/>
              </w:rPr>
              <w:t xml:space="preserve">Egalitate de șanse, de gen, nediscriminare </w:t>
            </w:r>
            <w:proofErr w:type="spellStart"/>
            <w:r w:rsidRPr="00016624">
              <w:rPr>
                <w:rFonts w:ascii="Montserrat" w:hAnsi="Montserrat" w:cs="Calibri"/>
                <w:b/>
                <w:bCs/>
                <w:color w:val="27344C"/>
                <w:sz w:val="22"/>
                <w:szCs w:val="22"/>
                <w:lang w:val="ro-RO"/>
              </w:rPr>
              <w:t>şi</w:t>
            </w:r>
            <w:proofErr w:type="spellEnd"/>
            <w:r w:rsidRPr="00016624">
              <w:rPr>
                <w:rFonts w:ascii="Montserrat" w:hAnsi="Montserrat" w:cs="Calibri"/>
                <w:b/>
                <w:bCs/>
                <w:color w:val="27344C"/>
                <w:sz w:val="22"/>
                <w:szCs w:val="22"/>
                <w:lang w:val="ro-RO"/>
              </w:rPr>
              <w:t xml:space="preserve"> accesibilitate</w:t>
            </w:r>
            <w:r w:rsidRPr="00016624">
              <w:rPr>
                <w:rFonts w:ascii="Montserrat" w:hAnsi="Montserrat" w:cs="Calibri"/>
                <w:color w:val="27344C"/>
                <w:sz w:val="22"/>
                <w:szCs w:val="22"/>
                <w:lang w:val="ro-RO"/>
              </w:rPr>
              <w:t xml:space="preserve"> - Proiectul respectă principiile legate de egalitatea de șanse, nediscriminarea, accesibilitate persoane cu dizabilități conform legislației naționale în vigoare în corelare cu Carta drepturilor fundamentale a Uniunii Europene.</w:t>
            </w:r>
          </w:p>
          <w:p w14:paraId="6F7E2F0C" w14:textId="77777777" w:rsidR="00D45F45" w:rsidRPr="00016624" w:rsidRDefault="00D45F45" w:rsidP="00817A25">
            <w:pPr>
              <w:pStyle w:val="ListParagraph"/>
              <w:numPr>
                <w:ilvl w:val="0"/>
                <w:numId w:val="52"/>
              </w:numPr>
              <w:spacing w:before="120" w:after="120"/>
              <w:contextualSpacing w:val="0"/>
              <w:jc w:val="both"/>
              <w:rPr>
                <w:rFonts w:ascii="Montserrat" w:hAnsi="Montserrat" w:cs="Calibri"/>
                <w:color w:val="27344C"/>
                <w:sz w:val="22"/>
                <w:szCs w:val="22"/>
                <w:lang w:val="ro-RO"/>
              </w:rPr>
            </w:pPr>
            <w:r w:rsidRPr="00016624">
              <w:rPr>
                <w:rFonts w:ascii="Montserrat" w:hAnsi="Montserrat" w:cs="Calibri"/>
                <w:b/>
                <w:bCs/>
                <w:color w:val="27344C"/>
                <w:sz w:val="22"/>
                <w:szCs w:val="22"/>
                <w:lang w:val="ro-RO"/>
              </w:rPr>
              <w:t>Dezvoltare durabilă și eficiență energetică</w:t>
            </w:r>
            <w:r w:rsidRPr="00016624">
              <w:rPr>
                <w:rFonts w:ascii="Montserrat" w:hAnsi="Montserrat" w:cs="Calibri"/>
                <w:color w:val="27344C"/>
                <w:sz w:val="22"/>
                <w:szCs w:val="22"/>
                <w:lang w:val="ro-RO"/>
              </w:rPr>
              <w:t xml:space="preserve"> - Proiectul respectă cerințele privind protecția mediului</w:t>
            </w:r>
          </w:p>
          <w:p w14:paraId="1289520D" w14:textId="56DFD632" w:rsidR="00D45F45" w:rsidRPr="007E16CB" w:rsidRDefault="00D45F45" w:rsidP="00817A25">
            <w:pPr>
              <w:pStyle w:val="ListParagraph"/>
              <w:numPr>
                <w:ilvl w:val="0"/>
                <w:numId w:val="52"/>
              </w:numPr>
              <w:spacing w:before="120" w:after="120"/>
              <w:contextualSpacing w:val="0"/>
              <w:jc w:val="both"/>
              <w:rPr>
                <w:rFonts w:ascii="Montserrat" w:hAnsi="Montserrat" w:cs="Calibri"/>
                <w:b/>
                <w:bCs/>
                <w:sz w:val="22"/>
                <w:szCs w:val="22"/>
                <w:lang w:val="ro-RO"/>
              </w:rPr>
            </w:pPr>
            <w:r w:rsidRPr="00016624">
              <w:rPr>
                <w:rFonts w:ascii="Montserrat" w:hAnsi="Montserrat" w:cs="Calibri"/>
                <w:b/>
                <w:bCs/>
                <w:color w:val="27344C"/>
                <w:sz w:val="22"/>
                <w:szCs w:val="22"/>
                <w:lang w:val="ro-RO"/>
              </w:rPr>
              <w:lastRenderedPageBreak/>
              <w:t>Proiectul respectă principiul DNSH</w:t>
            </w:r>
            <w:r w:rsidRPr="00016624">
              <w:rPr>
                <w:rFonts w:ascii="Montserrat" w:hAnsi="Montserrat" w:cs="Calibri"/>
                <w:color w:val="27344C"/>
                <w:sz w:val="22"/>
                <w:szCs w:val="22"/>
                <w:lang w:val="ro-RO"/>
              </w:rPr>
              <w:t xml:space="preserve"> - „A nu prejudicia în mod semnificativ”.</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391D7CB6" w14:textId="39985556" w:rsidR="00D45F45" w:rsidRPr="00D45F45" w:rsidRDefault="00D45F45" w:rsidP="00817A25">
            <w:pPr>
              <w:spacing w:before="120" w:after="120" w:line="240" w:lineRule="auto"/>
              <w:jc w:val="center"/>
              <w:rPr>
                <w:rFonts w:ascii="Montserrat" w:hAnsi="Montserrat" w:cs="Calibri"/>
                <w:color w:val="auto"/>
                <w:sz w:val="22"/>
                <w:szCs w:val="22"/>
                <w:lang w:val="ro-RO"/>
              </w:rPr>
            </w:pPr>
            <w:r w:rsidRPr="00D45F45">
              <w:rPr>
                <w:rFonts w:ascii="Montserrat" w:hAnsi="Montserrat" w:cs="Calibri"/>
                <w:color w:val="auto"/>
                <w:sz w:val="22"/>
                <w:szCs w:val="22"/>
                <w:lang w:val="ro-RO"/>
              </w:rPr>
              <w:lastRenderedPageBreak/>
              <w:t>6</w:t>
            </w:r>
          </w:p>
        </w:tc>
        <w:tc>
          <w:tcPr>
            <w:tcW w:w="6898" w:type="dxa"/>
            <w:vMerge/>
            <w:tcBorders>
              <w:left w:val="doubleWave" w:sz="6" w:space="0" w:color="FFFFFF" w:themeColor="background1"/>
            </w:tcBorders>
            <w:shd w:val="clear" w:color="auto" w:fill="E6EFF3"/>
          </w:tcPr>
          <w:p w14:paraId="3B46309A" w14:textId="2384A68D" w:rsidR="00D45F45" w:rsidRPr="00892559" w:rsidRDefault="00D45F45" w:rsidP="00892559">
            <w:pPr>
              <w:pStyle w:val="ListParagraph"/>
              <w:numPr>
                <w:ilvl w:val="0"/>
                <w:numId w:val="57"/>
              </w:numPr>
              <w:spacing w:before="120" w:after="120"/>
              <w:rPr>
                <w:rFonts w:ascii="Montserrat" w:hAnsi="Montserrat" w:cs="Calibri"/>
                <w:sz w:val="22"/>
                <w:szCs w:val="22"/>
                <w:lang w:val="ro-RO"/>
              </w:rPr>
            </w:pPr>
          </w:p>
        </w:tc>
      </w:tr>
      <w:tr w:rsidR="00D45F45" w:rsidRPr="007E16CB" w14:paraId="030C6FB6" w14:textId="77777777" w:rsidTr="000E6B0F">
        <w:tc>
          <w:tcPr>
            <w:tcW w:w="718" w:type="dxa"/>
            <w:vMerge/>
            <w:tcBorders>
              <w:left w:val="single" w:sz="36" w:space="0" w:color="FFFFFF" w:themeColor="background1"/>
              <w:bottom w:val="doubleWave" w:sz="6" w:space="0" w:color="FFFFFF" w:themeColor="background1"/>
              <w:right w:val="doubleWave" w:sz="6" w:space="0" w:color="FFFFFF" w:themeColor="background1"/>
            </w:tcBorders>
            <w:shd w:val="clear" w:color="auto" w:fill="E6EFF3"/>
          </w:tcPr>
          <w:p w14:paraId="5AB3ECBF" w14:textId="77777777" w:rsidR="00D45F45" w:rsidRPr="007E16CB" w:rsidRDefault="00D45F45" w:rsidP="00817A25">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438E44BC" w14:textId="17B6B09B" w:rsidR="00D45F45" w:rsidRPr="007E16CB" w:rsidRDefault="00D45F45" w:rsidP="00817A25">
            <w:pPr>
              <w:pStyle w:val="ListParagraph"/>
              <w:spacing w:before="120" w:after="120"/>
              <w:ind w:left="0"/>
              <w:rPr>
                <w:rFonts w:ascii="Montserrat" w:hAnsi="Montserrat" w:cs="Calibri"/>
                <w:sz w:val="22"/>
                <w:szCs w:val="22"/>
                <w:lang w:val="ro-RO"/>
              </w:rPr>
            </w:pPr>
            <w:r w:rsidRPr="00D45F45">
              <w:rPr>
                <w:rFonts w:ascii="Montserrat" w:hAnsi="Montserrat" w:cs="Calibri"/>
                <w:b/>
                <w:bCs/>
                <w:sz w:val="22"/>
                <w:szCs w:val="22"/>
                <w:lang w:val="ro-RO"/>
              </w:rPr>
              <w:t>b)</w:t>
            </w:r>
            <w:r w:rsidRPr="00016624">
              <w:rPr>
                <w:rFonts w:ascii="Montserrat" w:hAnsi="Montserrat" w:cs="Calibri"/>
                <w:sz w:val="22"/>
                <w:szCs w:val="22"/>
                <w:lang w:val="ro-RO"/>
              </w:rPr>
              <w:t xml:space="preserve"> Proiectul nu respectă una sau mai multe din cerințele de la litera a)</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43EFC8F9" w14:textId="161CDC58" w:rsidR="00D45F45" w:rsidRPr="00D45F45" w:rsidRDefault="00D45F45" w:rsidP="00817A25">
            <w:pPr>
              <w:spacing w:before="120" w:after="120" w:line="240" w:lineRule="auto"/>
              <w:jc w:val="center"/>
              <w:rPr>
                <w:rFonts w:ascii="Montserrat" w:hAnsi="Montserrat" w:cs="Calibri"/>
                <w:sz w:val="22"/>
                <w:szCs w:val="22"/>
                <w:lang w:val="ro-RO"/>
              </w:rPr>
            </w:pPr>
            <w:r w:rsidRPr="00D45F45">
              <w:rPr>
                <w:rFonts w:ascii="Montserrat" w:hAnsi="Montserrat" w:cs="Calibri"/>
                <w:sz w:val="22"/>
                <w:szCs w:val="22"/>
                <w:lang w:val="ro-RO"/>
              </w:rPr>
              <w:t>0</w:t>
            </w:r>
          </w:p>
        </w:tc>
        <w:tc>
          <w:tcPr>
            <w:tcW w:w="6898" w:type="dxa"/>
            <w:vMerge/>
            <w:tcBorders>
              <w:left w:val="doubleWave" w:sz="6" w:space="0" w:color="FFFFFF" w:themeColor="background1"/>
              <w:bottom w:val="doubleWave" w:sz="6" w:space="0" w:color="FFFFFF" w:themeColor="background1"/>
            </w:tcBorders>
            <w:shd w:val="clear" w:color="auto" w:fill="E6EFF3"/>
          </w:tcPr>
          <w:p w14:paraId="60FDC8C7" w14:textId="77777777" w:rsidR="00D45F45" w:rsidRPr="00892559" w:rsidRDefault="00D45F45" w:rsidP="00892559">
            <w:pPr>
              <w:spacing w:before="120" w:after="120" w:line="240" w:lineRule="auto"/>
              <w:rPr>
                <w:rFonts w:ascii="Montserrat" w:hAnsi="Montserrat" w:cs="Calibri"/>
                <w:sz w:val="22"/>
                <w:szCs w:val="22"/>
                <w:lang w:val="ro-RO"/>
              </w:rPr>
            </w:pPr>
          </w:p>
        </w:tc>
      </w:tr>
      <w:tr w:rsidR="00817A25" w:rsidRPr="007E16CB" w14:paraId="330B75D7" w14:textId="77777777" w:rsidTr="00892559">
        <w:trPr>
          <w:trHeight w:val="740"/>
        </w:trPr>
        <w:tc>
          <w:tcPr>
            <w:tcW w:w="718" w:type="dxa"/>
            <w:vMerge w:val="restart"/>
            <w:tcBorders>
              <w:top w:val="doubleWave" w:sz="6" w:space="0" w:color="FFFFFF" w:themeColor="background1"/>
              <w:left w:val="single" w:sz="36" w:space="0" w:color="FFFFFF" w:themeColor="background1"/>
              <w:right w:val="doubleWave" w:sz="6" w:space="0" w:color="FFFFFF" w:themeColor="background1"/>
            </w:tcBorders>
            <w:shd w:val="clear" w:color="auto" w:fill="E6EFF3"/>
          </w:tcPr>
          <w:p w14:paraId="3CE97ECC" w14:textId="2A4E9795" w:rsidR="00817A25" w:rsidRPr="007E16CB" w:rsidRDefault="00817A25" w:rsidP="00817A25">
            <w:pPr>
              <w:spacing w:before="120" w:after="120" w:line="240" w:lineRule="auto"/>
              <w:jc w:val="center"/>
              <w:rPr>
                <w:rFonts w:ascii="Montserrat" w:hAnsi="Montserrat"/>
                <w:b/>
                <w:bCs/>
                <w:sz w:val="22"/>
                <w:szCs w:val="22"/>
                <w:lang w:val="ro-RO"/>
              </w:rPr>
            </w:pPr>
            <w:r w:rsidRPr="007E16CB">
              <w:rPr>
                <w:rFonts w:ascii="Montserrat" w:hAnsi="Montserrat"/>
                <w:b/>
                <w:bCs/>
                <w:sz w:val="22"/>
                <w:szCs w:val="22"/>
                <w:lang w:val="ro-RO"/>
              </w:rPr>
              <w:t>4</w:t>
            </w: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2307EAE4" w14:textId="3D105048" w:rsidR="00817A25" w:rsidRPr="007E16CB" w:rsidRDefault="00817A25" w:rsidP="00817A25">
            <w:pPr>
              <w:spacing w:before="120" w:after="120" w:line="240" w:lineRule="auto"/>
              <w:rPr>
                <w:rFonts w:ascii="Montserrat" w:hAnsi="Montserrat" w:cs="Calibri"/>
                <w:sz w:val="22"/>
                <w:szCs w:val="22"/>
                <w:lang w:val="ro-RO"/>
              </w:rPr>
            </w:pPr>
            <w:r w:rsidRPr="007E16CB">
              <w:rPr>
                <w:rFonts w:ascii="Montserrat" w:hAnsi="Montserrat" w:cs="Calibri"/>
                <w:b/>
                <w:bCs/>
                <w:sz w:val="22"/>
                <w:szCs w:val="22"/>
                <w:lang w:val="ro-RO"/>
              </w:rPr>
              <w:t>Complementaritate cu acțiunile desfășurate prin EDIH</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01CAF750" w14:textId="66069FEB" w:rsidR="00817A25" w:rsidRPr="007E16CB" w:rsidRDefault="00817A25" w:rsidP="00817A25">
            <w:pPr>
              <w:spacing w:before="120" w:after="120" w:line="240" w:lineRule="auto"/>
              <w:jc w:val="center"/>
              <w:rPr>
                <w:rFonts w:ascii="Montserrat" w:hAnsi="Montserrat" w:cs="Calibri"/>
                <w:b/>
                <w:bCs/>
                <w:sz w:val="22"/>
                <w:szCs w:val="22"/>
                <w:lang w:val="ro-RO"/>
              </w:rPr>
            </w:pPr>
            <w:r>
              <w:rPr>
                <w:rFonts w:ascii="Montserrat" w:hAnsi="Montserrat" w:cs="Calibri"/>
                <w:b/>
                <w:bCs/>
                <w:sz w:val="22"/>
                <w:szCs w:val="22"/>
                <w:lang w:val="ro-RO"/>
              </w:rPr>
              <w:t>20</w:t>
            </w:r>
          </w:p>
        </w:tc>
        <w:tc>
          <w:tcPr>
            <w:tcW w:w="6898" w:type="dxa"/>
            <w:vMerge w:val="restart"/>
            <w:tcBorders>
              <w:top w:val="doubleWave" w:sz="6" w:space="0" w:color="FFFFFF" w:themeColor="background1"/>
              <w:left w:val="doubleWave" w:sz="6" w:space="0" w:color="FFFFFF" w:themeColor="background1"/>
            </w:tcBorders>
            <w:shd w:val="clear" w:color="auto" w:fill="E6EFF3"/>
          </w:tcPr>
          <w:p w14:paraId="3FDE135F" w14:textId="77777777" w:rsidR="00817A25" w:rsidRPr="00892559" w:rsidRDefault="00817A25" w:rsidP="00892559">
            <w:pPr>
              <w:spacing w:before="120" w:after="120" w:line="240" w:lineRule="auto"/>
              <w:rPr>
                <w:rFonts w:ascii="Montserrat" w:hAnsi="Montserrat" w:cs="Calibri"/>
                <w:sz w:val="22"/>
                <w:szCs w:val="22"/>
                <w:lang w:val="ro-RO"/>
              </w:rPr>
            </w:pPr>
            <w:r w:rsidRPr="00892559">
              <w:rPr>
                <w:rFonts w:ascii="Montserrat" w:hAnsi="Montserrat" w:cs="Calibri"/>
                <w:sz w:val="22"/>
                <w:szCs w:val="22"/>
                <w:lang w:val="ro-RO"/>
              </w:rPr>
              <w:t>Documente verificate:</w:t>
            </w:r>
          </w:p>
          <w:p w14:paraId="3FDE3443" w14:textId="77777777" w:rsidR="00817A25" w:rsidRPr="00892559" w:rsidRDefault="00817A25" w:rsidP="00892559">
            <w:pPr>
              <w:pStyle w:val="ListParagraph"/>
              <w:numPr>
                <w:ilvl w:val="0"/>
                <w:numId w:val="57"/>
              </w:numPr>
              <w:spacing w:before="120" w:after="120"/>
              <w:rPr>
                <w:rFonts w:ascii="Montserrat" w:hAnsi="Montserrat" w:cs="Calibri"/>
                <w:color w:val="27344C"/>
                <w:sz w:val="22"/>
                <w:szCs w:val="22"/>
                <w:lang w:val="ro-RO"/>
              </w:rPr>
            </w:pPr>
            <w:r w:rsidRPr="00892559">
              <w:rPr>
                <w:rFonts w:ascii="Montserrat" w:hAnsi="Montserrat" w:cs="Calibri"/>
                <w:color w:val="27344C"/>
                <w:sz w:val="22"/>
                <w:szCs w:val="22"/>
                <w:lang w:val="ro-RO"/>
              </w:rPr>
              <w:t xml:space="preserve">Formularul cererii de finanțare </w:t>
            </w:r>
          </w:p>
          <w:p w14:paraId="3B544676" w14:textId="64F66FA4" w:rsidR="00817A25" w:rsidRPr="00892559" w:rsidRDefault="00817A25" w:rsidP="00892559">
            <w:pPr>
              <w:pStyle w:val="ListParagraph"/>
              <w:numPr>
                <w:ilvl w:val="0"/>
                <w:numId w:val="57"/>
              </w:numPr>
              <w:spacing w:before="120" w:after="120"/>
              <w:rPr>
                <w:rFonts w:ascii="Montserrat" w:hAnsi="Montserrat" w:cs="Calibri"/>
                <w:color w:val="27344C"/>
                <w:sz w:val="22"/>
                <w:szCs w:val="22"/>
                <w:lang w:val="ro-RO"/>
              </w:rPr>
            </w:pPr>
            <w:r w:rsidRPr="00892559">
              <w:rPr>
                <w:rFonts w:ascii="Montserrat" w:hAnsi="Montserrat" w:cs="Calibri"/>
                <w:color w:val="27344C"/>
                <w:sz w:val="22"/>
                <w:szCs w:val="22"/>
                <w:lang w:val="ro-RO"/>
              </w:rPr>
              <w:t xml:space="preserve">Studiul de </w:t>
            </w:r>
            <w:proofErr w:type="spellStart"/>
            <w:r w:rsidRPr="00892559">
              <w:rPr>
                <w:rFonts w:ascii="Montserrat" w:hAnsi="Montserrat" w:cs="Calibri"/>
                <w:color w:val="27344C"/>
                <w:sz w:val="22"/>
                <w:szCs w:val="22"/>
                <w:lang w:val="ro-RO"/>
              </w:rPr>
              <w:t>fezabilitat</w:t>
            </w:r>
            <w:proofErr w:type="spellEnd"/>
            <w:r w:rsidRPr="00892559">
              <w:rPr>
                <w:rFonts w:ascii="Montserrat" w:hAnsi="Montserrat" w:cs="Calibri"/>
                <w:color w:val="27344C"/>
                <w:sz w:val="22"/>
                <w:szCs w:val="22"/>
                <w:lang w:val="ro-RO"/>
              </w:rPr>
              <w:t xml:space="preserve"> digitală</w:t>
            </w:r>
          </w:p>
          <w:p w14:paraId="58730339" w14:textId="77777777" w:rsidR="00817A25" w:rsidRPr="00892559" w:rsidRDefault="00817A25" w:rsidP="00892559">
            <w:pPr>
              <w:spacing w:before="120" w:after="120" w:line="240" w:lineRule="auto"/>
              <w:rPr>
                <w:rFonts w:ascii="Montserrat" w:hAnsi="Montserrat" w:cs="Calibri"/>
                <w:sz w:val="22"/>
                <w:szCs w:val="22"/>
                <w:lang w:val="ro-RO"/>
              </w:rPr>
            </w:pPr>
          </w:p>
          <w:p w14:paraId="6DCEED87" w14:textId="17A37FB1" w:rsidR="00817A25" w:rsidRPr="00892559" w:rsidRDefault="00817A25" w:rsidP="00892559">
            <w:pPr>
              <w:spacing w:before="120" w:after="120"/>
              <w:rPr>
                <w:rFonts w:ascii="Montserrat" w:hAnsi="Montserrat" w:cs="Calibri"/>
                <w:sz w:val="22"/>
                <w:szCs w:val="22"/>
                <w:lang w:val="ro-RO"/>
              </w:rPr>
            </w:pPr>
            <w:r w:rsidRPr="00892559">
              <w:rPr>
                <w:rFonts w:ascii="Montserrat" w:hAnsi="Montserrat" w:cs="Calibri"/>
                <w:sz w:val="22"/>
                <w:szCs w:val="22"/>
                <w:lang w:val="ro-RO"/>
              </w:rPr>
              <w:t>Se verifică dacă  solicitantul este beneficiar de servicii suport pentru digitalizare destinat IMM-urilor din Regiunea Vest, prin intermediul EDIH DIGIVEST, respectiv dacă Studiul de fezabilitate digitală a fost elaborat de EDIH DIGIVEST.</w:t>
            </w:r>
          </w:p>
        </w:tc>
      </w:tr>
      <w:tr w:rsidR="00817A25" w:rsidRPr="007E16CB" w14:paraId="3F8CFFE1" w14:textId="77777777" w:rsidTr="00892559">
        <w:tc>
          <w:tcPr>
            <w:tcW w:w="718" w:type="dxa"/>
            <w:vMerge/>
            <w:tcBorders>
              <w:top w:val="doubleWave" w:sz="6" w:space="0" w:color="FFFFFF" w:themeColor="background1"/>
              <w:left w:val="single" w:sz="36" w:space="0" w:color="FFFFFF" w:themeColor="background1"/>
              <w:right w:val="doubleWave" w:sz="6" w:space="0" w:color="FFFFFF" w:themeColor="background1"/>
            </w:tcBorders>
            <w:shd w:val="clear" w:color="auto" w:fill="E6EFF3"/>
          </w:tcPr>
          <w:p w14:paraId="59B48FDF" w14:textId="77777777" w:rsidR="00817A25" w:rsidRPr="007E16CB" w:rsidRDefault="00817A25" w:rsidP="00817A25">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7F0044E2" w14:textId="70E1D582" w:rsidR="00817A25" w:rsidRPr="00D45F45" w:rsidRDefault="00D45F45" w:rsidP="00D45F45">
            <w:pPr>
              <w:pStyle w:val="ListParagraph"/>
              <w:spacing w:before="120" w:after="120"/>
              <w:ind w:left="0"/>
              <w:rPr>
                <w:rFonts w:ascii="Montserrat" w:hAnsi="Montserrat" w:cs="Calibri"/>
                <w:sz w:val="22"/>
                <w:szCs w:val="22"/>
                <w:lang w:val="ro-RO"/>
              </w:rPr>
            </w:pPr>
            <w:r w:rsidRPr="00D45F45">
              <w:rPr>
                <w:rFonts w:ascii="Montserrat" w:hAnsi="Montserrat" w:cs="Calibri"/>
                <w:b/>
                <w:bCs/>
                <w:sz w:val="22"/>
                <w:szCs w:val="22"/>
                <w:lang w:val="ro-RO"/>
              </w:rPr>
              <w:t>a)</w:t>
            </w:r>
            <w:r>
              <w:rPr>
                <w:rFonts w:ascii="Montserrat" w:hAnsi="Montserrat" w:cs="Calibri"/>
                <w:sz w:val="22"/>
                <w:szCs w:val="22"/>
                <w:lang w:val="ro-RO"/>
              </w:rPr>
              <w:t xml:space="preserve"> </w:t>
            </w:r>
            <w:r w:rsidR="00817A25" w:rsidRPr="00D45F45">
              <w:rPr>
                <w:rFonts w:ascii="Montserrat" w:hAnsi="Montserrat" w:cs="Calibri"/>
                <w:sz w:val="22"/>
                <w:szCs w:val="22"/>
                <w:lang w:val="ro-RO"/>
              </w:rPr>
              <w:t>solicitantul este beneficiar de servicii suport pentru digitalizare destinat IMM-urilor din Regiunea Vest, prin intermediul EDIH DIGIVEST</w:t>
            </w:r>
            <w:r w:rsidR="00DA576C">
              <w:rPr>
                <w:rFonts w:ascii="Montserrat" w:hAnsi="Montserrat" w:cs="Calibri"/>
                <w:sz w:val="22"/>
                <w:szCs w:val="22"/>
                <w:lang w:val="ro-RO"/>
              </w:rPr>
              <w:t xml:space="preserve">,  </w:t>
            </w:r>
            <w:r w:rsidR="00DA576C">
              <w:rPr>
                <w:rFonts w:ascii="Montserrat" w:hAnsi="Montserrat" w:cs="Calibri"/>
                <w:sz w:val="22"/>
                <w:szCs w:val="22"/>
                <w:lang w:val="ro-RO"/>
              </w:rPr>
              <w:t>respectiv a semnat un contract de furnizare a serviciilor prin EDIH DIGIVEST</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485FA15D" w14:textId="66968482" w:rsidR="00817A25" w:rsidRPr="007E16CB" w:rsidRDefault="00817A25" w:rsidP="00817A25">
            <w:pPr>
              <w:spacing w:before="120" w:after="120" w:line="240" w:lineRule="auto"/>
              <w:jc w:val="center"/>
              <w:rPr>
                <w:rFonts w:ascii="Montserrat" w:hAnsi="Montserrat" w:cs="Calibri"/>
                <w:sz w:val="22"/>
                <w:szCs w:val="22"/>
                <w:lang w:val="ro-RO"/>
              </w:rPr>
            </w:pPr>
            <w:r>
              <w:rPr>
                <w:rFonts w:ascii="Montserrat" w:hAnsi="Montserrat" w:cs="Calibri"/>
                <w:sz w:val="22"/>
                <w:szCs w:val="22"/>
                <w:lang w:val="ro-RO"/>
              </w:rPr>
              <w:t>20</w:t>
            </w:r>
          </w:p>
        </w:tc>
        <w:tc>
          <w:tcPr>
            <w:tcW w:w="6898" w:type="dxa"/>
            <w:vMerge/>
            <w:tcBorders>
              <w:left w:val="doubleWave" w:sz="6" w:space="0" w:color="FFFFFF" w:themeColor="background1"/>
            </w:tcBorders>
            <w:shd w:val="clear" w:color="auto" w:fill="E6EFF3"/>
          </w:tcPr>
          <w:p w14:paraId="17BE5204" w14:textId="77777777" w:rsidR="00817A25" w:rsidRPr="00892559" w:rsidRDefault="00817A25" w:rsidP="00892559">
            <w:pPr>
              <w:spacing w:before="120" w:after="120" w:line="240" w:lineRule="auto"/>
              <w:rPr>
                <w:rFonts w:ascii="Montserrat" w:hAnsi="Montserrat" w:cs="Calibri"/>
                <w:sz w:val="22"/>
                <w:szCs w:val="22"/>
                <w:lang w:val="ro-RO"/>
              </w:rPr>
            </w:pPr>
          </w:p>
        </w:tc>
      </w:tr>
      <w:tr w:rsidR="00817A25" w:rsidRPr="007E16CB" w14:paraId="157AE33B" w14:textId="77777777" w:rsidTr="00D45F45">
        <w:tc>
          <w:tcPr>
            <w:tcW w:w="718" w:type="dxa"/>
            <w:vMerge/>
            <w:tcBorders>
              <w:top w:val="doubleWave" w:sz="6" w:space="0" w:color="FFFFFF" w:themeColor="background1"/>
              <w:left w:val="single" w:sz="36" w:space="0" w:color="FFFFFF" w:themeColor="background1"/>
              <w:right w:val="doubleWave" w:sz="6" w:space="0" w:color="FFFFFF" w:themeColor="background1"/>
            </w:tcBorders>
            <w:shd w:val="clear" w:color="auto" w:fill="E6EFF3"/>
          </w:tcPr>
          <w:p w14:paraId="1F413B9F" w14:textId="77777777" w:rsidR="00817A25" w:rsidRPr="007E16CB" w:rsidRDefault="00817A25" w:rsidP="00817A25">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24991748" w14:textId="00A712DD" w:rsidR="00817A25" w:rsidRPr="00D45F45" w:rsidRDefault="00D45F45" w:rsidP="00D45F45">
            <w:pPr>
              <w:pStyle w:val="ListParagraph"/>
              <w:spacing w:before="120" w:after="120"/>
              <w:ind w:left="0"/>
              <w:rPr>
                <w:rFonts w:ascii="Montserrat" w:hAnsi="Montserrat" w:cs="Calibri"/>
                <w:sz w:val="22"/>
                <w:szCs w:val="22"/>
                <w:lang w:val="ro-RO"/>
              </w:rPr>
            </w:pPr>
            <w:r w:rsidRPr="00D45F45">
              <w:rPr>
                <w:rFonts w:ascii="Montserrat" w:hAnsi="Montserrat" w:cs="Calibri"/>
                <w:b/>
                <w:bCs/>
                <w:sz w:val="22"/>
                <w:szCs w:val="22"/>
                <w:lang w:val="ro-RO"/>
              </w:rPr>
              <w:t>b)</w:t>
            </w:r>
            <w:r>
              <w:rPr>
                <w:rFonts w:ascii="Montserrat" w:hAnsi="Montserrat" w:cs="Calibri"/>
                <w:sz w:val="22"/>
                <w:szCs w:val="22"/>
                <w:lang w:val="ro-RO"/>
              </w:rPr>
              <w:t xml:space="preserve"> </w:t>
            </w:r>
            <w:r w:rsidR="00817A25" w:rsidRPr="00D45F45">
              <w:rPr>
                <w:rFonts w:ascii="Montserrat" w:hAnsi="Montserrat" w:cs="Calibri"/>
                <w:sz w:val="22"/>
                <w:szCs w:val="22"/>
                <w:lang w:val="ro-RO"/>
              </w:rPr>
              <w:t>solicitantul nu este beneficiar de servicii suport pentru digitalizare destinat IMM-urilor din Regiunea Vest, prin intermediul EDIH DIGIVEST</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201EFACD" w14:textId="0F4E4F65" w:rsidR="00817A25" w:rsidRPr="007E16CB" w:rsidRDefault="00817A25" w:rsidP="00817A25">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0</w:t>
            </w:r>
          </w:p>
        </w:tc>
        <w:tc>
          <w:tcPr>
            <w:tcW w:w="6898" w:type="dxa"/>
            <w:vMerge/>
            <w:tcBorders>
              <w:left w:val="doubleWave" w:sz="6" w:space="0" w:color="FFFFFF" w:themeColor="background1"/>
              <w:bottom w:val="doubleWave" w:sz="6" w:space="0" w:color="FFFFFF" w:themeColor="background1"/>
            </w:tcBorders>
            <w:shd w:val="clear" w:color="auto" w:fill="E6EFF3"/>
          </w:tcPr>
          <w:p w14:paraId="5F88558D" w14:textId="77777777" w:rsidR="00817A25" w:rsidRPr="00892559" w:rsidRDefault="00817A25" w:rsidP="00892559">
            <w:pPr>
              <w:spacing w:before="120" w:after="120" w:line="240" w:lineRule="auto"/>
              <w:rPr>
                <w:rFonts w:ascii="Montserrat" w:hAnsi="Montserrat" w:cs="Calibri"/>
                <w:sz w:val="22"/>
                <w:szCs w:val="22"/>
                <w:lang w:val="ro-RO"/>
              </w:rPr>
            </w:pPr>
          </w:p>
        </w:tc>
      </w:tr>
      <w:tr w:rsidR="00817A25" w:rsidRPr="007E16CB" w14:paraId="43F61E28" w14:textId="77777777" w:rsidTr="00D45F45">
        <w:tc>
          <w:tcPr>
            <w:tcW w:w="718" w:type="dxa"/>
            <w:tcBorders>
              <w:top w:val="doubleWave" w:sz="6" w:space="0" w:color="FFFFFF" w:themeColor="background1"/>
              <w:left w:val="single" w:sz="36" w:space="0" w:color="FFFFFF" w:themeColor="background1"/>
              <w:right w:val="doubleWave" w:sz="6" w:space="0" w:color="FFFFFF" w:themeColor="background1"/>
            </w:tcBorders>
            <w:shd w:val="clear" w:color="auto" w:fill="E6EFF3"/>
          </w:tcPr>
          <w:p w14:paraId="3B31CF95" w14:textId="53EFC497" w:rsidR="00817A25" w:rsidRPr="007E16CB" w:rsidRDefault="00817A25" w:rsidP="00817A25">
            <w:pPr>
              <w:spacing w:before="120" w:after="120" w:line="240" w:lineRule="auto"/>
              <w:jc w:val="center"/>
              <w:rPr>
                <w:rFonts w:ascii="Montserrat" w:hAnsi="Montserrat"/>
                <w:b/>
                <w:bCs/>
                <w:sz w:val="22"/>
                <w:szCs w:val="22"/>
                <w:lang w:val="ro-RO"/>
              </w:rPr>
            </w:pPr>
            <w:r w:rsidRPr="007E16CB">
              <w:rPr>
                <w:rFonts w:ascii="Montserrat" w:hAnsi="Montserrat"/>
                <w:b/>
                <w:bCs/>
                <w:sz w:val="22"/>
                <w:szCs w:val="22"/>
                <w:lang w:val="ro-RO"/>
              </w:rPr>
              <w:t>5</w:t>
            </w: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00F567B7" w14:textId="0EE086CE" w:rsidR="00817A25" w:rsidRPr="007E16CB" w:rsidRDefault="00817A25" w:rsidP="00817A25">
            <w:pPr>
              <w:spacing w:before="120" w:after="120"/>
              <w:rPr>
                <w:rFonts w:ascii="Montserrat" w:hAnsi="Montserrat" w:cs="Calibri"/>
                <w:b/>
                <w:bCs/>
                <w:sz w:val="22"/>
                <w:szCs w:val="22"/>
                <w:lang w:val="ro-RO"/>
              </w:rPr>
            </w:pPr>
            <w:r w:rsidRPr="007E16CB">
              <w:rPr>
                <w:rFonts w:ascii="Montserrat" w:hAnsi="Montserrat" w:cs="Calibri"/>
                <w:b/>
                <w:bCs/>
                <w:sz w:val="22"/>
                <w:szCs w:val="22"/>
                <w:lang w:val="ro-RO"/>
              </w:rPr>
              <w:t>Capacitatea financiară a solicitantului</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61989020" w14:textId="6A9E8D8D" w:rsidR="00817A25" w:rsidRPr="007E16CB" w:rsidRDefault="00817A25" w:rsidP="00817A25">
            <w:pPr>
              <w:spacing w:before="120" w:after="120" w:line="240" w:lineRule="auto"/>
              <w:jc w:val="center"/>
              <w:rPr>
                <w:rFonts w:ascii="Montserrat" w:hAnsi="Montserrat" w:cs="Calibri"/>
                <w:b/>
                <w:bCs/>
                <w:sz w:val="22"/>
                <w:szCs w:val="22"/>
                <w:lang w:val="ro-RO"/>
              </w:rPr>
            </w:pPr>
            <w:r w:rsidRPr="007E16CB">
              <w:rPr>
                <w:rFonts w:ascii="Montserrat" w:hAnsi="Montserrat" w:cs="Calibri"/>
                <w:b/>
                <w:bCs/>
                <w:sz w:val="22"/>
                <w:szCs w:val="22"/>
                <w:lang w:val="ro-RO"/>
              </w:rPr>
              <w:t>25</w:t>
            </w:r>
          </w:p>
        </w:tc>
        <w:tc>
          <w:tcPr>
            <w:tcW w:w="689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tcPr>
          <w:p w14:paraId="34DE01C1" w14:textId="77777777" w:rsidR="00817A25" w:rsidRPr="00892559" w:rsidRDefault="00817A25" w:rsidP="00892559">
            <w:pPr>
              <w:spacing w:before="120" w:after="120" w:line="240" w:lineRule="auto"/>
              <w:rPr>
                <w:rFonts w:ascii="Montserrat" w:hAnsi="Montserrat" w:cs="Calibri"/>
                <w:sz w:val="22"/>
                <w:szCs w:val="22"/>
                <w:lang w:val="ro-RO"/>
              </w:rPr>
            </w:pPr>
          </w:p>
        </w:tc>
      </w:tr>
      <w:tr w:rsidR="00817A25" w:rsidRPr="007E16CB" w14:paraId="6A255B48" w14:textId="77777777" w:rsidTr="00D45F45">
        <w:tc>
          <w:tcPr>
            <w:tcW w:w="718" w:type="dxa"/>
            <w:vMerge w:val="restart"/>
            <w:tcBorders>
              <w:top w:val="single" w:sz="36" w:space="0" w:color="FFFFFF" w:themeColor="background1"/>
              <w:left w:val="single" w:sz="36" w:space="0" w:color="FFFFFF" w:themeColor="background1"/>
              <w:right w:val="doubleWave" w:sz="6" w:space="0" w:color="FFFFFF" w:themeColor="background1"/>
            </w:tcBorders>
            <w:shd w:val="clear" w:color="auto" w:fill="E6EFF3"/>
          </w:tcPr>
          <w:p w14:paraId="240048E5" w14:textId="5D9F056C" w:rsidR="00817A25" w:rsidRPr="007E16CB" w:rsidRDefault="00817A25" w:rsidP="00817A25">
            <w:pPr>
              <w:spacing w:before="120" w:after="120" w:line="240" w:lineRule="auto"/>
              <w:jc w:val="center"/>
              <w:rPr>
                <w:rFonts w:ascii="Montserrat" w:hAnsi="Montserrat"/>
                <w:b/>
                <w:bCs/>
                <w:sz w:val="22"/>
                <w:szCs w:val="22"/>
                <w:lang w:val="ro-RO"/>
              </w:rPr>
            </w:pPr>
            <w:r w:rsidRPr="007E16CB">
              <w:rPr>
                <w:rFonts w:ascii="Montserrat" w:hAnsi="Montserrat"/>
                <w:b/>
                <w:bCs/>
                <w:sz w:val="22"/>
                <w:szCs w:val="22"/>
                <w:lang w:val="ro-RO"/>
              </w:rPr>
              <w:t>5.1</w:t>
            </w: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39F93BE1" w14:textId="19A188A4" w:rsidR="00817A25" w:rsidRPr="007E16CB" w:rsidRDefault="00817A25" w:rsidP="00817A25">
            <w:pPr>
              <w:spacing w:before="120" w:after="120" w:line="240" w:lineRule="auto"/>
              <w:rPr>
                <w:rFonts w:ascii="Montserrat" w:hAnsi="Montserrat" w:cs="Calibri"/>
                <w:b/>
                <w:bCs/>
                <w:sz w:val="22"/>
                <w:szCs w:val="22"/>
                <w:lang w:val="ro-RO"/>
              </w:rPr>
            </w:pPr>
            <w:r w:rsidRPr="007E16CB">
              <w:rPr>
                <w:rFonts w:ascii="Montserrat" w:hAnsi="Montserrat" w:cs="Calibri"/>
                <w:b/>
                <w:bCs/>
                <w:sz w:val="22"/>
                <w:szCs w:val="22"/>
                <w:lang w:val="ro-RO"/>
              </w:rPr>
              <w:t xml:space="preserve">Rata solvabilității generale a solicitantului, calculată în baza informațiilor financiare din </w:t>
            </w:r>
            <w:r w:rsidRPr="007E16CB">
              <w:rPr>
                <w:rFonts w:ascii="Montserrat" w:hAnsi="Montserrat" w:cs="Calibri"/>
                <w:b/>
                <w:bCs/>
                <w:sz w:val="22"/>
                <w:szCs w:val="22"/>
                <w:lang w:val="ro-RO"/>
              </w:rPr>
              <w:lastRenderedPageBreak/>
              <w:t>anul fiscal anterior depunerii cererii de finanțare (Active totale/Datorii totale):</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297AF38B" w14:textId="4DDB48A1" w:rsidR="00817A25" w:rsidRPr="007E16CB" w:rsidRDefault="00817A25" w:rsidP="00817A25">
            <w:pPr>
              <w:spacing w:before="120" w:after="120" w:line="240" w:lineRule="auto"/>
              <w:jc w:val="center"/>
              <w:rPr>
                <w:rFonts w:ascii="Montserrat" w:hAnsi="Montserrat" w:cs="Calibri"/>
                <w:b/>
                <w:bCs/>
                <w:sz w:val="22"/>
                <w:szCs w:val="22"/>
                <w:lang w:val="ro-RO"/>
              </w:rPr>
            </w:pPr>
            <w:r w:rsidRPr="007E16CB">
              <w:rPr>
                <w:rFonts w:ascii="Montserrat" w:hAnsi="Montserrat" w:cs="Calibri"/>
                <w:b/>
                <w:bCs/>
                <w:sz w:val="22"/>
                <w:szCs w:val="22"/>
                <w:lang w:val="ro-RO"/>
              </w:rPr>
              <w:lastRenderedPageBreak/>
              <w:t>7</w:t>
            </w:r>
          </w:p>
        </w:tc>
        <w:tc>
          <w:tcPr>
            <w:tcW w:w="6898" w:type="dxa"/>
            <w:vMerge w:val="restart"/>
            <w:tcBorders>
              <w:top w:val="doubleWave" w:sz="6" w:space="0" w:color="FFFFFF" w:themeColor="background1"/>
              <w:left w:val="doubleWave" w:sz="6" w:space="0" w:color="FFFFFF" w:themeColor="background1"/>
            </w:tcBorders>
            <w:shd w:val="clear" w:color="auto" w:fill="E6EFF3"/>
          </w:tcPr>
          <w:p w14:paraId="3D96D10D" w14:textId="77777777" w:rsidR="00817A25" w:rsidRPr="00892559" w:rsidRDefault="00817A25" w:rsidP="00892559">
            <w:pPr>
              <w:spacing w:before="120" w:after="120" w:line="240" w:lineRule="auto"/>
              <w:rPr>
                <w:rFonts w:ascii="Montserrat" w:hAnsi="Montserrat" w:cs="Calibri"/>
                <w:sz w:val="22"/>
                <w:szCs w:val="22"/>
                <w:lang w:val="ro-RO"/>
              </w:rPr>
            </w:pPr>
            <w:r w:rsidRPr="00892559">
              <w:rPr>
                <w:rFonts w:ascii="Montserrat" w:hAnsi="Montserrat" w:cs="Calibri"/>
                <w:sz w:val="22"/>
                <w:szCs w:val="22"/>
                <w:lang w:val="ro-RO"/>
              </w:rPr>
              <w:t>Documente verificate:</w:t>
            </w:r>
          </w:p>
          <w:p w14:paraId="5DDEC39A" w14:textId="77777777" w:rsidR="00817A25" w:rsidRPr="00892559" w:rsidRDefault="00817A2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lastRenderedPageBreak/>
              <w:t xml:space="preserve">Formularul cererii de finanțare </w:t>
            </w:r>
          </w:p>
          <w:p w14:paraId="4602C9A8" w14:textId="01A0D558" w:rsidR="00817A25" w:rsidRPr="00892559" w:rsidRDefault="00817A2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 xml:space="preserve">Situațiile financiare anuale </w:t>
            </w:r>
          </w:p>
          <w:p w14:paraId="73FEFC48" w14:textId="77777777" w:rsidR="00817A25" w:rsidRPr="00892559" w:rsidRDefault="00817A25" w:rsidP="00892559">
            <w:pPr>
              <w:spacing w:before="120" w:after="120" w:line="240" w:lineRule="auto"/>
              <w:rPr>
                <w:rFonts w:ascii="Montserrat" w:hAnsi="Montserrat" w:cs="Calibri"/>
                <w:sz w:val="22"/>
                <w:szCs w:val="22"/>
                <w:lang w:val="ro-RO"/>
              </w:rPr>
            </w:pPr>
          </w:p>
          <w:p w14:paraId="6CDDD5F0" w14:textId="0457F776" w:rsidR="00817A25" w:rsidRPr="00892559" w:rsidRDefault="00817A25" w:rsidP="00892559">
            <w:pPr>
              <w:spacing w:before="120" w:after="120" w:line="240" w:lineRule="auto"/>
              <w:rPr>
                <w:rFonts w:ascii="Montserrat" w:hAnsi="Montserrat" w:cs="Calibri"/>
                <w:sz w:val="22"/>
                <w:szCs w:val="22"/>
                <w:lang w:val="ro-RO"/>
              </w:rPr>
            </w:pPr>
            <w:r w:rsidRPr="00892559">
              <w:rPr>
                <w:rFonts w:ascii="Montserrat" w:hAnsi="Montserrat" w:cs="Calibri"/>
                <w:sz w:val="22"/>
                <w:szCs w:val="22"/>
                <w:lang w:val="ro-RO"/>
              </w:rPr>
              <w:t>Se verifică încadrarea indicatorului Rata solvabilității generale în intervalele de punctaj.</w:t>
            </w:r>
          </w:p>
        </w:tc>
      </w:tr>
      <w:tr w:rsidR="00817A25" w:rsidRPr="007E16CB" w14:paraId="4D235D0B" w14:textId="77777777" w:rsidTr="00892559">
        <w:tc>
          <w:tcPr>
            <w:tcW w:w="718" w:type="dxa"/>
            <w:vMerge/>
            <w:tcBorders>
              <w:left w:val="single" w:sz="36" w:space="0" w:color="FFFFFF" w:themeColor="background1"/>
              <w:right w:val="doubleWave" w:sz="6" w:space="0" w:color="FFFFFF" w:themeColor="background1"/>
            </w:tcBorders>
            <w:shd w:val="clear" w:color="auto" w:fill="E6EFF3"/>
          </w:tcPr>
          <w:p w14:paraId="7331D228" w14:textId="77777777" w:rsidR="00817A25" w:rsidRPr="007E16CB" w:rsidRDefault="00817A25" w:rsidP="00817A25">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595831E1" w14:textId="4B2CE4D3" w:rsidR="00817A25" w:rsidRPr="00D45F45" w:rsidRDefault="00D45F45" w:rsidP="00D45F45">
            <w:pPr>
              <w:pStyle w:val="ListParagraph"/>
              <w:spacing w:before="120" w:after="120"/>
              <w:ind w:left="0"/>
              <w:rPr>
                <w:rFonts w:ascii="Montserrat" w:hAnsi="Montserrat" w:cs="Calibri"/>
                <w:sz w:val="22"/>
                <w:szCs w:val="22"/>
                <w:lang w:val="ro-RO"/>
              </w:rPr>
            </w:pPr>
            <w:r w:rsidRPr="00D45F45">
              <w:rPr>
                <w:rFonts w:ascii="Montserrat" w:hAnsi="Montserrat" w:cs="Calibri"/>
                <w:b/>
                <w:bCs/>
                <w:sz w:val="22"/>
                <w:szCs w:val="22"/>
                <w:lang w:val="ro-RO"/>
              </w:rPr>
              <w:t>a)</w:t>
            </w:r>
            <w:r>
              <w:rPr>
                <w:rFonts w:ascii="Montserrat" w:hAnsi="Montserrat" w:cs="Calibri"/>
                <w:sz w:val="22"/>
                <w:szCs w:val="22"/>
                <w:lang w:val="ro-RO"/>
              </w:rPr>
              <w:t xml:space="preserve"> </w:t>
            </w:r>
            <w:r w:rsidR="00817A25" w:rsidRPr="00D45F45">
              <w:rPr>
                <w:rFonts w:ascii="Montserrat" w:hAnsi="Montserrat" w:cs="Calibri"/>
                <w:sz w:val="22"/>
                <w:szCs w:val="22"/>
                <w:lang w:val="ro-RO"/>
              </w:rPr>
              <w:t>&gt;=2</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277E6D91" w14:textId="62459294" w:rsidR="00817A25" w:rsidRPr="007E16CB" w:rsidRDefault="00817A25" w:rsidP="00817A25">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7</w:t>
            </w:r>
          </w:p>
        </w:tc>
        <w:tc>
          <w:tcPr>
            <w:tcW w:w="6898" w:type="dxa"/>
            <w:vMerge/>
            <w:tcBorders>
              <w:left w:val="doubleWave" w:sz="6" w:space="0" w:color="FFFFFF" w:themeColor="background1"/>
            </w:tcBorders>
            <w:shd w:val="clear" w:color="auto" w:fill="E6EFF3"/>
          </w:tcPr>
          <w:p w14:paraId="383E0B93" w14:textId="77777777" w:rsidR="00817A25" w:rsidRPr="00892559" w:rsidRDefault="00817A25" w:rsidP="00892559">
            <w:pPr>
              <w:spacing w:before="120" w:after="120" w:line="240" w:lineRule="auto"/>
              <w:rPr>
                <w:rFonts w:ascii="Montserrat" w:hAnsi="Montserrat" w:cs="Calibri"/>
                <w:sz w:val="22"/>
                <w:szCs w:val="22"/>
                <w:lang w:val="ro-RO"/>
              </w:rPr>
            </w:pPr>
          </w:p>
        </w:tc>
      </w:tr>
      <w:tr w:rsidR="00817A25" w:rsidRPr="007E16CB" w14:paraId="14E95A6C" w14:textId="77777777" w:rsidTr="00892559">
        <w:trPr>
          <w:trHeight w:val="524"/>
        </w:trPr>
        <w:tc>
          <w:tcPr>
            <w:tcW w:w="718" w:type="dxa"/>
            <w:vMerge/>
            <w:tcBorders>
              <w:left w:val="single" w:sz="36" w:space="0" w:color="FFFFFF" w:themeColor="background1"/>
              <w:right w:val="doubleWave" w:sz="6" w:space="0" w:color="FFFFFF" w:themeColor="background1"/>
            </w:tcBorders>
            <w:shd w:val="clear" w:color="auto" w:fill="E6EFF3"/>
          </w:tcPr>
          <w:p w14:paraId="1BEFC18B" w14:textId="77777777" w:rsidR="00817A25" w:rsidRPr="007E16CB" w:rsidRDefault="00817A25" w:rsidP="00817A25">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57E0B1A2" w14:textId="47198E90" w:rsidR="00817A25" w:rsidRPr="00D45F45" w:rsidRDefault="00D45F45" w:rsidP="00D45F45">
            <w:pPr>
              <w:pStyle w:val="ListParagraph"/>
              <w:spacing w:before="120" w:after="120"/>
              <w:ind w:left="0"/>
              <w:rPr>
                <w:rFonts w:ascii="Montserrat" w:hAnsi="Montserrat" w:cs="Calibri"/>
                <w:sz w:val="22"/>
                <w:szCs w:val="22"/>
                <w:lang w:val="ro-RO"/>
              </w:rPr>
            </w:pPr>
            <w:r w:rsidRPr="00D45F45">
              <w:rPr>
                <w:rFonts w:ascii="Montserrat" w:hAnsi="Montserrat" w:cs="Calibri"/>
                <w:b/>
                <w:bCs/>
                <w:sz w:val="22"/>
                <w:szCs w:val="22"/>
                <w:lang w:val="ro-RO"/>
              </w:rPr>
              <w:t>b)</w:t>
            </w:r>
            <w:r>
              <w:rPr>
                <w:rFonts w:ascii="Montserrat" w:hAnsi="Montserrat" w:cs="Calibri"/>
                <w:sz w:val="22"/>
                <w:szCs w:val="22"/>
                <w:lang w:val="ro-RO"/>
              </w:rPr>
              <w:t xml:space="preserve"> </w:t>
            </w:r>
            <w:r w:rsidR="00817A25" w:rsidRPr="00D45F45">
              <w:rPr>
                <w:rFonts w:ascii="Montserrat" w:hAnsi="Montserrat" w:cs="Calibri"/>
                <w:sz w:val="22"/>
                <w:szCs w:val="22"/>
                <w:lang w:val="ro-RO"/>
              </w:rPr>
              <w:t>&gt;=1,5 și &lt;2</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620B8045" w14:textId="0507582F" w:rsidR="00817A25" w:rsidRPr="007E16CB" w:rsidRDefault="00817A25" w:rsidP="00817A25">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5</w:t>
            </w:r>
          </w:p>
        </w:tc>
        <w:tc>
          <w:tcPr>
            <w:tcW w:w="6898" w:type="dxa"/>
            <w:vMerge/>
            <w:tcBorders>
              <w:left w:val="doubleWave" w:sz="6" w:space="0" w:color="FFFFFF" w:themeColor="background1"/>
            </w:tcBorders>
            <w:shd w:val="clear" w:color="auto" w:fill="E6EFF3"/>
          </w:tcPr>
          <w:p w14:paraId="6E44D0E6" w14:textId="77777777" w:rsidR="00817A25" w:rsidRPr="00892559" w:rsidRDefault="00817A25" w:rsidP="00892559">
            <w:pPr>
              <w:spacing w:before="120" w:after="120" w:line="240" w:lineRule="auto"/>
              <w:rPr>
                <w:rFonts w:ascii="Montserrat" w:hAnsi="Montserrat" w:cs="Calibri"/>
                <w:sz w:val="22"/>
                <w:szCs w:val="22"/>
                <w:lang w:val="ro-RO"/>
              </w:rPr>
            </w:pPr>
          </w:p>
        </w:tc>
      </w:tr>
      <w:tr w:rsidR="00817A25" w:rsidRPr="007E16CB" w14:paraId="5F7F9DCB" w14:textId="77777777" w:rsidTr="00892559">
        <w:trPr>
          <w:trHeight w:val="524"/>
        </w:trPr>
        <w:tc>
          <w:tcPr>
            <w:tcW w:w="718" w:type="dxa"/>
            <w:vMerge/>
            <w:tcBorders>
              <w:left w:val="single" w:sz="36" w:space="0" w:color="FFFFFF" w:themeColor="background1"/>
              <w:right w:val="doubleWave" w:sz="6" w:space="0" w:color="FFFFFF" w:themeColor="background1"/>
            </w:tcBorders>
            <w:shd w:val="clear" w:color="auto" w:fill="E6EFF3"/>
          </w:tcPr>
          <w:p w14:paraId="34023833" w14:textId="77777777" w:rsidR="00817A25" w:rsidRPr="007E16CB" w:rsidRDefault="00817A25" w:rsidP="00817A25">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5432BF96" w14:textId="4FA4CD16" w:rsidR="00817A25" w:rsidRPr="00D45F45" w:rsidRDefault="00D45F45" w:rsidP="00D45F45">
            <w:pPr>
              <w:pStyle w:val="ListParagraph"/>
              <w:spacing w:before="120" w:after="120"/>
              <w:ind w:left="0"/>
              <w:rPr>
                <w:rFonts w:ascii="Montserrat" w:hAnsi="Montserrat" w:cs="Calibri"/>
                <w:sz w:val="22"/>
                <w:szCs w:val="22"/>
                <w:lang w:val="ro-RO"/>
              </w:rPr>
            </w:pPr>
            <w:r w:rsidRPr="00D45F45">
              <w:rPr>
                <w:rFonts w:ascii="Montserrat" w:hAnsi="Montserrat" w:cs="Calibri"/>
                <w:b/>
                <w:bCs/>
                <w:sz w:val="22"/>
                <w:szCs w:val="22"/>
                <w:lang w:val="ro-RO"/>
              </w:rPr>
              <w:t>c)</w:t>
            </w:r>
            <w:r>
              <w:rPr>
                <w:rFonts w:ascii="Montserrat" w:hAnsi="Montserrat" w:cs="Calibri"/>
                <w:sz w:val="22"/>
                <w:szCs w:val="22"/>
                <w:lang w:val="ro-RO"/>
              </w:rPr>
              <w:t xml:space="preserve"> </w:t>
            </w:r>
            <w:r w:rsidR="00817A25" w:rsidRPr="00D45F45">
              <w:rPr>
                <w:rFonts w:ascii="Montserrat" w:hAnsi="Montserrat" w:cs="Calibri"/>
                <w:sz w:val="22"/>
                <w:szCs w:val="22"/>
                <w:lang w:val="ro-RO"/>
              </w:rPr>
              <w:t>&gt;=1 și &lt;1,5</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39ECCD23" w14:textId="675D83F6" w:rsidR="00817A25" w:rsidRPr="007E16CB" w:rsidRDefault="00817A25" w:rsidP="00817A25">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3</w:t>
            </w:r>
          </w:p>
        </w:tc>
        <w:tc>
          <w:tcPr>
            <w:tcW w:w="6898" w:type="dxa"/>
            <w:vMerge/>
            <w:tcBorders>
              <w:left w:val="doubleWave" w:sz="6" w:space="0" w:color="FFFFFF" w:themeColor="background1"/>
            </w:tcBorders>
            <w:shd w:val="clear" w:color="auto" w:fill="E6EFF3"/>
          </w:tcPr>
          <w:p w14:paraId="4C8683EB" w14:textId="77777777" w:rsidR="00817A25" w:rsidRPr="00892559" w:rsidRDefault="00817A25" w:rsidP="00892559">
            <w:pPr>
              <w:spacing w:before="120" w:after="120" w:line="240" w:lineRule="auto"/>
              <w:rPr>
                <w:rFonts w:ascii="Montserrat" w:hAnsi="Montserrat" w:cs="Calibri"/>
                <w:sz w:val="22"/>
                <w:szCs w:val="22"/>
                <w:lang w:val="ro-RO"/>
              </w:rPr>
            </w:pPr>
          </w:p>
        </w:tc>
      </w:tr>
      <w:tr w:rsidR="00817A25" w:rsidRPr="007E16CB" w14:paraId="0DBB66A2" w14:textId="77777777" w:rsidTr="00892559">
        <w:tc>
          <w:tcPr>
            <w:tcW w:w="718" w:type="dxa"/>
            <w:vMerge/>
            <w:tcBorders>
              <w:left w:val="single" w:sz="36" w:space="0" w:color="FFFFFF" w:themeColor="background1"/>
              <w:right w:val="doubleWave" w:sz="6" w:space="0" w:color="FFFFFF" w:themeColor="background1"/>
            </w:tcBorders>
            <w:shd w:val="clear" w:color="auto" w:fill="E6EFF3"/>
          </w:tcPr>
          <w:p w14:paraId="17E0C3CB" w14:textId="77777777" w:rsidR="00817A25" w:rsidRPr="007E16CB" w:rsidRDefault="00817A25" w:rsidP="00817A25">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24C3F2DA" w14:textId="5EC92855" w:rsidR="00817A25" w:rsidRPr="00D45F45" w:rsidRDefault="00D45F45" w:rsidP="00D45F45">
            <w:pPr>
              <w:pStyle w:val="ListParagraph"/>
              <w:spacing w:before="120" w:after="120"/>
              <w:ind w:left="0"/>
              <w:rPr>
                <w:rFonts w:ascii="Montserrat" w:hAnsi="Montserrat" w:cs="Calibri"/>
                <w:sz w:val="22"/>
                <w:szCs w:val="22"/>
                <w:lang w:val="ro-RO"/>
              </w:rPr>
            </w:pPr>
            <w:r w:rsidRPr="00D45F45">
              <w:rPr>
                <w:rFonts w:ascii="Montserrat" w:hAnsi="Montserrat" w:cs="Calibri"/>
                <w:b/>
                <w:bCs/>
                <w:sz w:val="22"/>
                <w:szCs w:val="22"/>
                <w:lang w:val="ro-RO"/>
              </w:rPr>
              <w:t>d)</w:t>
            </w:r>
            <w:r>
              <w:rPr>
                <w:rFonts w:ascii="Montserrat" w:hAnsi="Montserrat" w:cs="Calibri"/>
                <w:sz w:val="22"/>
                <w:szCs w:val="22"/>
                <w:lang w:val="ro-RO"/>
              </w:rPr>
              <w:t xml:space="preserve"> </w:t>
            </w:r>
            <w:r w:rsidR="00817A25" w:rsidRPr="00D45F45">
              <w:rPr>
                <w:rFonts w:ascii="Montserrat" w:hAnsi="Montserrat" w:cs="Calibri"/>
                <w:sz w:val="22"/>
                <w:szCs w:val="22"/>
                <w:lang w:val="ro-RO"/>
              </w:rPr>
              <w:t>&lt;1</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0C486034" w14:textId="560546D8" w:rsidR="00817A25" w:rsidRPr="007E16CB" w:rsidRDefault="00817A25" w:rsidP="00817A25">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0</w:t>
            </w:r>
          </w:p>
        </w:tc>
        <w:tc>
          <w:tcPr>
            <w:tcW w:w="6898" w:type="dxa"/>
            <w:vMerge/>
            <w:tcBorders>
              <w:left w:val="doubleWave" w:sz="6" w:space="0" w:color="FFFFFF" w:themeColor="background1"/>
            </w:tcBorders>
            <w:shd w:val="clear" w:color="auto" w:fill="E6EFF3"/>
          </w:tcPr>
          <w:p w14:paraId="4F9F578C" w14:textId="77777777" w:rsidR="00817A25" w:rsidRPr="00892559" w:rsidRDefault="00817A25" w:rsidP="00892559">
            <w:pPr>
              <w:spacing w:before="120" w:after="120" w:line="240" w:lineRule="auto"/>
              <w:rPr>
                <w:rFonts w:ascii="Montserrat" w:hAnsi="Montserrat" w:cs="Calibri"/>
                <w:sz w:val="22"/>
                <w:szCs w:val="22"/>
                <w:lang w:val="ro-RO"/>
              </w:rPr>
            </w:pPr>
          </w:p>
        </w:tc>
      </w:tr>
      <w:tr w:rsidR="00817A25" w:rsidRPr="007E16CB" w14:paraId="3886B390" w14:textId="77777777" w:rsidTr="00892559">
        <w:tc>
          <w:tcPr>
            <w:tcW w:w="718" w:type="dxa"/>
            <w:vMerge w:val="restart"/>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tcPr>
          <w:p w14:paraId="61C5EDE4" w14:textId="3492A42F" w:rsidR="00817A25" w:rsidRPr="007E16CB" w:rsidRDefault="00817A25" w:rsidP="00817A25">
            <w:pPr>
              <w:spacing w:before="120" w:after="120" w:line="240" w:lineRule="auto"/>
              <w:jc w:val="center"/>
              <w:rPr>
                <w:rFonts w:ascii="Montserrat" w:hAnsi="Montserrat"/>
                <w:b/>
                <w:bCs/>
                <w:sz w:val="22"/>
                <w:szCs w:val="22"/>
                <w:lang w:val="ro-RO"/>
              </w:rPr>
            </w:pPr>
            <w:r w:rsidRPr="007E16CB">
              <w:rPr>
                <w:rFonts w:ascii="Montserrat" w:hAnsi="Montserrat"/>
                <w:b/>
                <w:bCs/>
                <w:sz w:val="22"/>
                <w:szCs w:val="22"/>
                <w:lang w:val="ro-RO"/>
              </w:rPr>
              <w:t>5.2</w:t>
            </w: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01443918" w14:textId="2E43550D" w:rsidR="00817A25" w:rsidRPr="007E16CB" w:rsidRDefault="00817A25" w:rsidP="00817A25">
            <w:pPr>
              <w:spacing w:before="120" w:after="120" w:line="240" w:lineRule="auto"/>
              <w:rPr>
                <w:rFonts w:ascii="Montserrat" w:hAnsi="Montserrat" w:cs="Calibri"/>
                <w:b/>
                <w:bCs/>
                <w:sz w:val="22"/>
                <w:szCs w:val="22"/>
                <w:lang w:val="ro-RO"/>
              </w:rPr>
            </w:pPr>
            <w:r w:rsidRPr="007E16CB">
              <w:rPr>
                <w:rFonts w:ascii="Montserrat" w:hAnsi="Montserrat" w:cs="Calibri"/>
                <w:b/>
                <w:bCs/>
                <w:sz w:val="22"/>
                <w:szCs w:val="22"/>
                <w:lang w:val="ro-RO"/>
              </w:rPr>
              <w:t xml:space="preserve">Rata </w:t>
            </w:r>
            <w:r w:rsidR="00DA576C" w:rsidRPr="007E16CB">
              <w:rPr>
                <w:rFonts w:ascii="Montserrat" w:hAnsi="Montserrat" w:cs="Calibri"/>
                <w:b/>
                <w:bCs/>
                <w:sz w:val="22"/>
                <w:szCs w:val="22"/>
                <w:lang w:val="ro-RO"/>
              </w:rPr>
              <w:t>rentabilității</w:t>
            </w:r>
            <w:r w:rsidRPr="007E16CB">
              <w:rPr>
                <w:rFonts w:ascii="Montserrat" w:hAnsi="Montserrat" w:cs="Calibri"/>
                <w:b/>
                <w:bCs/>
                <w:sz w:val="22"/>
                <w:szCs w:val="22"/>
                <w:lang w:val="ro-RO"/>
              </w:rPr>
              <w:t xml:space="preserve"> economice – ROE (Rezultat net/Capitaluri proprii) calculată în baza informațiilor financiare din anul fiscal anterior depunerii cererii de finanțare</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314F0B76" w14:textId="4BDA3648" w:rsidR="00817A25" w:rsidRPr="007E16CB" w:rsidRDefault="00817A25" w:rsidP="00817A25">
            <w:pPr>
              <w:spacing w:before="120" w:after="120" w:line="240" w:lineRule="auto"/>
              <w:jc w:val="center"/>
              <w:rPr>
                <w:rFonts w:ascii="Montserrat" w:hAnsi="Montserrat" w:cs="Calibri"/>
                <w:b/>
                <w:bCs/>
                <w:sz w:val="22"/>
                <w:szCs w:val="22"/>
                <w:lang w:val="ro-RO"/>
              </w:rPr>
            </w:pPr>
            <w:r w:rsidRPr="007E16CB">
              <w:rPr>
                <w:rFonts w:ascii="Montserrat" w:hAnsi="Montserrat" w:cs="Calibri"/>
                <w:b/>
                <w:bCs/>
                <w:sz w:val="22"/>
                <w:szCs w:val="22"/>
                <w:lang w:val="ro-RO"/>
              </w:rPr>
              <w:t>8</w:t>
            </w:r>
          </w:p>
        </w:tc>
        <w:tc>
          <w:tcPr>
            <w:tcW w:w="6898" w:type="dxa"/>
            <w:vMerge w:val="restart"/>
            <w:tcBorders>
              <w:top w:val="doubleWave" w:sz="6" w:space="0" w:color="FFFFFF" w:themeColor="background1"/>
              <w:left w:val="doubleWave" w:sz="6" w:space="0" w:color="FFFFFF" w:themeColor="background1"/>
              <w:bottom w:val="doubleWave" w:sz="6" w:space="0" w:color="FFFFFF" w:themeColor="background1"/>
            </w:tcBorders>
            <w:shd w:val="clear" w:color="auto" w:fill="E6EFF3"/>
          </w:tcPr>
          <w:p w14:paraId="640E7FFF" w14:textId="77777777" w:rsidR="00817A25" w:rsidRPr="00892559" w:rsidRDefault="00817A25" w:rsidP="00892559">
            <w:pPr>
              <w:spacing w:before="120" w:after="120" w:line="240" w:lineRule="auto"/>
              <w:rPr>
                <w:rFonts w:ascii="Montserrat" w:hAnsi="Montserrat" w:cs="Calibri"/>
                <w:sz w:val="22"/>
                <w:szCs w:val="22"/>
                <w:lang w:val="ro-RO"/>
              </w:rPr>
            </w:pPr>
            <w:r w:rsidRPr="00892559">
              <w:rPr>
                <w:rFonts w:ascii="Montserrat" w:hAnsi="Montserrat" w:cs="Calibri"/>
                <w:sz w:val="22"/>
                <w:szCs w:val="22"/>
                <w:lang w:val="ro-RO"/>
              </w:rPr>
              <w:t>Documente verificate:</w:t>
            </w:r>
          </w:p>
          <w:p w14:paraId="1B51490F" w14:textId="77777777" w:rsidR="00817A25" w:rsidRPr="00892559" w:rsidRDefault="00817A2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 xml:space="preserve">Formularul cererii de finanțare </w:t>
            </w:r>
          </w:p>
          <w:p w14:paraId="186C7BC0" w14:textId="77777777" w:rsidR="00817A25" w:rsidRPr="00892559" w:rsidRDefault="00817A2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 xml:space="preserve">Situațiile financiare anuale </w:t>
            </w:r>
          </w:p>
          <w:p w14:paraId="14D42A2D" w14:textId="77777777" w:rsidR="00817A25" w:rsidRPr="00892559" w:rsidRDefault="00817A25" w:rsidP="00892559">
            <w:pPr>
              <w:spacing w:before="120" w:after="120" w:line="240" w:lineRule="auto"/>
              <w:rPr>
                <w:rFonts w:ascii="Montserrat" w:hAnsi="Montserrat" w:cs="Calibri"/>
                <w:sz w:val="22"/>
                <w:szCs w:val="22"/>
                <w:lang w:val="ro-RO"/>
              </w:rPr>
            </w:pPr>
          </w:p>
          <w:p w14:paraId="4493C56E" w14:textId="2BA22881" w:rsidR="00817A25" w:rsidRPr="00892559" w:rsidRDefault="00817A25" w:rsidP="00892559">
            <w:pPr>
              <w:spacing w:before="120" w:after="120" w:line="240" w:lineRule="auto"/>
              <w:rPr>
                <w:rFonts w:ascii="Montserrat" w:hAnsi="Montserrat" w:cs="Calibri"/>
                <w:sz w:val="22"/>
                <w:szCs w:val="22"/>
                <w:lang w:val="ro-RO"/>
              </w:rPr>
            </w:pPr>
            <w:r w:rsidRPr="00892559">
              <w:rPr>
                <w:rFonts w:ascii="Montserrat" w:hAnsi="Montserrat" w:cs="Calibri"/>
                <w:sz w:val="22"/>
                <w:szCs w:val="22"/>
                <w:lang w:val="ro-RO"/>
              </w:rPr>
              <w:t>Se verifică încadrarea indicatorului Rata rentabilității economice în intervalele de punctaj.</w:t>
            </w:r>
          </w:p>
        </w:tc>
      </w:tr>
      <w:tr w:rsidR="00817A25" w:rsidRPr="007E16CB" w14:paraId="17BAECE0" w14:textId="77777777" w:rsidTr="00892559">
        <w:tc>
          <w:tcPr>
            <w:tcW w:w="718" w:type="dxa"/>
            <w:vMerge/>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tcPr>
          <w:p w14:paraId="2ABC128B" w14:textId="77777777" w:rsidR="00817A25" w:rsidRPr="007E16CB" w:rsidRDefault="00817A25" w:rsidP="00817A25">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0C2017AB" w14:textId="5C7611D4" w:rsidR="00817A25" w:rsidRPr="00D45F45" w:rsidRDefault="00D45F45" w:rsidP="00D45F45">
            <w:pPr>
              <w:pStyle w:val="ListParagraph"/>
              <w:spacing w:before="120" w:after="120"/>
              <w:ind w:left="0"/>
              <w:rPr>
                <w:rFonts w:ascii="Montserrat" w:hAnsi="Montserrat" w:cs="Calibri"/>
                <w:sz w:val="22"/>
                <w:szCs w:val="22"/>
                <w:lang w:val="ro-RO"/>
              </w:rPr>
            </w:pPr>
            <w:r w:rsidRPr="00D45F45">
              <w:rPr>
                <w:rFonts w:ascii="Montserrat" w:hAnsi="Montserrat" w:cs="Calibri"/>
                <w:b/>
                <w:bCs/>
                <w:sz w:val="22"/>
                <w:szCs w:val="22"/>
                <w:lang w:val="ro-RO"/>
              </w:rPr>
              <w:t>a)</w:t>
            </w:r>
            <w:r>
              <w:rPr>
                <w:rFonts w:ascii="Montserrat" w:hAnsi="Montserrat" w:cs="Calibri"/>
                <w:sz w:val="22"/>
                <w:szCs w:val="22"/>
                <w:lang w:val="ro-RO"/>
              </w:rPr>
              <w:t xml:space="preserve"> </w:t>
            </w:r>
            <w:r w:rsidR="00817A25" w:rsidRPr="00D45F45">
              <w:rPr>
                <w:rFonts w:ascii="Montserrat" w:hAnsi="Montserrat" w:cs="Calibri"/>
                <w:sz w:val="22"/>
                <w:szCs w:val="22"/>
                <w:lang w:val="ro-RO"/>
              </w:rPr>
              <w:t>&gt;= 6 %</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4638C54D" w14:textId="6ED8EEED" w:rsidR="00817A25" w:rsidRPr="007E16CB" w:rsidRDefault="00817A25" w:rsidP="00817A25">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8</w:t>
            </w:r>
          </w:p>
        </w:tc>
        <w:tc>
          <w:tcPr>
            <w:tcW w:w="689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tcPr>
          <w:p w14:paraId="0AF5EE12" w14:textId="77777777" w:rsidR="00817A25" w:rsidRPr="00892559" w:rsidRDefault="00817A25" w:rsidP="00892559">
            <w:pPr>
              <w:spacing w:before="120" w:after="120" w:line="240" w:lineRule="auto"/>
              <w:rPr>
                <w:rFonts w:ascii="Montserrat" w:hAnsi="Montserrat" w:cs="Calibri"/>
                <w:sz w:val="22"/>
                <w:szCs w:val="22"/>
                <w:lang w:val="ro-RO"/>
              </w:rPr>
            </w:pPr>
          </w:p>
        </w:tc>
      </w:tr>
      <w:tr w:rsidR="00817A25" w:rsidRPr="007E16CB" w14:paraId="3006E87A" w14:textId="77777777" w:rsidTr="00892559">
        <w:tc>
          <w:tcPr>
            <w:tcW w:w="718" w:type="dxa"/>
            <w:vMerge/>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tcPr>
          <w:p w14:paraId="1973900D" w14:textId="77777777" w:rsidR="00817A25" w:rsidRPr="007E16CB" w:rsidRDefault="00817A25" w:rsidP="00817A25">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016A11B4" w14:textId="542AE326" w:rsidR="00817A25" w:rsidRPr="00D45F45" w:rsidRDefault="00D45F45" w:rsidP="00D45F45">
            <w:pPr>
              <w:pStyle w:val="ListParagraph"/>
              <w:spacing w:before="120" w:after="120"/>
              <w:ind w:left="0"/>
              <w:rPr>
                <w:rFonts w:ascii="Montserrat" w:hAnsi="Montserrat" w:cs="Calibri"/>
                <w:sz w:val="22"/>
                <w:szCs w:val="22"/>
                <w:lang w:val="ro-RO"/>
              </w:rPr>
            </w:pPr>
            <w:r>
              <w:rPr>
                <w:rFonts w:ascii="Montserrat" w:hAnsi="Montserrat" w:cs="Calibri"/>
                <w:b/>
                <w:bCs/>
                <w:sz w:val="22"/>
                <w:szCs w:val="22"/>
                <w:lang w:val="ro-RO"/>
              </w:rPr>
              <w:t>b</w:t>
            </w:r>
            <w:r w:rsidRPr="00D45F45">
              <w:rPr>
                <w:rFonts w:ascii="Montserrat" w:hAnsi="Montserrat" w:cs="Calibri"/>
                <w:b/>
                <w:bCs/>
                <w:sz w:val="22"/>
                <w:szCs w:val="22"/>
                <w:lang w:val="ro-RO"/>
              </w:rPr>
              <w:t>)</w:t>
            </w:r>
            <w:r>
              <w:rPr>
                <w:rFonts w:ascii="Montserrat" w:hAnsi="Montserrat" w:cs="Calibri"/>
                <w:sz w:val="22"/>
                <w:szCs w:val="22"/>
                <w:lang w:val="ro-RO"/>
              </w:rPr>
              <w:t xml:space="preserve"> </w:t>
            </w:r>
            <w:r w:rsidR="00817A25" w:rsidRPr="00D45F45">
              <w:rPr>
                <w:rFonts w:ascii="Montserrat" w:hAnsi="Montserrat" w:cs="Calibri"/>
                <w:sz w:val="22"/>
                <w:szCs w:val="22"/>
                <w:lang w:val="ro-RO"/>
              </w:rPr>
              <w:t>&gt;= 4 % și &lt; 6 %</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5D35C4BC" w14:textId="1352DFA1" w:rsidR="00817A25" w:rsidRPr="007E16CB" w:rsidRDefault="00817A25" w:rsidP="00817A25">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6</w:t>
            </w:r>
          </w:p>
        </w:tc>
        <w:tc>
          <w:tcPr>
            <w:tcW w:w="689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tcPr>
          <w:p w14:paraId="72C94FCA" w14:textId="77777777" w:rsidR="00817A25" w:rsidRPr="00892559" w:rsidRDefault="00817A25" w:rsidP="00892559">
            <w:pPr>
              <w:spacing w:before="120" w:after="120" w:line="240" w:lineRule="auto"/>
              <w:rPr>
                <w:rFonts w:ascii="Montserrat" w:hAnsi="Montserrat" w:cs="Calibri"/>
                <w:sz w:val="22"/>
                <w:szCs w:val="22"/>
                <w:lang w:val="ro-RO"/>
              </w:rPr>
            </w:pPr>
          </w:p>
        </w:tc>
      </w:tr>
      <w:tr w:rsidR="00817A25" w:rsidRPr="007E16CB" w14:paraId="431C03D1" w14:textId="77777777" w:rsidTr="00892559">
        <w:tc>
          <w:tcPr>
            <w:tcW w:w="718" w:type="dxa"/>
            <w:vMerge/>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tcPr>
          <w:p w14:paraId="2A3FF13D" w14:textId="77777777" w:rsidR="00817A25" w:rsidRPr="007E16CB" w:rsidRDefault="00817A25" w:rsidP="00817A25">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721673D8" w14:textId="4F98F0A9" w:rsidR="00817A25" w:rsidRPr="00D45F45" w:rsidRDefault="00D45F45" w:rsidP="00D45F45">
            <w:pPr>
              <w:pStyle w:val="ListParagraph"/>
              <w:spacing w:before="120" w:after="120"/>
              <w:ind w:left="0"/>
              <w:rPr>
                <w:rFonts w:ascii="Montserrat" w:hAnsi="Montserrat" w:cs="Calibri"/>
                <w:sz w:val="22"/>
                <w:szCs w:val="22"/>
                <w:lang w:val="ro-RO"/>
              </w:rPr>
            </w:pPr>
            <w:r>
              <w:rPr>
                <w:rFonts w:ascii="Montserrat" w:hAnsi="Montserrat" w:cs="Calibri"/>
                <w:b/>
                <w:bCs/>
                <w:sz w:val="22"/>
                <w:szCs w:val="22"/>
                <w:lang w:val="ro-RO"/>
              </w:rPr>
              <w:t>c</w:t>
            </w:r>
            <w:r w:rsidRPr="00D45F45">
              <w:rPr>
                <w:rFonts w:ascii="Montserrat" w:hAnsi="Montserrat" w:cs="Calibri"/>
                <w:b/>
                <w:bCs/>
                <w:sz w:val="22"/>
                <w:szCs w:val="22"/>
                <w:lang w:val="ro-RO"/>
              </w:rPr>
              <w:t>)</w:t>
            </w:r>
            <w:r>
              <w:rPr>
                <w:rFonts w:ascii="Montserrat" w:hAnsi="Montserrat" w:cs="Calibri"/>
                <w:sz w:val="22"/>
                <w:szCs w:val="22"/>
                <w:lang w:val="ro-RO"/>
              </w:rPr>
              <w:t xml:space="preserve"> </w:t>
            </w:r>
            <w:r w:rsidR="00817A25" w:rsidRPr="00D45F45">
              <w:rPr>
                <w:rFonts w:ascii="Montserrat" w:hAnsi="Montserrat" w:cs="Calibri"/>
                <w:sz w:val="22"/>
                <w:szCs w:val="22"/>
                <w:lang w:val="ro-RO"/>
              </w:rPr>
              <w:t>&gt;= 2 % și &lt; 4 %</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626718A2" w14:textId="6D59DBC2" w:rsidR="00817A25" w:rsidRPr="007E16CB" w:rsidRDefault="00817A25" w:rsidP="00817A25">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4</w:t>
            </w:r>
          </w:p>
        </w:tc>
        <w:tc>
          <w:tcPr>
            <w:tcW w:w="689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tcPr>
          <w:p w14:paraId="2828DFBC" w14:textId="77777777" w:rsidR="00817A25" w:rsidRPr="00892559" w:rsidRDefault="00817A25" w:rsidP="00892559">
            <w:pPr>
              <w:spacing w:before="120" w:after="120" w:line="240" w:lineRule="auto"/>
              <w:rPr>
                <w:rFonts w:ascii="Montserrat" w:hAnsi="Montserrat" w:cs="Calibri"/>
                <w:sz w:val="22"/>
                <w:szCs w:val="22"/>
                <w:lang w:val="ro-RO"/>
              </w:rPr>
            </w:pPr>
          </w:p>
        </w:tc>
      </w:tr>
      <w:tr w:rsidR="00817A25" w:rsidRPr="007E16CB" w14:paraId="165BB978" w14:textId="77777777" w:rsidTr="00892559">
        <w:tc>
          <w:tcPr>
            <w:tcW w:w="718" w:type="dxa"/>
            <w:vMerge/>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tcPr>
          <w:p w14:paraId="3F8562A8" w14:textId="77777777" w:rsidR="00817A25" w:rsidRPr="007E16CB" w:rsidRDefault="00817A25" w:rsidP="00817A25">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7B26A763" w14:textId="1E44F1AC" w:rsidR="00817A25" w:rsidRPr="00D45F45" w:rsidRDefault="00D45F45" w:rsidP="00D45F45">
            <w:pPr>
              <w:pStyle w:val="ListParagraph"/>
              <w:spacing w:before="120" w:after="120"/>
              <w:ind w:left="0"/>
              <w:rPr>
                <w:rFonts w:ascii="Montserrat" w:hAnsi="Montserrat" w:cs="Calibri"/>
                <w:sz w:val="22"/>
                <w:szCs w:val="22"/>
                <w:lang w:val="ro-RO"/>
              </w:rPr>
            </w:pPr>
            <w:r>
              <w:rPr>
                <w:rFonts w:ascii="Montserrat" w:hAnsi="Montserrat" w:cs="Calibri"/>
                <w:b/>
                <w:bCs/>
                <w:sz w:val="22"/>
                <w:szCs w:val="22"/>
                <w:lang w:val="ro-RO"/>
              </w:rPr>
              <w:t>d</w:t>
            </w:r>
            <w:r w:rsidRPr="00D45F45">
              <w:rPr>
                <w:rFonts w:ascii="Montserrat" w:hAnsi="Montserrat" w:cs="Calibri"/>
                <w:b/>
                <w:bCs/>
                <w:sz w:val="22"/>
                <w:szCs w:val="22"/>
                <w:lang w:val="ro-RO"/>
              </w:rPr>
              <w:t>)</w:t>
            </w:r>
            <w:r>
              <w:rPr>
                <w:rFonts w:ascii="Montserrat" w:hAnsi="Montserrat" w:cs="Calibri"/>
                <w:sz w:val="22"/>
                <w:szCs w:val="22"/>
                <w:lang w:val="ro-RO"/>
              </w:rPr>
              <w:t xml:space="preserve"> </w:t>
            </w:r>
            <w:r w:rsidR="00817A25" w:rsidRPr="00D45F45">
              <w:rPr>
                <w:rFonts w:ascii="Montserrat" w:hAnsi="Montserrat" w:cs="Calibri"/>
                <w:sz w:val="22"/>
                <w:szCs w:val="22"/>
                <w:lang w:val="ro-RO"/>
              </w:rPr>
              <w:t>&gt;= 1 % și &lt; 2 %</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14F0716F" w14:textId="2B508B21" w:rsidR="00817A25" w:rsidRPr="007E16CB" w:rsidRDefault="00817A25" w:rsidP="00817A25">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2</w:t>
            </w:r>
          </w:p>
        </w:tc>
        <w:tc>
          <w:tcPr>
            <w:tcW w:w="689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tcPr>
          <w:p w14:paraId="673C7B86" w14:textId="77777777" w:rsidR="00817A25" w:rsidRPr="00892559" w:rsidRDefault="00817A25" w:rsidP="00892559">
            <w:pPr>
              <w:spacing w:before="120" w:after="120" w:line="240" w:lineRule="auto"/>
              <w:rPr>
                <w:rFonts w:ascii="Montserrat" w:hAnsi="Montserrat" w:cs="Calibri"/>
                <w:sz w:val="22"/>
                <w:szCs w:val="22"/>
                <w:lang w:val="ro-RO"/>
              </w:rPr>
            </w:pPr>
          </w:p>
        </w:tc>
      </w:tr>
      <w:tr w:rsidR="00817A25" w:rsidRPr="007E16CB" w14:paraId="4A2018FD" w14:textId="77777777" w:rsidTr="00892559">
        <w:tc>
          <w:tcPr>
            <w:tcW w:w="718" w:type="dxa"/>
            <w:vMerge/>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tcPr>
          <w:p w14:paraId="1FCE66CD" w14:textId="77777777" w:rsidR="00817A25" w:rsidRPr="007E16CB" w:rsidRDefault="00817A25" w:rsidP="00817A25">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4C4A7B26" w14:textId="2B90EA9A" w:rsidR="00817A25" w:rsidRPr="00D45F45" w:rsidRDefault="00D45F45" w:rsidP="00D45F45">
            <w:pPr>
              <w:pStyle w:val="ListParagraph"/>
              <w:spacing w:before="120" w:after="120"/>
              <w:ind w:left="0"/>
              <w:rPr>
                <w:rFonts w:ascii="Montserrat" w:hAnsi="Montserrat" w:cs="Calibri"/>
                <w:sz w:val="22"/>
                <w:szCs w:val="22"/>
                <w:lang w:val="ro-RO"/>
              </w:rPr>
            </w:pPr>
            <w:r>
              <w:rPr>
                <w:rFonts w:ascii="Montserrat" w:hAnsi="Montserrat" w:cs="Calibri"/>
                <w:b/>
                <w:bCs/>
                <w:sz w:val="22"/>
                <w:szCs w:val="22"/>
                <w:lang w:val="ro-RO"/>
              </w:rPr>
              <w:t>e</w:t>
            </w:r>
            <w:r w:rsidRPr="00D45F45">
              <w:rPr>
                <w:rFonts w:ascii="Montserrat" w:hAnsi="Montserrat" w:cs="Calibri"/>
                <w:b/>
                <w:bCs/>
                <w:sz w:val="22"/>
                <w:szCs w:val="22"/>
                <w:lang w:val="ro-RO"/>
              </w:rPr>
              <w:t>)</w:t>
            </w:r>
            <w:r>
              <w:rPr>
                <w:rFonts w:ascii="Montserrat" w:hAnsi="Montserrat" w:cs="Calibri"/>
                <w:sz w:val="22"/>
                <w:szCs w:val="22"/>
                <w:lang w:val="ro-RO"/>
              </w:rPr>
              <w:t xml:space="preserve"> </w:t>
            </w:r>
            <w:r w:rsidR="00817A25" w:rsidRPr="00D45F45">
              <w:rPr>
                <w:rFonts w:ascii="Montserrat" w:hAnsi="Montserrat" w:cs="Calibri"/>
                <w:sz w:val="22"/>
                <w:szCs w:val="22"/>
                <w:lang w:val="ro-RO"/>
              </w:rPr>
              <w:t>&lt; 1 %</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60632EE1" w14:textId="18E82C21" w:rsidR="00817A25" w:rsidRPr="007E16CB" w:rsidRDefault="00817A25" w:rsidP="00817A25">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0</w:t>
            </w:r>
          </w:p>
        </w:tc>
        <w:tc>
          <w:tcPr>
            <w:tcW w:w="6898" w:type="dxa"/>
            <w:vMerge/>
            <w:tcBorders>
              <w:top w:val="doubleWave" w:sz="6" w:space="0" w:color="FFFFFF" w:themeColor="background1"/>
              <w:left w:val="doubleWave" w:sz="6" w:space="0" w:color="FFFFFF" w:themeColor="background1"/>
              <w:bottom w:val="doubleWave" w:sz="6" w:space="0" w:color="FFFFFF" w:themeColor="background1"/>
            </w:tcBorders>
            <w:shd w:val="clear" w:color="auto" w:fill="E6EFF3"/>
          </w:tcPr>
          <w:p w14:paraId="580A51EB" w14:textId="77777777" w:rsidR="00817A25" w:rsidRPr="00892559" w:rsidRDefault="00817A25" w:rsidP="00892559">
            <w:pPr>
              <w:spacing w:before="120" w:after="120" w:line="240" w:lineRule="auto"/>
              <w:rPr>
                <w:rFonts w:ascii="Montserrat" w:hAnsi="Montserrat" w:cs="Calibri"/>
                <w:sz w:val="22"/>
                <w:szCs w:val="22"/>
                <w:lang w:val="ro-RO"/>
              </w:rPr>
            </w:pPr>
          </w:p>
        </w:tc>
      </w:tr>
      <w:tr w:rsidR="00817A25" w:rsidRPr="007E16CB" w14:paraId="6ED60659" w14:textId="77777777" w:rsidTr="00892559">
        <w:trPr>
          <w:trHeight w:val="1414"/>
        </w:trPr>
        <w:tc>
          <w:tcPr>
            <w:tcW w:w="718" w:type="dxa"/>
            <w:tcBorders>
              <w:top w:val="single" w:sz="36" w:space="0" w:color="FFFFFF" w:themeColor="background1"/>
              <w:left w:val="single" w:sz="36" w:space="0" w:color="FFFFFF" w:themeColor="background1"/>
              <w:bottom w:val="single" w:sz="36" w:space="0" w:color="FFFFFF" w:themeColor="background1"/>
              <w:right w:val="doubleWave" w:sz="6" w:space="0" w:color="FFFFFF" w:themeColor="background1"/>
            </w:tcBorders>
            <w:shd w:val="clear" w:color="auto" w:fill="E6EFF3"/>
          </w:tcPr>
          <w:p w14:paraId="29454E89" w14:textId="011D45CE" w:rsidR="00817A25" w:rsidRPr="007E16CB" w:rsidRDefault="00817A25" w:rsidP="00817A25">
            <w:pPr>
              <w:spacing w:before="120" w:after="120" w:line="240" w:lineRule="auto"/>
              <w:jc w:val="center"/>
              <w:rPr>
                <w:rFonts w:ascii="Montserrat" w:hAnsi="Montserrat"/>
                <w:b/>
                <w:bCs/>
                <w:sz w:val="22"/>
                <w:szCs w:val="22"/>
                <w:lang w:val="ro-RO"/>
              </w:rPr>
            </w:pPr>
            <w:r w:rsidRPr="007E16CB">
              <w:rPr>
                <w:rFonts w:ascii="Montserrat" w:hAnsi="Montserrat"/>
                <w:b/>
                <w:bCs/>
                <w:sz w:val="22"/>
                <w:szCs w:val="22"/>
                <w:lang w:val="ro-RO"/>
              </w:rPr>
              <w:t>5.3</w:t>
            </w: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57DA0EFB" w14:textId="7AC155D1" w:rsidR="00817A25" w:rsidRPr="007E16CB" w:rsidRDefault="00817A25" w:rsidP="00817A25">
            <w:pPr>
              <w:spacing w:before="120" w:after="120" w:line="240" w:lineRule="auto"/>
              <w:rPr>
                <w:rFonts w:ascii="Montserrat" w:hAnsi="Montserrat" w:cs="Calibri"/>
                <w:b/>
                <w:bCs/>
                <w:sz w:val="22"/>
                <w:szCs w:val="22"/>
                <w:lang w:val="ro-RO"/>
              </w:rPr>
            </w:pPr>
            <w:r w:rsidRPr="007E16CB">
              <w:rPr>
                <w:rFonts w:ascii="Montserrat" w:hAnsi="Montserrat" w:cs="Calibri"/>
                <w:b/>
                <w:bCs/>
                <w:sz w:val="22"/>
                <w:szCs w:val="22"/>
                <w:lang w:val="ro-RO"/>
              </w:rPr>
              <w:t>Contribuția proprie a solicitantului la valoarea eligibilă:</w:t>
            </w:r>
          </w:p>
          <w:p w14:paraId="6AE3C567" w14:textId="77777777" w:rsidR="00817A25" w:rsidRPr="00817A25" w:rsidRDefault="00817A25" w:rsidP="00817A25">
            <w:pPr>
              <w:spacing w:before="120" w:after="120" w:line="240" w:lineRule="auto"/>
              <w:rPr>
                <w:rFonts w:ascii="Montserrat" w:hAnsi="Montserrat" w:cs="Calibri"/>
                <w:sz w:val="22"/>
                <w:szCs w:val="22"/>
                <w:lang w:val="ro-RO"/>
              </w:rPr>
            </w:pPr>
            <w:r w:rsidRPr="00817A25">
              <w:rPr>
                <w:rFonts w:ascii="Montserrat" w:hAnsi="Montserrat" w:cs="Calibri"/>
                <w:sz w:val="22"/>
                <w:szCs w:val="22"/>
                <w:lang w:val="ro-RO"/>
              </w:rPr>
              <w:t>Pentru fiecare punct procentual suplimentar minimului obligatoriu (potrivit prevederilor ghidului solicitantului de finanțare), se acordă 1 punct, în limita unui maxim de 10 puncte</w:t>
            </w:r>
          </w:p>
          <w:p w14:paraId="62E2B309" w14:textId="3F18F66E" w:rsidR="00817A25" w:rsidRPr="007E16CB" w:rsidRDefault="00817A25" w:rsidP="00817A25">
            <w:pPr>
              <w:spacing w:before="120" w:after="120" w:line="240" w:lineRule="auto"/>
              <w:rPr>
                <w:rFonts w:ascii="Montserrat" w:hAnsi="Montserrat" w:cs="Calibri"/>
                <w:sz w:val="22"/>
                <w:szCs w:val="22"/>
                <w:lang w:val="ro-RO"/>
              </w:rPr>
            </w:pPr>
            <w:r w:rsidRPr="00817A25">
              <w:rPr>
                <w:rFonts w:ascii="Montserrat" w:hAnsi="Montserrat" w:cs="Calibri"/>
                <w:sz w:val="22"/>
                <w:szCs w:val="22"/>
                <w:lang w:val="ro-RO"/>
              </w:rPr>
              <w:t>Minimul obligatoriu al contribuției proprii la valoarea eligibilă, conform  ghidului solicitantului de finanțare se punctează cu 0 puncte</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2DFB553C" w14:textId="36324292" w:rsidR="00817A25" w:rsidRPr="007E16CB" w:rsidRDefault="00817A25" w:rsidP="00817A25">
            <w:pPr>
              <w:spacing w:before="120" w:after="120" w:line="240" w:lineRule="auto"/>
              <w:jc w:val="center"/>
              <w:rPr>
                <w:rFonts w:ascii="Montserrat" w:hAnsi="Montserrat" w:cs="Calibri"/>
                <w:b/>
                <w:bCs/>
                <w:sz w:val="22"/>
                <w:szCs w:val="22"/>
                <w:lang w:val="ro-RO"/>
              </w:rPr>
            </w:pPr>
            <w:r w:rsidRPr="007E16CB">
              <w:rPr>
                <w:rFonts w:ascii="Montserrat" w:hAnsi="Montserrat" w:cs="Calibri"/>
                <w:b/>
                <w:bCs/>
                <w:sz w:val="22"/>
                <w:szCs w:val="22"/>
                <w:lang w:val="ro-RO"/>
              </w:rPr>
              <w:t>10</w:t>
            </w:r>
          </w:p>
        </w:tc>
        <w:tc>
          <w:tcPr>
            <w:tcW w:w="689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tcPr>
          <w:p w14:paraId="112E61F7" w14:textId="77777777" w:rsidR="00817A25" w:rsidRPr="00892559" w:rsidRDefault="00817A25" w:rsidP="00892559">
            <w:pPr>
              <w:spacing w:before="120" w:after="120" w:line="240" w:lineRule="auto"/>
              <w:rPr>
                <w:rFonts w:ascii="Montserrat" w:hAnsi="Montserrat" w:cs="Calibri"/>
                <w:sz w:val="22"/>
                <w:szCs w:val="22"/>
                <w:lang w:val="ro-RO"/>
              </w:rPr>
            </w:pPr>
            <w:r w:rsidRPr="00892559">
              <w:rPr>
                <w:rFonts w:ascii="Montserrat" w:hAnsi="Montserrat" w:cs="Calibri"/>
                <w:sz w:val="22"/>
                <w:szCs w:val="22"/>
                <w:lang w:val="ro-RO"/>
              </w:rPr>
              <w:t>Documente verificate:</w:t>
            </w:r>
          </w:p>
          <w:p w14:paraId="3B71054A" w14:textId="77777777" w:rsidR="00817A25" w:rsidRPr="00892559" w:rsidRDefault="00817A2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 xml:space="preserve">Formularul cererii de finanțare </w:t>
            </w:r>
          </w:p>
          <w:p w14:paraId="79E4C970" w14:textId="6F42A830" w:rsidR="00817A25" w:rsidRPr="00892559" w:rsidRDefault="00817A2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Declarația unică</w:t>
            </w:r>
          </w:p>
          <w:p w14:paraId="5910BA8F" w14:textId="77777777" w:rsidR="00817A25" w:rsidRPr="00892559" w:rsidRDefault="00817A25" w:rsidP="00892559">
            <w:pPr>
              <w:spacing w:before="120" w:after="120" w:line="240" w:lineRule="auto"/>
              <w:rPr>
                <w:rFonts w:ascii="Montserrat" w:hAnsi="Montserrat" w:cs="Calibri"/>
                <w:sz w:val="22"/>
                <w:szCs w:val="22"/>
                <w:lang w:val="ro-RO"/>
              </w:rPr>
            </w:pPr>
          </w:p>
          <w:p w14:paraId="2412908C" w14:textId="1C79BD44" w:rsidR="00817A25" w:rsidRPr="00892559" w:rsidRDefault="00817A25" w:rsidP="00892559">
            <w:pPr>
              <w:spacing w:before="120" w:after="120" w:line="240" w:lineRule="auto"/>
              <w:rPr>
                <w:rFonts w:ascii="Montserrat" w:hAnsi="Montserrat" w:cs="Calibri"/>
                <w:sz w:val="22"/>
                <w:szCs w:val="22"/>
                <w:lang w:val="ro-RO"/>
              </w:rPr>
            </w:pPr>
            <w:r w:rsidRPr="00892559">
              <w:rPr>
                <w:rFonts w:ascii="Montserrat" w:hAnsi="Montserrat" w:cs="Calibri"/>
                <w:sz w:val="22"/>
                <w:szCs w:val="22"/>
                <w:lang w:val="ro-RO"/>
              </w:rPr>
              <w:t>Se verifică valoarea contribuției proprii a solicitantului la valoarea eligibilă, suplimentară față de minimul obligatoriu, conform ghidului solicitantului.</w:t>
            </w:r>
          </w:p>
        </w:tc>
      </w:tr>
      <w:tr w:rsidR="00817A25" w:rsidRPr="007E16CB" w14:paraId="41AEE778" w14:textId="77777777" w:rsidTr="00892559">
        <w:tc>
          <w:tcPr>
            <w:tcW w:w="718" w:type="dxa"/>
            <w:vMerge w:val="restart"/>
            <w:tcBorders>
              <w:top w:val="doubleWave" w:sz="6" w:space="0" w:color="FFFFFF" w:themeColor="background1"/>
              <w:left w:val="single" w:sz="36" w:space="0" w:color="FFFFFF" w:themeColor="background1"/>
              <w:right w:val="doubleWave" w:sz="6" w:space="0" w:color="FFFFFF" w:themeColor="background1"/>
            </w:tcBorders>
            <w:shd w:val="clear" w:color="auto" w:fill="E6EFF3"/>
          </w:tcPr>
          <w:p w14:paraId="4430ABD3" w14:textId="52270B74" w:rsidR="00817A25" w:rsidRPr="007E16CB" w:rsidRDefault="00817A25" w:rsidP="00817A25">
            <w:pPr>
              <w:spacing w:before="120" w:after="120" w:line="240" w:lineRule="auto"/>
              <w:jc w:val="center"/>
              <w:rPr>
                <w:rFonts w:ascii="Montserrat" w:hAnsi="Montserrat"/>
                <w:b/>
                <w:bCs/>
                <w:sz w:val="22"/>
                <w:szCs w:val="22"/>
                <w:lang w:val="ro-RO"/>
              </w:rPr>
            </w:pPr>
            <w:r>
              <w:rPr>
                <w:rFonts w:ascii="Montserrat" w:hAnsi="Montserrat"/>
                <w:b/>
                <w:bCs/>
                <w:sz w:val="22"/>
                <w:szCs w:val="22"/>
                <w:lang w:val="ro-RO"/>
              </w:rPr>
              <w:t>6</w:t>
            </w: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05D44BC1" w14:textId="77777777" w:rsidR="00817A25" w:rsidRPr="007E16CB" w:rsidRDefault="00817A25" w:rsidP="00817A25">
            <w:pPr>
              <w:spacing w:before="120" w:after="120" w:line="240" w:lineRule="auto"/>
              <w:rPr>
                <w:rFonts w:ascii="Montserrat" w:hAnsi="Montserrat" w:cs="Calibri"/>
                <w:b/>
                <w:bCs/>
                <w:sz w:val="22"/>
                <w:szCs w:val="22"/>
                <w:lang w:val="ro-RO"/>
              </w:rPr>
            </w:pPr>
            <w:r w:rsidRPr="007E16CB">
              <w:rPr>
                <w:rFonts w:ascii="Montserrat" w:hAnsi="Montserrat" w:cs="Calibri"/>
                <w:b/>
                <w:bCs/>
                <w:sz w:val="22"/>
                <w:szCs w:val="22"/>
                <w:lang w:val="ro-RO"/>
              </w:rPr>
              <w:t>Numărul de noi tehnologii (din lista celor 12 tehnologii utilizate pentru definirea intensității digitale, conform DESI 2019) asumate a fi îndeplinite după implementarea proiectului, suplimentare față de situația la depunerea cererii de finanțare, conform Studiului de fezabilitate digitală</w:t>
            </w:r>
          </w:p>
          <w:p w14:paraId="1A3C9519" w14:textId="3C5CDC4F" w:rsidR="00817A25" w:rsidRPr="007E16CB" w:rsidRDefault="00817A25" w:rsidP="00817A25">
            <w:pPr>
              <w:spacing w:before="120" w:after="120" w:line="240" w:lineRule="auto"/>
              <w:rPr>
                <w:rFonts w:ascii="Montserrat" w:hAnsi="Montserrat" w:cs="Calibri"/>
                <w:sz w:val="22"/>
                <w:szCs w:val="22"/>
                <w:lang w:val="ro-RO"/>
              </w:rPr>
            </w:pPr>
            <w:r w:rsidRPr="007E16CB">
              <w:rPr>
                <w:rFonts w:ascii="Montserrat" w:hAnsi="Montserrat" w:cs="Calibri"/>
                <w:sz w:val="22"/>
                <w:szCs w:val="22"/>
                <w:lang w:val="ro-RO"/>
              </w:rPr>
              <w:t>Deși solicitantul poate include în proiect investiții în dezvoltarea (upgrade-</w:t>
            </w:r>
            <w:proofErr w:type="spellStart"/>
            <w:r w:rsidRPr="007E16CB">
              <w:rPr>
                <w:rFonts w:ascii="Montserrat" w:hAnsi="Montserrat" w:cs="Calibri"/>
                <w:sz w:val="22"/>
                <w:szCs w:val="22"/>
                <w:lang w:val="ro-RO"/>
              </w:rPr>
              <w:t>ul</w:t>
            </w:r>
            <w:proofErr w:type="spellEnd"/>
            <w:r w:rsidRPr="007E16CB">
              <w:rPr>
                <w:rFonts w:ascii="Montserrat" w:hAnsi="Montserrat" w:cs="Calibri"/>
                <w:sz w:val="22"/>
                <w:szCs w:val="22"/>
                <w:lang w:val="ro-RO"/>
              </w:rPr>
              <w:t xml:space="preserve">) unor tehnologii existente (și cheltuielile aferente considerate eligibile), acestea nu vor fi luate în considerare în </w:t>
            </w:r>
            <w:r w:rsidRPr="007E16CB">
              <w:rPr>
                <w:rFonts w:ascii="Montserrat" w:hAnsi="Montserrat" w:cs="Calibri"/>
                <w:sz w:val="22"/>
                <w:szCs w:val="22"/>
                <w:lang w:val="ro-RO"/>
              </w:rPr>
              <w:lastRenderedPageBreak/>
              <w:t>contextul acestui criteriu (relevante fiind doar tehnologiile noi pentru solicitant)</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21309296" w14:textId="7F55984B" w:rsidR="00817A25" w:rsidRPr="007E16CB" w:rsidRDefault="00817A25" w:rsidP="00817A25">
            <w:pPr>
              <w:spacing w:before="120" w:after="120" w:line="240" w:lineRule="auto"/>
              <w:jc w:val="center"/>
              <w:rPr>
                <w:rFonts w:ascii="Montserrat" w:hAnsi="Montserrat" w:cs="Calibri"/>
                <w:b/>
                <w:bCs/>
                <w:sz w:val="22"/>
                <w:szCs w:val="22"/>
                <w:lang w:val="ro-RO"/>
              </w:rPr>
            </w:pPr>
            <w:r>
              <w:rPr>
                <w:rFonts w:ascii="Montserrat" w:hAnsi="Montserrat" w:cs="Calibri"/>
                <w:b/>
                <w:bCs/>
                <w:sz w:val="22"/>
                <w:szCs w:val="22"/>
                <w:lang w:val="ro-RO"/>
              </w:rPr>
              <w:lastRenderedPageBreak/>
              <w:t>20</w:t>
            </w:r>
          </w:p>
        </w:tc>
        <w:tc>
          <w:tcPr>
            <w:tcW w:w="6898" w:type="dxa"/>
            <w:vMerge w:val="restart"/>
            <w:tcBorders>
              <w:top w:val="doubleWave" w:sz="6" w:space="0" w:color="FFFFFF" w:themeColor="background1"/>
              <w:left w:val="doubleWave" w:sz="6" w:space="0" w:color="FFFFFF" w:themeColor="background1"/>
            </w:tcBorders>
            <w:shd w:val="clear" w:color="auto" w:fill="E6EFF3"/>
          </w:tcPr>
          <w:p w14:paraId="658A3421" w14:textId="77777777" w:rsidR="00817A25" w:rsidRPr="00892559" w:rsidRDefault="00817A25" w:rsidP="00892559">
            <w:pPr>
              <w:spacing w:before="120" w:after="120" w:line="240" w:lineRule="auto"/>
              <w:rPr>
                <w:rFonts w:ascii="Montserrat" w:hAnsi="Montserrat" w:cs="Calibri"/>
                <w:sz w:val="22"/>
                <w:szCs w:val="22"/>
                <w:lang w:val="ro-RO"/>
              </w:rPr>
            </w:pPr>
            <w:r w:rsidRPr="00892559">
              <w:rPr>
                <w:rFonts w:ascii="Montserrat" w:hAnsi="Montserrat" w:cs="Calibri"/>
                <w:sz w:val="22"/>
                <w:szCs w:val="22"/>
                <w:lang w:val="ro-RO"/>
              </w:rPr>
              <w:t>Documente verificate:</w:t>
            </w:r>
          </w:p>
          <w:p w14:paraId="01FECB1B" w14:textId="77777777" w:rsidR="00817A25" w:rsidRPr="00892559" w:rsidRDefault="00817A2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Declarația unică</w:t>
            </w:r>
          </w:p>
          <w:p w14:paraId="26C27A9D" w14:textId="77777777" w:rsidR="00817A25" w:rsidRPr="00892559" w:rsidRDefault="00817A2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Studiul de fezabilitate digitală</w:t>
            </w:r>
          </w:p>
          <w:p w14:paraId="0DE6AE89" w14:textId="77777777" w:rsidR="00817A25" w:rsidRPr="00892559" w:rsidRDefault="00817A25" w:rsidP="00892559">
            <w:pPr>
              <w:spacing w:before="120" w:after="120" w:line="240" w:lineRule="auto"/>
              <w:rPr>
                <w:rFonts w:ascii="Montserrat" w:hAnsi="Montserrat" w:cs="Calibri"/>
                <w:sz w:val="22"/>
                <w:szCs w:val="22"/>
                <w:lang w:val="ro-RO"/>
              </w:rPr>
            </w:pPr>
          </w:p>
          <w:p w14:paraId="6F29A122" w14:textId="585761A2" w:rsidR="00817A25" w:rsidRPr="00892559" w:rsidRDefault="00817A25" w:rsidP="00892559">
            <w:pPr>
              <w:spacing w:before="120" w:after="120" w:line="240" w:lineRule="auto"/>
              <w:rPr>
                <w:rFonts w:ascii="Montserrat" w:hAnsi="Montserrat" w:cs="Calibri"/>
                <w:sz w:val="22"/>
                <w:szCs w:val="22"/>
                <w:lang w:val="ro-RO"/>
              </w:rPr>
            </w:pPr>
            <w:r w:rsidRPr="00892559">
              <w:rPr>
                <w:rFonts w:ascii="Montserrat" w:hAnsi="Montserrat" w:cs="Calibri"/>
                <w:sz w:val="22"/>
                <w:szCs w:val="22"/>
                <w:lang w:val="ro-RO"/>
              </w:rPr>
              <w:t xml:space="preserve">Se verifică </w:t>
            </w:r>
            <w:r w:rsidRPr="00892559">
              <w:rPr>
                <w:sz w:val="22"/>
                <w:szCs w:val="22"/>
              </w:rPr>
              <w:t xml:space="preserve"> </w:t>
            </w:r>
            <w:r w:rsidRPr="00892559">
              <w:rPr>
                <w:rFonts w:ascii="Montserrat" w:hAnsi="Montserrat" w:cs="Calibri"/>
                <w:sz w:val="22"/>
                <w:szCs w:val="22"/>
                <w:lang w:val="ro-RO"/>
              </w:rPr>
              <w:t xml:space="preserve">nivelul de intensitate digitală asumat a fi atins după implementarea </w:t>
            </w:r>
            <w:proofErr w:type="spellStart"/>
            <w:r w:rsidRPr="00892559">
              <w:rPr>
                <w:rFonts w:ascii="Montserrat" w:hAnsi="Montserrat" w:cs="Calibri"/>
                <w:sz w:val="22"/>
                <w:szCs w:val="22"/>
                <w:lang w:val="ro-RO"/>
              </w:rPr>
              <w:t>proeictului</w:t>
            </w:r>
            <w:proofErr w:type="spellEnd"/>
            <w:r w:rsidRPr="00892559">
              <w:rPr>
                <w:rFonts w:ascii="Montserrat" w:hAnsi="Montserrat" w:cs="Calibri"/>
                <w:sz w:val="22"/>
                <w:szCs w:val="22"/>
                <w:lang w:val="ro-RO"/>
              </w:rPr>
              <w:t xml:space="preserve">, respectiv </w:t>
            </w:r>
            <w:r w:rsidRPr="00892559">
              <w:rPr>
                <w:sz w:val="22"/>
                <w:szCs w:val="22"/>
              </w:rPr>
              <w:t xml:space="preserve"> n</w:t>
            </w:r>
            <w:r w:rsidRPr="00892559">
              <w:rPr>
                <w:rFonts w:ascii="Montserrat" w:hAnsi="Montserrat" w:cs="Calibri"/>
                <w:sz w:val="22"/>
                <w:szCs w:val="22"/>
                <w:lang w:val="ro-RO"/>
              </w:rPr>
              <w:t xml:space="preserve">umărul de noi tehnologii (din lista celor 12 tehnologii utilizate pentru definirea intensității digitale, conform DESI 2019) asumate a fi îndeplinite după implementarea proiectului, suplimentare </w:t>
            </w:r>
            <w:r w:rsidRPr="00892559">
              <w:rPr>
                <w:rFonts w:ascii="Montserrat" w:hAnsi="Montserrat" w:cs="Calibri"/>
                <w:sz w:val="22"/>
                <w:szCs w:val="22"/>
                <w:lang w:val="ro-RO"/>
              </w:rPr>
              <w:lastRenderedPageBreak/>
              <w:t>față de situația la depunerea cererii de finanțare, conform Studiului de fezabilitate digitală</w:t>
            </w:r>
          </w:p>
        </w:tc>
      </w:tr>
      <w:tr w:rsidR="00817A25" w:rsidRPr="007E16CB" w14:paraId="0B4CDB56" w14:textId="77777777" w:rsidTr="00892559">
        <w:tc>
          <w:tcPr>
            <w:tcW w:w="718" w:type="dxa"/>
            <w:vMerge/>
            <w:tcBorders>
              <w:left w:val="single" w:sz="36" w:space="0" w:color="FFFFFF" w:themeColor="background1"/>
              <w:right w:val="doubleWave" w:sz="6" w:space="0" w:color="FFFFFF" w:themeColor="background1"/>
            </w:tcBorders>
            <w:shd w:val="clear" w:color="auto" w:fill="E6EFF3"/>
          </w:tcPr>
          <w:p w14:paraId="6DF2C826" w14:textId="77777777" w:rsidR="00817A25" w:rsidRPr="007E16CB" w:rsidRDefault="00817A25" w:rsidP="00817A25">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15F546AE" w14:textId="793E6607" w:rsidR="00817A25" w:rsidRPr="007E16CB" w:rsidRDefault="00817A25" w:rsidP="00817A25">
            <w:pPr>
              <w:spacing w:before="120" w:after="120" w:line="240" w:lineRule="auto"/>
              <w:rPr>
                <w:rFonts w:ascii="Montserrat" w:hAnsi="Montserrat" w:cs="Calibri"/>
                <w:sz w:val="22"/>
                <w:szCs w:val="22"/>
                <w:lang w:val="ro-RO"/>
              </w:rPr>
            </w:pPr>
            <w:r w:rsidRPr="007E16CB">
              <w:rPr>
                <w:rFonts w:ascii="Montserrat" w:hAnsi="Montserrat" w:cs="Calibri"/>
                <w:b/>
                <w:bCs/>
                <w:sz w:val="22"/>
                <w:szCs w:val="22"/>
                <w:lang w:val="ro-RO"/>
              </w:rPr>
              <w:t>a)</w:t>
            </w:r>
            <w:r w:rsidRPr="007E16CB">
              <w:rPr>
                <w:rFonts w:ascii="Montserrat" w:hAnsi="Montserrat" w:cs="Calibri"/>
                <w:sz w:val="22"/>
                <w:szCs w:val="22"/>
                <w:lang w:val="ro-RO"/>
              </w:rPr>
              <w:t xml:space="preserve"> &gt;=5</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7DA531D6" w14:textId="0353EC79" w:rsidR="00817A25" w:rsidRPr="007E16CB" w:rsidRDefault="00817A25" w:rsidP="00817A25">
            <w:pPr>
              <w:spacing w:before="120" w:after="120" w:line="240" w:lineRule="auto"/>
              <w:jc w:val="center"/>
              <w:rPr>
                <w:rFonts w:ascii="Montserrat" w:hAnsi="Montserrat" w:cs="Calibri"/>
                <w:sz w:val="22"/>
                <w:szCs w:val="22"/>
                <w:lang w:val="ro-RO"/>
              </w:rPr>
            </w:pPr>
            <w:r>
              <w:rPr>
                <w:rFonts w:ascii="Montserrat" w:hAnsi="Montserrat" w:cs="Calibri"/>
                <w:sz w:val="22"/>
                <w:szCs w:val="22"/>
                <w:lang w:val="ro-RO"/>
              </w:rPr>
              <w:t>20</w:t>
            </w:r>
          </w:p>
        </w:tc>
        <w:tc>
          <w:tcPr>
            <w:tcW w:w="6898" w:type="dxa"/>
            <w:vMerge/>
            <w:tcBorders>
              <w:left w:val="doubleWave" w:sz="6" w:space="0" w:color="FFFFFF" w:themeColor="background1"/>
            </w:tcBorders>
            <w:shd w:val="clear" w:color="auto" w:fill="E6EFF3"/>
          </w:tcPr>
          <w:p w14:paraId="4575DA86" w14:textId="77777777" w:rsidR="00817A25" w:rsidRPr="00892559" w:rsidRDefault="00817A25" w:rsidP="00892559">
            <w:pPr>
              <w:spacing w:before="120" w:after="120" w:line="240" w:lineRule="auto"/>
              <w:rPr>
                <w:rFonts w:ascii="Montserrat" w:hAnsi="Montserrat" w:cs="Calibri"/>
                <w:sz w:val="22"/>
                <w:szCs w:val="22"/>
                <w:lang w:val="ro-RO"/>
              </w:rPr>
            </w:pPr>
          </w:p>
        </w:tc>
      </w:tr>
      <w:tr w:rsidR="00817A25" w:rsidRPr="007E16CB" w14:paraId="704CC53B" w14:textId="77777777" w:rsidTr="00892559">
        <w:tc>
          <w:tcPr>
            <w:tcW w:w="718" w:type="dxa"/>
            <w:vMerge/>
            <w:tcBorders>
              <w:left w:val="single" w:sz="36" w:space="0" w:color="FFFFFF" w:themeColor="background1"/>
              <w:right w:val="doubleWave" w:sz="6" w:space="0" w:color="FFFFFF" w:themeColor="background1"/>
            </w:tcBorders>
            <w:shd w:val="clear" w:color="auto" w:fill="E6EFF3"/>
          </w:tcPr>
          <w:p w14:paraId="5B652456" w14:textId="77777777" w:rsidR="00817A25" w:rsidRPr="007E16CB" w:rsidRDefault="00817A25" w:rsidP="00817A25">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522FE756" w14:textId="7F80AD4C" w:rsidR="00817A25" w:rsidRPr="00817A25" w:rsidRDefault="00817A25" w:rsidP="00817A25">
            <w:pPr>
              <w:spacing w:before="120" w:after="120" w:line="240" w:lineRule="auto"/>
              <w:rPr>
                <w:rFonts w:ascii="Montserrat" w:hAnsi="Montserrat" w:cs="Calibri"/>
                <w:b/>
                <w:bCs/>
                <w:sz w:val="22"/>
                <w:szCs w:val="22"/>
                <w:lang w:val="ro-RO"/>
              </w:rPr>
            </w:pPr>
            <w:r>
              <w:rPr>
                <w:rFonts w:ascii="Montserrat" w:hAnsi="Montserrat" w:cs="Calibri"/>
                <w:b/>
                <w:bCs/>
                <w:sz w:val="22"/>
                <w:szCs w:val="22"/>
                <w:lang w:val="ro-RO"/>
              </w:rPr>
              <w:t xml:space="preserve">b) </w:t>
            </w:r>
            <w:r w:rsidRPr="00817A25">
              <w:rPr>
                <w:rFonts w:ascii="Montserrat" w:hAnsi="Montserrat" w:cs="Calibri"/>
                <w:sz w:val="22"/>
                <w:szCs w:val="22"/>
                <w:lang w:val="ro-RO"/>
              </w:rPr>
              <w:t>4</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12CA9DE5" w14:textId="7DF7BBF7" w:rsidR="00817A25" w:rsidRPr="007E16CB" w:rsidRDefault="00817A25" w:rsidP="00817A25">
            <w:pPr>
              <w:spacing w:before="120" w:after="120" w:line="240" w:lineRule="auto"/>
              <w:jc w:val="center"/>
              <w:rPr>
                <w:rFonts w:ascii="Montserrat" w:hAnsi="Montserrat" w:cs="Calibri"/>
                <w:sz w:val="22"/>
                <w:szCs w:val="22"/>
                <w:lang w:val="ro-RO"/>
              </w:rPr>
            </w:pPr>
            <w:r>
              <w:rPr>
                <w:rFonts w:ascii="Montserrat" w:hAnsi="Montserrat" w:cs="Calibri"/>
                <w:sz w:val="22"/>
                <w:szCs w:val="22"/>
                <w:lang w:val="ro-RO"/>
              </w:rPr>
              <w:t>15</w:t>
            </w:r>
          </w:p>
        </w:tc>
        <w:tc>
          <w:tcPr>
            <w:tcW w:w="6898" w:type="dxa"/>
            <w:vMerge/>
            <w:tcBorders>
              <w:left w:val="doubleWave" w:sz="6" w:space="0" w:color="FFFFFF" w:themeColor="background1"/>
            </w:tcBorders>
            <w:shd w:val="clear" w:color="auto" w:fill="E6EFF3"/>
          </w:tcPr>
          <w:p w14:paraId="021810E5" w14:textId="77777777" w:rsidR="00817A25" w:rsidRPr="00892559" w:rsidRDefault="00817A25" w:rsidP="00892559">
            <w:pPr>
              <w:spacing w:before="120" w:after="120" w:line="240" w:lineRule="auto"/>
              <w:rPr>
                <w:rFonts w:ascii="Montserrat" w:hAnsi="Montserrat" w:cs="Calibri"/>
                <w:sz w:val="22"/>
                <w:szCs w:val="22"/>
                <w:lang w:val="ro-RO"/>
              </w:rPr>
            </w:pPr>
          </w:p>
        </w:tc>
      </w:tr>
      <w:tr w:rsidR="00817A25" w:rsidRPr="007E16CB" w14:paraId="612B4C34" w14:textId="77777777" w:rsidTr="00892559">
        <w:tc>
          <w:tcPr>
            <w:tcW w:w="718" w:type="dxa"/>
            <w:vMerge/>
            <w:tcBorders>
              <w:left w:val="single" w:sz="36" w:space="0" w:color="FFFFFF" w:themeColor="background1"/>
              <w:right w:val="doubleWave" w:sz="6" w:space="0" w:color="FFFFFF" w:themeColor="background1"/>
            </w:tcBorders>
            <w:shd w:val="clear" w:color="auto" w:fill="E6EFF3"/>
          </w:tcPr>
          <w:p w14:paraId="4E9BE34D" w14:textId="77777777" w:rsidR="00817A25" w:rsidRPr="007E16CB" w:rsidRDefault="00817A25" w:rsidP="00817A25">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4D6BDEB5" w14:textId="359ABA53" w:rsidR="00817A25" w:rsidRPr="007E16CB" w:rsidRDefault="00817A25" w:rsidP="00817A25">
            <w:pPr>
              <w:spacing w:before="120" w:after="120" w:line="240" w:lineRule="auto"/>
              <w:rPr>
                <w:rFonts w:ascii="Montserrat" w:hAnsi="Montserrat" w:cs="Calibri"/>
                <w:sz w:val="22"/>
                <w:szCs w:val="22"/>
                <w:lang w:val="ro-RO"/>
              </w:rPr>
            </w:pPr>
            <w:r>
              <w:rPr>
                <w:rFonts w:ascii="Montserrat" w:hAnsi="Montserrat" w:cs="Calibri"/>
                <w:b/>
                <w:bCs/>
                <w:sz w:val="22"/>
                <w:szCs w:val="22"/>
                <w:lang w:val="ro-RO"/>
              </w:rPr>
              <w:t>c</w:t>
            </w:r>
            <w:r w:rsidRPr="007E16CB">
              <w:rPr>
                <w:rFonts w:ascii="Montserrat" w:hAnsi="Montserrat" w:cs="Calibri"/>
                <w:b/>
                <w:bCs/>
                <w:sz w:val="22"/>
                <w:szCs w:val="22"/>
                <w:lang w:val="ro-RO"/>
              </w:rPr>
              <w:t>)</w:t>
            </w:r>
            <w:r w:rsidRPr="007E16CB">
              <w:rPr>
                <w:rFonts w:ascii="Montserrat" w:hAnsi="Montserrat" w:cs="Calibri"/>
                <w:sz w:val="22"/>
                <w:szCs w:val="22"/>
                <w:lang w:val="ro-RO"/>
              </w:rPr>
              <w:t xml:space="preserve"> 3</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3E4BA883" w14:textId="1DBF8633" w:rsidR="00817A25" w:rsidRPr="007E16CB" w:rsidRDefault="00817A25" w:rsidP="00817A25">
            <w:pPr>
              <w:spacing w:before="120" w:after="120" w:line="240" w:lineRule="auto"/>
              <w:jc w:val="center"/>
              <w:rPr>
                <w:rFonts w:ascii="Montserrat" w:hAnsi="Montserrat" w:cs="Calibri"/>
                <w:sz w:val="22"/>
                <w:szCs w:val="22"/>
                <w:lang w:val="ro-RO"/>
              </w:rPr>
            </w:pPr>
            <w:r>
              <w:rPr>
                <w:rFonts w:ascii="Montserrat" w:hAnsi="Montserrat" w:cs="Calibri"/>
                <w:sz w:val="22"/>
                <w:szCs w:val="22"/>
                <w:lang w:val="ro-RO"/>
              </w:rPr>
              <w:t>10</w:t>
            </w:r>
          </w:p>
        </w:tc>
        <w:tc>
          <w:tcPr>
            <w:tcW w:w="6898" w:type="dxa"/>
            <w:vMerge/>
            <w:tcBorders>
              <w:left w:val="doubleWave" w:sz="6" w:space="0" w:color="FFFFFF" w:themeColor="background1"/>
            </w:tcBorders>
            <w:shd w:val="clear" w:color="auto" w:fill="E6EFF3"/>
          </w:tcPr>
          <w:p w14:paraId="778C6C7F" w14:textId="77777777" w:rsidR="00817A25" w:rsidRPr="00892559" w:rsidRDefault="00817A25" w:rsidP="00892559">
            <w:pPr>
              <w:spacing w:before="120" w:after="120" w:line="240" w:lineRule="auto"/>
              <w:rPr>
                <w:rFonts w:ascii="Montserrat" w:hAnsi="Montserrat" w:cs="Calibri"/>
                <w:sz w:val="22"/>
                <w:szCs w:val="22"/>
                <w:lang w:val="ro-RO"/>
              </w:rPr>
            </w:pPr>
          </w:p>
        </w:tc>
      </w:tr>
      <w:tr w:rsidR="00817A25" w:rsidRPr="007E16CB" w14:paraId="4401348C" w14:textId="77777777" w:rsidTr="00892559">
        <w:tc>
          <w:tcPr>
            <w:tcW w:w="718" w:type="dxa"/>
            <w:vMerge/>
            <w:tcBorders>
              <w:left w:val="single" w:sz="36" w:space="0" w:color="FFFFFF" w:themeColor="background1"/>
              <w:right w:val="doubleWave" w:sz="6" w:space="0" w:color="FFFFFF" w:themeColor="background1"/>
            </w:tcBorders>
            <w:shd w:val="clear" w:color="auto" w:fill="E6EFF3"/>
          </w:tcPr>
          <w:p w14:paraId="1E872A5E" w14:textId="77777777" w:rsidR="00817A25" w:rsidRPr="007E16CB" w:rsidRDefault="00817A25" w:rsidP="00817A25">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42710D7F" w14:textId="4A2F0628" w:rsidR="00817A25" w:rsidRPr="007E16CB" w:rsidRDefault="00817A25" w:rsidP="00817A25">
            <w:pPr>
              <w:spacing w:before="120" w:after="120" w:line="240" w:lineRule="auto"/>
              <w:rPr>
                <w:rFonts w:ascii="Montserrat" w:hAnsi="Montserrat" w:cs="Calibri"/>
                <w:sz w:val="22"/>
                <w:szCs w:val="22"/>
                <w:lang w:val="ro-RO"/>
              </w:rPr>
            </w:pPr>
            <w:r>
              <w:rPr>
                <w:rFonts w:ascii="Montserrat" w:hAnsi="Montserrat" w:cs="Calibri"/>
                <w:b/>
                <w:bCs/>
                <w:sz w:val="22"/>
                <w:szCs w:val="22"/>
                <w:lang w:val="ro-RO"/>
              </w:rPr>
              <w:t>d</w:t>
            </w:r>
            <w:r w:rsidRPr="007E16CB">
              <w:rPr>
                <w:rFonts w:ascii="Montserrat" w:hAnsi="Montserrat" w:cs="Calibri"/>
                <w:b/>
                <w:bCs/>
                <w:sz w:val="22"/>
                <w:szCs w:val="22"/>
                <w:lang w:val="ro-RO"/>
              </w:rPr>
              <w:t>)</w:t>
            </w:r>
            <w:r w:rsidRPr="007E16CB">
              <w:rPr>
                <w:rFonts w:ascii="Montserrat" w:hAnsi="Montserrat" w:cs="Calibri"/>
                <w:sz w:val="22"/>
                <w:szCs w:val="22"/>
                <w:lang w:val="ro-RO"/>
              </w:rPr>
              <w:t xml:space="preserve"> 2</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061FA791" w14:textId="67F59830" w:rsidR="00817A25" w:rsidRPr="007E16CB" w:rsidRDefault="00817A25" w:rsidP="00817A25">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5</w:t>
            </w:r>
          </w:p>
        </w:tc>
        <w:tc>
          <w:tcPr>
            <w:tcW w:w="6898" w:type="dxa"/>
            <w:vMerge/>
            <w:tcBorders>
              <w:left w:val="doubleWave" w:sz="6" w:space="0" w:color="FFFFFF" w:themeColor="background1"/>
            </w:tcBorders>
            <w:shd w:val="clear" w:color="auto" w:fill="E6EFF3"/>
          </w:tcPr>
          <w:p w14:paraId="076C24C5" w14:textId="77777777" w:rsidR="00817A25" w:rsidRPr="00892559" w:rsidRDefault="00817A25" w:rsidP="00892559">
            <w:pPr>
              <w:spacing w:before="120" w:after="120" w:line="240" w:lineRule="auto"/>
              <w:rPr>
                <w:rFonts w:ascii="Montserrat" w:hAnsi="Montserrat" w:cs="Calibri"/>
                <w:sz w:val="22"/>
                <w:szCs w:val="22"/>
                <w:lang w:val="ro-RO"/>
              </w:rPr>
            </w:pPr>
          </w:p>
        </w:tc>
      </w:tr>
      <w:tr w:rsidR="00817A25" w:rsidRPr="007E16CB" w14:paraId="30ED5CF7" w14:textId="77777777" w:rsidTr="00892559">
        <w:tc>
          <w:tcPr>
            <w:tcW w:w="718" w:type="dxa"/>
            <w:vMerge/>
            <w:tcBorders>
              <w:left w:val="single" w:sz="36" w:space="0" w:color="FFFFFF" w:themeColor="background1"/>
              <w:right w:val="doubleWave" w:sz="6" w:space="0" w:color="FFFFFF" w:themeColor="background1"/>
            </w:tcBorders>
            <w:shd w:val="clear" w:color="auto" w:fill="E6EFF3"/>
          </w:tcPr>
          <w:p w14:paraId="17A68720" w14:textId="77777777" w:rsidR="00817A25" w:rsidRPr="007E16CB" w:rsidRDefault="00817A25" w:rsidP="00817A25">
            <w:pPr>
              <w:spacing w:before="120" w:after="120" w:line="240" w:lineRule="auto"/>
              <w:jc w:val="center"/>
              <w:rPr>
                <w:rFonts w:ascii="Montserrat" w:hAnsi="Montserrat"/>
                <w:b/>
                <w:bCs/>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6A9AA154" w14:textId="2B18964F" w:rsidR="00817A25" w:rsidRPr="007E16CB" w:rsidRDefault="00817A25" w:rsidP="00817A25">
            <w:pPr>
              <w:spacing w:before="120" w:after="120" w:line="240" w:lineRule="auto"/>
              <w:rPr>
                <w:rFonts w:ascii="Montserrat" w:hAnsi="Montserrat" w:cs="Calibri"/>
                <w:sz w:val="22"/>
                <w:szCs w:val="22"/>
                <w:lang w:val="ro-RO"/>
              </w:rPr>
            </w:pPr>
            <w:r>
              <w:rPr>
                <w:rFonts w:ascii="Montserrat" w:hAnsi="Montserrat" w:cs="Calibri"/>
                <w:b/>
                <w:bCs/>
                <w:sz w:val="22"/>
                <w:szCs w:val="22"/>
                <w:lang w:val="ro-RO"/>
              </w:rPr>
              <w:t>e</w:t>
            </w:r>
            <w:r w:rsidRPr="007E16CB">
              <w:rPr>
                <w:rFonts w:ascii="Montserrat" w:hAnsi="Montserrat" w:cs="Calibri"/>
                <w:b/>
                <w:bCs/>
                <w:sz w:val="22"/>
                <w:szCs w:val="22"/>
                <w:lang w:val="ro-RO"/>
              </w:rPr>
              <w:t>)</w:t>
            </w:r>
            <w:r w:rsidRPr="007E16CB">
              <w:rPr>
                <w:rFonts w:ascii="Montserrat" w:hAnsi="Montserrat" w:cs="Calibri"/>
                <w:sz w:val="22"/>
                <w:szCs w:val="22"/>
                <w:lang w:val="ro-RO"/>
              </w:rPr>
              <w:t xml:space="preserve"> 1</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492BF107" w14:textId="1F5E5844" w:rsidR="00817A25" w:rsidRPr="007E16CB" w:rsidRDefault="00817A25" w:rsidP="00817A25">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0</w:t>
            </w:r>
          </w:p>
        </w:tc>
        <w:tc>
          <w:tcPr>
            <w:tcW w:w="6898" w:type="dxa"/>
            <w:vMerge/>
            <w:tcBorders>
              <w:left w:val="doubleWave" w:sz="6" w:space="0" w:color="FFFFFF" w:themeColor="background1"/>
            </w:tcBorders>
            <w:shd w:val="clear" w:color="auto" w:fill="E6EFF3"/>
          </w:tcPr>
          <w:p w14:paraId="35CA6765" w14:textId="77777777" w:rsidR="00817A25" w:rsidRPr="00892559" w:rsidRDefault="00817A25" w:rsidP="00892559">
            <w:pPr>
              <w:spacing w:before="120" w:after="120" w:line="240" w:lineRule="auto"/>
              <w:rPr>
                <w:rFonts w:ascii="Montserrat" w:hAnsi="Montserrat" w:cs="Calibri"/>
                <w:sz w:val="22"/>
                <w:szCs w:val="22"/>
                <w:lang w:val="ro-RO"/>
              </w:rPr>
            </w:pPr>
          </w:p>
        </w:tc>
      </w:tr>
      <w:tr w:rsidR="00817A25" w:rsidRPr="007E16CB" w14:paraId="4145F027" w14:textId="77777777" w:rsidTr="00892559">
        <w:tc>
          <w:tcPr>
            <w:tcW w:w="718" w:type="dxa"/>
            <w:vMerge w:val="restart"/>
            <w:tcBorders>
              <w:left w:val="single" w:sz="36" w:space="0" w:color="FFFFFF" w:themeColor="background1"/>
              <w:right w:val="doubleWave" w:sz="6" w:space="0" w:color="FFFFFF" w:themeColor="background1"/>
            </w:tcBorders>
            <w:shd w:val="clear" w:color="auto" w:fill="E6EFF3"/>
          </w:tcPr>
          <w:p w14:paraId="65670DDF" w14:textId="02794A80" w:rsidR="00817A25" w:rsidRPr="007E16CB" w:rsidRDefault="00817A25" w:rsidP="00817A25">
            <w:pPr>
              <w:spacing w:before="120" w:after="120" w:line="240" w:lineRule="auto"/>
              <w:jc w:val="center"/>
              <w:rPr>
                <w:rFonts w:ascii="Montserrat" w:hAnsi="Montserrat"/>
                <w:b/>
                <w:bCs/>
                <w:sz w:val="22"/>
                <w:szCs w:val="22"/>
                <w:lang w:val="ro-RO"/>
              </w:rPr>
            </w:pPr>
            <w:r>
              <w:rPr>
                <w:rFonts w:ascii="Montserrat" w:hAnsi="Montserrat"/>
                <w:b/>
                <w:bCs/>
                <w:sz w:val="22"/>
                <w:szCs w:val="22"/>
                <w:lang w:val="ro-RO"/>
              </w:rPr>
              <w:t>7</w:t>
            </w: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3D8C2078" w14:textId="07C80151" w:rsidR="00817A25" w:rsidRPr="007E16CB" w:rsidRDefault="00817A25" w:rsidP="00817A25">
            <w:pPr>
              <w:spacing w:before="120" w:after="120" w:line="240" w:lineRule="auto"/>
              <w:rPr>
                <w:rFonts w:ascii="Montserrat" w:hAnsi="Montserrat" w:cs="Calibri"/>
                <w:b/>
                <w:sz w:val="22"/>
                <w:szCs w:val="22"/>
                <w:lang w:val="ro-RO"/>
              </w:rPr>
            </w:pPr>
            <w:r w:rsidRPr="007E16CB">
              <w:rPr>
                <w:rFonts w:ascii="Montserrat" w:hAnsi="Montserrat" w:cs="Calibri"/>
                <w:b/>
                <w:sz w:val="22"/>
                <w:szCs w:val="22"/>
                <w:lang w:val="ro-RO"/>
              </w:rPr>
              <w:t>Numărul de tehnologii suplimentare asumate a fi îndeplinite după implementarea proiectului, conform Studiului de fezabilitate digitală, care nu sunt cuprinse în DESI 2019</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43C66A1E" w14:textId="4AE28461" w:rsidR="00817A25" w:rsidRPr="007E16CB" w:rsidRDefault="00817A25" w:rsidP="00817A25">
            <w:pPr>
              <w:spacing w:before="120" w:after="120" w:line="240" w:lineRule="auto"/>
              <w:jc w:val="center"/>
              <w:rPr>
                <w:rFonts w:ascii="Montserrat" w:hAnsi="Montserrat" w:cs="Calibri"/>
                <w:b/>
                <w:sz w:val="22"/>
                <w:szCs w:val="22"/>
                <w:lang w:val="ro-RO"/>
              </w:rPr>
            </w:pPr>
            <w:r w:rsidRPr="007E16CB">
              <w:rPr>
                <w:rFonts w:ascii="Montserrat" w:hAnsi="Montserrat" w:cs="Calibri"/>
                <w:b/>
                <w:sz w:val="22"/>
                <w:szCs w:val="22"/>
                <w:lang w:val="ro-RO"/>
              </w:rPr>
              <w:t>5</w:t>
            </w:r>
          </w:p>
        </w:tc>
        <w:tc>
          <w:tcPr>
            <w:tcW w:w="6898" w:type="dxa"/>
            <w:vMerge w:val="restart"/>
            <w:tcBorders>
              <w:top w:val="doubleWave" w:sz="6" w:space="0" w:color="FFFFFF" w:themeColor="background1"/>
              <w:left w:val="doubleWave" w:sz="6" w:space="0" w:color="FFFFFF" w:themeColor="background1"/>
            </w:tcBorders>
            <w:shd w:val="clear" w:color="auto" w:fill="E6EFF3"/>
          </w:tcPr>
          <w:p w14:paraId="58927B59" w14:textId="77777777" w:rsidR="00817A25" w:rsidRPr="00892559" w:rsidRDefault="00817A25" w:rsidP="00892559">
            <w:pPr>
              <w:spacing w:before="120" w:after="120" w:line="240" w:lineRule="auto"/>
              <w:rPr>
                <w:rFonts w:ascii="Montserrat" w:hAnsi="Montserrat" w:cs="Calibri"/>
                <w:sz w:val="22"/>
                <w:szCs w:val="22"/>
                <w:lang w:val="ro-RO"/>
              </w:rPr>
            </w:pPr>
            <w:r w:rsidRPr="00892559">
              <w:rPr>
                <w:rFonts w:ascii="Montserrat" w:hAnsi="Montserrat" w:cs="Calibri"/>
                <w:sz w:val="22"/>
                <w:szCs w:val="22"/>
                <w:lang w:val="ro-RO"/>
              </w:rPr>
              <w:t>Documente verificate:</w:t>
            </w:r>
          </w:p>
          <w:p w14:paraId="0692FC79" w14:textId="77777777" w:rsidR="00817A25" w:rsidRPr="00892559" w:rsidRDefault="00817A2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Declarația unică</w:t>
            </w:r>
          </w:p>
          <w:p w14:paraId="4FEC5A17" w14:textId="77777777" w:rsidR="00817A25" w:rsidRPr="00892559" w:rsidRDefault="00817A25" w:rsidP="00892559">
            <w:pPr>
              <w:pStyle w:val="ListParagraph"/>
              <w:numPr>
                <w:ilvl w:val="0"/>
                <w:numId w:val="57"/>
              </w:numPr>
              <w:spacing w:before="120" w:after="120"/>
              <w:rPr>
                <w:rFonts w:ascii="Montserrat" w:hAnsi="Montserrat" w:cs="Calibri"/>
                <w:sz w:val="22"/>
                <w:szCs w:val="22"/>
                <w:lang w:val="ro-RO"/>
              </w:rPr>
            </w:pPr>
            <w:r w:rsidRPr="00892559">
              <w:rPr>
                <w:rFonts w:ascii="Montserrat" w:hAnsi="Montserrat" w:cs="Calibri"/>
                <w:sz w:val="22"/>
                <w:szCs w:val="22"/>
                <w:lang w:val="ro-RO"/>
              </w:rPr>
              <w:t>Studiul de fezabilitate digitală</w:t>
            </w:r>
          </w:p>
          <w:p w14:paraId="3948FDAC" w14:textId="77777777" w:rsidR="00817A25" w:rsidRPr="00892559" w:rsidRDefault="00817A25" w:rsidP="00892559">
            <w:pPr>
              <w:spacing w:before="120" w:after="120" w:line="240" w:lineRule="auto"/>
              <w:rPr>
                <w:rFonts w:ascii="Montserrat" w:hAnsi="Montserrat" w:cs="Calibri"/>
                <w:sz w:val="22"/>
                <w:szCs w:val="22"/>
                <w:lang w:val="ro-RO"/>
              </w:rPr>
            </w:pPr>
          </w:p>
          <w:p w14:paraId="2DE1E887" w14:textId="0853DEAB" w:rsidR="00817A25" w:rsidRPr="00892559" w:rsidRDefault="00817A25" w:rsidP="00892559">
            <w:pPr>
              <w:spacing w:before="120" w:after="120" w:line="240" w:lineRule="auto"/>
              <w:rPr>
                <w:rFonts w:ascii="Montserrat" w:hAnsi="Montserrat" w:cs="Calibri"/>
                <w:sz w:val="22"/>
                <w:szCs w:val="22"/>
                <w:lang w:val="ro-RO"/>
              </w:rPr>
            </w:pPr>
            <w:r w:rsidRPr="00892559">
              <w:rPr>
                <w:rFonts w:ascii="Montserrat" w:hAnsi="Montserrat" w:cs="Calibri"/>
                <w:sz w:val="22"/>
                <w:szCs w:val="22"/>
                <w:lang w:val="ro-RO"/>
              </w:rPr>
              <w:t>Se verifică numărul de tehnologii suplimentare asumate a fi îndeplinite după implementarea proiectului, conform Studiului de fezabilitate digitală (care nu sunt cuprinse în DESI 2019)</w:t>
            </w:r>
          </w:p>
        </w:tc>
      </w:tr>
      <w:tr w:rsidR="00817A25" w:rsidRPr="007E16CB" w14:paraId="15238187" w14:textId="77777777" w:rsidTr="00892559">
        <w:trPr>
          <w:trHeight w:val="767"/>
        </w:trPr>
        <w:tc>
          <w:tcPr>
            <w:tcW w:w="718" w:type="dxa"/>
            <w:vMerge/>
            <w:tcBorders>
              <w:left w:val="single" w:sz="36" w:space="0" w:color="FFFFFF" w:themeColor="background1"/>
              <w:right w:val="doubleWave" w:sz="6" w:space="0" w:color="FFFFFF" w:themeColor="background1"/>
            </w:tcBorders>
            <w:shd w:val="clear" w:color="auto" w:fill="E6EFF3"/>
          </w:tcPr>
          <w:p w14:paraId="18581151" w14:textId="77777777" w:rsidR="00817A25" w:rsidRPr="007E16CB" w:rsidRDefault="00817A25" w:rsidP="00817A25">
            <w:pPr>
              <w:spacing w:before="120" w:after="120" w:line="240" w:lineRule="auto"/>
              <w:jc w:val="center"/>
              <w:rPr>
                <w:rFonts w:ascii="Montserrat" w:hAnsi="Montserrat"/>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059D1B5C" w14:textId="3952E748" w:rsidR="00817A25" w:rsidRPr="00817A25" w:rsidRDefault="00817A25" w:rsidP="00817A25">
            <w:pPr>
              <w:spacing w:before="120" w:after="120" w:line="240" w:lineRule="auto"/>
              <w:rPr>
                <w:rFonts w:ascii="Montserrat" w:hAnsi="Montserrat" w:cs="Calibri"/>
                <w:b/>
                <w:bCs/>
                <w:sz w:val="22"/>
                <w:szCs w:val="22"/>
                <w:lang w:val="ro-RO"/>
              </w:rPr>
            </w:pPr>
            <w:r w:rsidRPr="007E16CB">
              <w:rPr>
                <w:rFonts w:ascii="Montserrat" w:hAnsi="Montserrat" w:cs="Calibri"/>
                <w:b/>
                <w:bCs/>
                <w:sz w:val="22"/>
                <w:szCs w:val="22"/>
                <w:lang w:val="ro-RO"/>
              </w:rPr>
              <w:t xml:space="preserve">a) </w:t>
            </w:r>
            <w:r w:rsidRPr="00817A25">
              <w:rPr>
                <w:rFonts w:ascii="Montserrat" w:hAnsi="Montserrat" w:cs="Calibri"/>
                <w:sz w:val="22"/>
                <w:szCs w:val="22"/>
              </w:rPr>
              <w:t>&gt;=1</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772F3E1C" w14:textId="1EBFF9DD" w:rsidR="00817A25" w:rsidRPr="007E16CB" w:rsidRDefault="00817A25" w:rsidP="00817A25">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5</w:t>
            </w:r>
          </w:p>
        </w:tc>
        <w:tc>
          <w:tcPr>
            <w:tcW w:w="6898" w:type="dxa"/>
            <w:vMerge/>
            <w:tcBorders>
              <w:top w:val="doubleWave" w:sz="6" w:space="0" w:color="FFFFFF" w:themeColor="background1"/>
              <w:left w:val="doubleWave" w:sz="6" w:space="0" w:color="FFFFFF" w:themeColor="background1"/>
            </w:tcBorders>
            <w:shd w:val="clear" w:color="auto" w:fill="E6EFF3"/>
          </w:tcPr>
          <w:p w14:paraId="6A6EA005" w14:textId="77777777" w:rsidR="00817A25" w:rsidRPr="00892559" w:rsidRDefault="00817A25" w:rsidP="00892559">
            <w:pPr>
              <w:spacing w:before="120" w:after="120" w:line="240" w:lineRule="auto"/>
              <w:rPr>
                <w:rFonts w:ascii="Montserrat" w:hAnsi="Montserrat" w:cs="Calibri"/>
                <w:sz w:val="22"/>
                <w:szCs w:val="22"/>
                <w:lang w:val="ro-RO"/>
              </w:rPr>
            </w:pPr>
          </w:p>
        </w:tc>
      </w:tr>
      <w:tr w:rsidR="00817A25" w:rsidRPr="007E16CB" w14:paraId="12E5BCA0" w14:textId="77777777" w:rsidTr="00892559">
        <w:trPr>
          <w:trHeight w:val="767"/>
        </w:trPr>
        <w:tc>
          <w:tcPr>
            <w:tcW w:w="718" w:type="dxa"/>
            <w:vMerge/>
            <w:tcBorders>
              <w:left w:val="single" w:sz="36" w:space="0" w:color="FFFFFF" w:themeColor="background1"/>
              <w:right w:val="doubleWave" w:sz="6" w:space="0" w:color="FFFFFF" w:themeColor="background1"/>
            </w:tcBorders>
            <w:shd w:val="clear" w:color="auto" w:fill="E6EFF3"/>
          </w:tcPr>
          <w:p w14:paraId="26C72582" w14:textId="77777777" w:rsidR="00817A25" w:rsidRPr="007E16CB" w:rsidRDefault="00817A25" w:rsidP="00817A25">
            <w:pPr>
              <w:spacing w:before="120" w:after="120" w:line="240" w:lineRule="auto"/>
              <w:jc w:val="center"/>
              <w:rPr>
                <w:rFonts w:ascii="Montserrat" w:hAnsi="Montserrat"/>
                <w:sz w:val="22"/>
                <w:szCs w:val="22"/>
                <w:lang w:val="ro-RO"/>
              </w:rPr>
            </w:pPr>
          </w:p>
        </w:tc>
        <w:tc>
          <w:tcPr>
            <w:tcW w:w="568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40F6B847" w14:textId="7ADE5F06" w:rsidR="00817A25" w:rsidRPr="007E16CB" w:rsidRDefault="00817A25" w:rsidP="00817A25">
            <w:pPr>
              <w:spacing w:before="120" w:after="120" w:line="240" w:lineRule="auto"/>
              <w:rPr>
                <w:rFonts w:ascii="Montserrat" w:hAnsi="Montserrat" w:cs="Calibri"/>
                <w:b/>
                <w:bCs/>
                <w:sz w:val="22"/>
                <w:szCs w:val="22"/>
                <w:lang w:val="ro-RO"/>
              </w:rPr>
            </w:pPr>
            <w:r w:rsidRPr="007E16CB">
              <w:rPr>
                <w:rFonts w:ascii="Montserrat" w:hAnsi="Montserrat" w:cs="Calibri"/>
                <w:b/>
                <w:bCs/>
                <w:sz w:val="22"/>
                <w:szCs w:val="22"/>
                <w:lang w:val="ro-RO"/>
              </w:rPr>
              <w:t>b)</w:t>
            </w:r>
            <w:r w:rsidRPr="007E16CB">
              <w:rPr>
                <w:rFonts w:ascii="Montserrat" w:hAnsi="Montserrat" w:cs="Calibri"/>
                <w:sz w:val="22"/>
                <w:szCs w:val="22"/>
                <w:lang w:val="ro-RO"/>
              </w:rPr>
              <w:t xml:space="preserve"> 0</w:t>
            </w:r>
          </w:p>
        </w:tc>
        <w:tc>
          <w:tcPr>
            <w:tcW w:w="1110" w:type="dxa"/>
            <w:tcBorders>
              <w:top w:val="doubleWave" w:sz="6" w:space="0" w:color="FFFFFF" w:themeColor="background1"/>
              <w:left w:val="doubleWave" w:sz="6" w:space="0" w:color="FFFFFF" w:themeColor="background1"/>
              <w:bottom w:val="doubleWave" w:sz="6" w:space="0" w:color="FFFFFF" w:themeColor="background1"/>
              <w:right w:val="doubleWave" w:sz="6" w:space="0" w:color="FFFFFF" w:themeColor="background1"/>
            </w:tcBorders>
            <w:shd w:val="clear" w:color="auto" w:fill="E6EFF3"/>
          </w:tcPr>
          <w:p w14:paraId="540863A5" w14:textId="04722D14" w:rsidR="00817A25" w:rsidRPr="007E16CB" w:rsidRDefault="00817A25" w:rsidP="00817A25">
            <w:pPr>
              <w:spacing w:before="120" w:after="120" w:line="240" w:lineRule="auto"/>
              <w:jc w:val="center"/>
              <w:rPr>
                <w:rFonts w:ascii="Montserrat" w:hAnsi="Montserrat" w:cs="Calibri"/>
                <w:sz w:val="22"/>
                <w:szCs w:val="22"/>
                <w:lang w:val="ro-RO"/>
              </w:rPr>
            </w:pPr>
            <w:r w:rsidRPr="007E16CB">
              <w:rPr>
                <w:rFonts w:ascii="Montserrat" w:hAnsi="Montserrat" w:cs="Calibri"/>
                <w:sz w:val="22"/>
                <w:szCs w:val="22"/>
                <w:lang w:val="ro-RO"/>
              </w:rPr>
              <w:t>0</w:t>
            </w:r>
          </w:p>
        </w:tc>
        <w:tc>
          <w:tcPr>
            <w:tcW w:w="6898" w:type="dxa"/>
            <w:vMerge/>
            <w:tcBorders>
              <w:top w:val="doubleWave" w:sz="6" w:space="0" w:color="FFFFFF" w:themeColor="background1"/>
              <w:left w:val="doubleWave" w:sz="6" w:space="0" w:color="FFFFFF" w:themeColor="background1"/>
            </w:tcBorders>
            <w:shd w:val="clear" w:color="auto" w:fill="E6EFF3"/>
          </w:tcPr>
          <w:p w14:paraId="60E38156" w14:textId="77777777" w:rsidR="00817A25" w:rsidRPr="00892559" w:rsidRDefault="00817A25" w:rsidP="00892559">
            <w:pPr>
              <w:spacing w:before="120" w:after="120" w:line="240" w:lineRule="auto"/>
              <w:rPr>
                <w:rFonts w:ascii="Montserrat" w:hAnsi="Montserrat" w:cs="Calibri"/>
                <w:sz w:val="22"/>
                <w:szCs w:val="22"/>
                <w:lang w:val="ro-RO"/>
              </w:rPr>
            </w:pPr>
          </w:p>
        </w:tc>
      </w:tr>
      <w:tr w:rsidR="00817A25" w:rsidRPr="007E16CB" w14:paraId="557E18A7" w14:textId="77777777" w:rsidTr="00892559">
        <w:tc>
          <w:tcPr>
            <w:tcW w:w="718" w:type="dxa"/>
            <w:tcBorders>
              <w:top w:val="doubleWave" w:sz="6" w:space="0" w:color="FFFFFF" w:themeColor="background1"/>
              <w:left w:val="doubleWave" w:sz="6" w:space="0" w:color="FFFFFF" w:themeColor="background1"/>
              <w:bottom w:val="nil"/>
              <w:right w:val="doubleWave" w:sz="6" w:space="0" w:color="FFFFFF" w:themeColor="background1"/>
            </w:tcBorders>
            <w:shd w:val="clear" w:color="auto" w:fill="27344C"/>
          </w:tcPr>
          <w:p w14:paraId="30E06604" w14:textId="77777777" w:rsidR="00817A25" w:rsidRPr="007E16CB" w:rsidRDefault="00817A25" w:rsidP="00817A25">
            <w:pPr>
              <w:spacing w:before="120" w:after="120" w:line="240" w:lineRule="auto"/>
              <w:jc w:val="center"/>
              <w:rPr>
                <w:rFonts w:ascii="Montserrat" w:hAnsi="Montserrat"/>
                <w:color w:val="FFFFFF" w:themeColor="background1"/>
                <w:sz w:val="22"/>
                <w:szCs w:val="22"/>
                <w:lang w:val="ro-RO"/>
              </w:rPr>
            </w:pPr>
          </w:p>
        </w:tc>
        <w:tc>
          <w:tcPr>
            <w:tcW w:w="5680" w:type="dxa"/>
            <w:tcBorders>
              <w:top w:val="doubleWave" w:sz="6" w:space="0" w:color="FFFFFF" w:themeColor="background1"/>
              <w:left w:val="doubleWave" w:sz="6" w:space="0" w:color="FFFFFF" w:themeColor="background1"/>
              <w:bottom w:val="nil"/>
              <w:right w:val="doubleWave" w:sz="6" w:space="0" w:color="FFFFFF" w:themeColor="background1"/>
            </w:tcBorders>
            <w:shd w:val="clear" w:color="auto" w:fill="27344C"/>
          </w:tcPr>
          <w:p w14:paraId="12CA5496" w14:textId="1DB93BA9" w:rsidR="00817A25" w:rsidRPr="007E16CB" w:rsidRDefault="00817A25" w:rsidP="00817A25">
            <w:pPr>
              <w:spacing w:before="120" w:after="120" w:line="240" w:lineRule="auto"/>
              <w:rPr>
                <w:rFonts w:ascii="Montserrat" w:hAnsi="Montserrat" w:cs="Calibri"/>
                <w:b/>
                <w:bCs/>
                <w:color w:val="FFFFFF" w:themeColor="background1"/>
                <w:sz w:val="22"/>
                <w:szCs w:val="22"/>
                <w:lang w:val="ro-RO"/>
              </w:rPr>
            </w:pPr>
            <w:r w:rsidRPr="007E16CB">
              <w:rPr>
                <w:rFonts w:ascii="Montserrat" w:hAnsi="Montserrat" w:cs="Calibri"/>
                <w:b/>
                <w:bCs/>
                <w:color w:val="FFFFFF" w:themeColor="background1"/>
                <w:sz w:val="22"/>
                <w:szCs w:val="22"/>
                <w:lang w:val="ro-RO"/>
              </w:rPr>
              <w:t>TOTAL Punctaj</w:t>
            </w:r>
          </w:p>
        </w:tc>
        <w:tc>
          <w:tcPr>
            <w:tcW w:w="1110" w:type="dxa"/>
            <w:tcBorders>
              <w:top w:val="doubleWave" w:sz="6" w:space="0" w:color="FFFFFF" w:themeColor="background1"/>
              <w:left w:val="doubleWave" w:sz="6" w:space="0" w:color="FFFFFF" w:themeColor="background1"/>
              <w:bottom w:val="nil"/>
              <w:right w:val="doubleWave" w:sz="6" w:space="0" w:color="FFFFFF" w:themeColor="background1"/>
            </w:tcBorders>
            <w:shd w:val="clear" w:color="auto" w:fill="27344C"/>
          </w:tcPr>
          <w:p w14:paraId="771BB915" w14:textId="77777777" w:rsidR="00817A25" w:rsidRPr="007E16CB" w:rsidRDefault="00817A25" w:rsidP="00817A25">
            <w:pPr>
              <w:spacing w:before="120" w:after="120" w:line="240" w:lineRule="auto"/>
              <w:jc w:val="center"/>
              <w:rPr>
                <w:rFonts w:ascii="Montserrat" w:hAnsi="Montserrat" w:cs="Calibri"/>
                <w:b/>
                <w:bCs/>
                <w:color w:val="FFFFFF" w:themeColor="background1"/>
                <w:sz w:val="22"/>
                <w:szCs w:val="22"/>
                <w:lang w:val="ro-RO"/>
              </w:rPr>
            </w:pPr>
            <w:r w:rsidRPr="007E16CB">
              <w:rPr>
                <w:rFonts w:ascii="Montserrat" w:hAnsi="Montserrat" w:cs="Calibri"/>
                <w:b/>
                <w:bCs/>
                <w:color w:val="FFFFFF" w:themeColor="background1"/>
                <w:sz w:val="22"/>
                <w:szCs w:val="22"/>
                <w:lang w:val="ro-RO"/>
              </w:rPr>
              <w:t>100</w:t>
            </w:r>
          </w:p>
        </w:tc>
        <w:tc>
          <w:tcPr>
            <w:tcW w:w="6898" w:type="dxa"/>
            <w:tcBorders>
              <w:top w:val="single" w:sz="4" w:space="0" w:color="FFFFFF" w:themeColor="background1"/>
              <w:left w:val="doubleWave" w:sz="6" w:space="0" w:color="FFFFFF" w:themeColor="background1"/>
              <w:bottom w:val="nil"/>
            </w:tcBorders>
            <w:shd w:val="clear" w:color="auto" w:fill="27344C"/>
          </w:tcPr>
          <w:p w14:paraId="7D985C7A" w14:textId="77777777" w:rsidR="00817A25" w:rsidRPr="00892559" w:rsidRDefault="00817A25" w:rsidP="00892559">
            <w:pPr>
              <w:spacing w:before="120" w:after="120" w:line="240" w:lineRule="auto"/>
              <w:rPr>
                <w:rFonts w:ascii="Montserrat" w:hAnsi="Montserrat" w:cs="Calibri"/>
                <w:color w:val="FFFFFF" w:themeColor="background1"/>
                <w:sz w:val="22"/>
                <w:szCs w:val="22"/>
                <w:lang w:val="ro-RO"/>
              </w:rPr>
            </w:pPr>
          </w:p>
        </w:tc>
      </w:tr>
    </w:tbl>
    <w:p w14:paraId="36C765CE" w14:textId="5E8D3AE3" w:rsidR="00091044" w:rsidRPr="007E16CB" w:rsidRDefault="00091044" w:rsidP="00F33BA5">
      <w:pPr>
        <w:spacing w:before="120" w:after="120" w:line="240" w:lineRule="auto"/>
        <w:jc w:val="both"/>
        <w:rPr>
          <w:rFonts w:ascii="Montserrat" w:hAnsi="Montserrat" w:cs="Calibri"/>
          <w:sz w:val="22"/>
          <w:szCs w:val="22"/>
          <w:lang w:val="ro-RO"/>
        </w:rPr>
      </w:pPr>
      <w:r w:rsidRPr="007E16CB">
        <w:rPr>
          <w:rFonts w:ascii="Montserrat" w:hAnsi="Montserrat" w:cs="Calibri"/>
          <w:sz w:val="22"/>
          <w:szCs w:val="22"/>
          <w:lang w:val="ro-RO"/>
        </w:rPr>
        <w:t xml:space="preserve">Clarificări solicitate </w:t>
      </w:r>
      <w:r w:rsidR="001864B3" w:rsidRPr="007E16CB">
        <w:rPr>
          <w:rFonts w:ascii="Montserrat" w:hAnsi="Montserrat" w:cs="Calibri"/>
          <w:sz w:val="22"/>
          <w:szCs w:val="22"/>
          <w:lang w:val="ro-RO"/>
        </w:rPr>
        <w:t>și</w:t>
      </w:r>
      <w:r w:rsidRPr="007E16CB">
        <w:rPr>
          <w:rFonts w:ascii="Montserrat" w:hAnsi="Montserrat" w:cs="Calibri"/>
          <w:sz w:val="22"/>
          <w:szCs w:val="22"/>
          <w:lang w:val="ro-RO"/>
        </w:rPr>
        <w:t xml:space="preserve"> Răspunsuri:</w:t>
      </w:r>
    </w:p>
    <w:p w14:paraId="1A995FB6" w14:textId="4BF38BF0" w:rsidR="00091044" w:rsidRPr="007E16CB" w:rsidRDefault="001864B3" w:rsidP="00F33BA5">
      <w:pPr>
        <w:spacing w:before="120" w:after="120" w:line="240" w:lineRule="auto"/>
        <w:jc w:val="both"/>
        <w:rPr>
          <w:rFonts w:ascii="Montserrat" w:hAnsi="Montserrat" w:cs="Calibri"/>
          <w:sz w:val="22"/>
          <w:szCs w:val="22"/>
          <w:lang w:val="ro-RO"/>
        </w:rPr>
      </w:pPr>
      <w:r w:rsidRPr="007E16CB">
        <w:rPr>
          <w:rFonts w:ascii="Montserrat" w:hAnsi="Montserrat" w:cs="Calibri"/>
          <w:sz w:val="22"/>
          <w:szCs w:val="22"/>
          <w:lang w:val="ro-RO"/>
        </w:rPr>
        <w:t>Observații</w:t>
      </w:r>
      <w:r w:rsidR="00091044" w:rsidRPr="007E16CB">
        <w:rPr>
          <w:rFonts w:ascii="Montserrat" w:hAnsi="Montserrat" w:cs="Calibri"/>
          <w:sz w:val="22"/>
          <w:szCs w:val="22"/>
          <w:lang w:val="ro-RO"/>
        </w:rPr>
        <w:t xml:space="preserve"> vizită</w:t>
      </w:r>
    </w:p>
    <w:p w14:paraId="08F994B9" w14:textId="77777777" w:rsidR="00091044" w:rsidRPr="007E16CB" w:rsidRDefault="00091044" w:rsidP="00F33BA5">
      <w:pPr>
        <w:spacing w:before="120" w:after="120" w:line="240" w:lineRule="auto"/>
        <w:jc w:val="both"/>
        <w:rPr>
          <w:rFonts w:ascii="Montserrat" w:hAnsi="Montserrat" w:cs="Calibri"/>
          <w:sz w:val="22"/>
          <w:szCs w:val="22"/>
          <w:lang w:val="ro-RO"/>
        </w:rPr>
      </w:pPr>
      <w:r w:rsidRPr="007E16CB">
        <w:rPr>
          <w:rFonts w:ascii="Montserrat" w:hAnsi="Montserrat" w:cs="Calibri"/>
          <w:sz w:val="22"/>
          <w:szCs w:val="22"/>
          <w:lang w:val="ro-RO"/>
        </w:rPr>
        <w:t>Mediere (dacă este cazul):</w:t>
      </w:r>
    </w:p>
    <w:p w14:paraId="69CB3B3F" w14:textId="103E15F9" w:rsidR="00091044" w:rsidRPr="007E16CB" w:rsidRDefault="00091044" w:rsidP="00F33BA5">
      <w:pPr>
        <w:spacing w:before="120" w:after="120" w:line="240" w:lineRule="auto"/>
        <w:jc w:val="both"/>
        <w:rPr>
          <w:rFonts w:ascii="Montserrat" w:hAnsi="Montserrat" w:cs="Calibri"/>
          <w:sz w:val="22"/>
          <w:szCs w:val="22"/>
          <w:lang w:val="ro-RO"/>
        </w:rPr>
      </w:pPr>
      <w:r w:rsidRPr="007E16CB">
        <w:rPr>
          <w:rFonts w:ascii="Montserrat" w:hAnsi="Montserrat" w:cs="Calibri"/>
          <w:sz w:val="22"/>
          <w:szCs w:val="22"/>
          <w:lang w:val="ro-RO"/>
        </w:rPr>
        <w:t xml:space="preserve">Evaluator pentru </w:t>
      </w:r>
      <w:r w:rsidR="001864B3" w:rsidRPr="007E16CB">
        <w:rPr>
          <w:rFonts w:ascii="Montserrat" w:hAnsi="Montserrat" w:cs="Calibri"/>
          <w:sz w:val="22"/>
          <w:szCs w:val="22"/>
          <w:lang w:val="ro-RO"/>
        </w:rPr>
        <w:t>situații</w:t>
      </w:r>
      <w:r w:rsidRPr="007E16CB">
        <w:rPr>
          <w:rFonts w:ascii="Montserrat" w:hAnsi="Montserrat" w:cs="Calibri"/>
          <w:sz w:val="22"/>
          <w:szCs w:val="22"/>
          <w:lang w:val="ro-RO"/>
        </w:rPr>
        <w:t xml:space="preserve"> excepționale:</w:t>
      </w:r>
    </w:p>
    <w:p w14:paraId="124C67C4" w14:textId="1926A08B" w:rsidR="00740DEA" w:rsidRPr="007E16CB" w:rsidRDefault="00091044" w:rsidP="00B7133D">
      <w:pPr>
        <w:spacing w:before="120" w:after="120" w:line="240" w:lineRule="auto"/>
        <w:jc w:val="both"/>
        <w:rPr>
          <w:rFonts w:ascii="Montserrat" w:hAnsi="Montserrat" w:cs="Calibri"/>
          <w:sz w:val="22"/>
          <w:szCs w:val="22"/>
          <w:lang w:val="ro-RO"/>
        </w:rPr>
      </w:pPr>
      <w:r w:rsidRPr="007E16CB">
        <w:rPr>
          <w:rFonts w:ascii="Montserrat" w:hAnsi="Montserrat" w:cs="Calibri"/>
          <w:sz w:val="22"/>
          <w:szCs w:val="22"/>
          <w:lang w:val="ro-RO"/>
        </w:rPr>
        <w:t>Membrii comisiei</w:t>
      </w:r>
    </w:p>
    <w:sectPr w:rsidR="00740DEA" w:rsidRPr="007E16CB" w:rsidSect="00F915AF">
      <w:headerReference w:type="default" r:id="rId8"/>
      <w:footerReference w:type="even" r:id="rId9"/>
      <w:footerReference w:type="default" r:id="rId10"/>
      <w:pgSz w:w="16838" w:h="11906" w:orient="landscape"/>
      <w:pgMar w:top="1679" w:right="1493" w:bottom="2009" w:left="1453" w:header="709" w:footer="6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009BE" w14:textId="77777777" w:rsidR="00B73FC8" w:rsidRDefault="00B73FC8" w:rsidP="00ED68A0">
      <w:pPr>
        <w:spacing w:line="240" w:lineRule="auto"/>
      </w:pPr>
      <w:r>
        <w:separator/>
      </w:r>
    </w:p>
  </w:endnote>
  <w:endnote w:type="continuationSeparator" w:id="0">
    <w:p w14:paraId="39B5AAC6" w14:textId="77777777" w:rsidR="00B73FC8" w:rsidRDefault="00B73FC8" w:rsidP="00ED68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New Roman (Body C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6976476"/>
      <w:docPartObj>
        <w:docPartGallery w:val="Page Numbers (Bottom of Page)"/>
        <w:docPartUnique/>
      </w:docPartObj>
    </w:sdtPr>
    <w:sdtContent>
      <w:p w14:paraId="2BEAC72A" w14:textId="0D9FA77B" w:rsidR="00A54304" w:rsidRDefault="00A54304" w:rsidP="00DE45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DC2EBC" w14:textId="77777777" w:rsidR="00A54304" w:rsidRDefault="00A54304" w:rsidP="00091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9117946"/>
      <w:docPartObj>
        <w:docPartGallery w:val="Page Numbers (Bottom of Page)"/>
        <w:docPartUnique/>
      </w:docPartObj>
    </w:sdtPr>
    <w:sdtContent>
      <w:p w14:paraId="31AEA133" w14:textId="3F188A8E" w:rsidR="00A54304" w:rsidRDefault="00A54304" w:rsidP="00091044">
        <w:pPr>
          <w:pStyle w:val="Footer"/>
          <w:framePr w:wrap="none" w:vAnchor="text" w:hAnchor="page" w:x="13939" w:y="-497"/>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14:paraId="7E52F56B" w14:textId="784157D5" w:rsidR="00A54304" w:rsidRPr="008F6C3C" w:rsidRDefault="00A54304" w:rsidP="00091044">
    <w:pPr>
      <w:pStyle w:val="Footer"/>
      <w:tabs>
        <w:tab w:val="clear" w:pos="4513"/>
        <w:tab w:val="clear" w:pos="9026"/>
        <w:tab w:val="left" w:pos="3453"/>
        <w:tab w:val="center" w:pos="4890"/>
        <w:tab w:val="left" w:pos="6370"/>
      </w:tabs>
      <w:ind w:right="360"/>
    </w:pPr>
    <w:r>
      <w:rPr>
        <w:noProof/>
        <w:lang w:val="ro-RO" w:eastAsia="ja-JP"/>
      </w:rPr>
      <mc:AlternateContent>
        <mc:Choice Requires="wps">
          <w:drawing>
            <wp:anchor distT="0" distB="0" distL="114300" distR="114300" simplePos="0" relativeHeight="251664384" behindDoc="1" locked="0" layoutInCell="1" allowOverlap="1" wp14:anchorId="0E5626F2" wp14:editId="388B6C5D">
              <wp:simplePos x="0" y="0"/>
              <wp:positionH relativeFrom="column">
                <wp:posOffset>3268259</wp:posOffset>
              </wp:positionH>
              <wp:positionV relativeFrom="paragraph">
                <wp:posOffset>-46355</wp:posOffset>
              </wp:positionV>
              <wp:extent cx="1628140" cy="285115"/>
              <wp:effectExtent l="0" t="0" r="0" b="6985"/>
              <wp:wrapNone/>
              <wp:docPr id="6" name="Text Box 6"/>
              <wp:cNvGraphicFramePr/>
              <a:graphic xmlns:a="http://schemas.openxmlformats.org/drawingml/2006/main">
                <a:graphicData uri="http://schemas.microsoft.com/office/word/2010/wordprocessingShape">
                  <wps:wsp>
                    <wps:cNvSpPr txBox="1"/>
                    <wps:spPr>
                      <a:xfrm>
                        <a:off x="0" y="0"/>
                        <a:ext cx="1628140" cy="285115"/>
                      </a:xfrm>
                      <a:prstGeom prst="rect">
                        <a:avLst/>
                      </a:prstGeom>
                      <a:noFill/>
                      <a:ln w="6350">
                        <a:noFill/>
                      </a:ln>
                    </wps:spPr>
                    <wps:txbx>
                      <w:txbxContent>
                        <w:p w14:paraId="3202F52C" w14:textId="34F0AA26" w:rsidR="00A54304" w:rsidRPr="00CE686F" w:rsidRDefault="00A54304" w:rsidP="006B32B6">
                          <w:pPr>
                            <w:pStyle w:val="NoSpacing"/>
                            <w:rPr>
                              <w:rFonts w:ascii="Montserrat" w:hAnsi="Montserrat"/>
                              <w:sz w:val="14"/>
                              <w:szCs w:val="14"/>
                            </w:rPr>
                          </w:pPr>
                          <w:r w:rsidRPr="00CE686F">
                            <w:rPr>
                              <w:rFonts w:ascii="Montserrat" w:hAnsi="Montserrat"/>
                              <w:b/>
                              <w:bCs/>
                              <w:sz w:val="14"/>
                              <w:szCs w:val="14"/>
                            </w:rPr>
                            <w:t>#dezvoltaminvest</w:t>
                          </w:r>
                          <w:r w:rsidRPr="00CE686F">
                            <w:rPr>
                              <w:rFonts w:ascii="Montserrat" w:hAnsi="Montserrat"/>
                              <w:sz w:val="14"/>
                              <w:szCs w:val="14"/>
                            </w:rPr>
                            <w:t xml:space="preserve"> </w:t>
                          </w:r>
                          <w:r w:rsidRPr="00CE686F">
                            <w:rPr>
                              <w:rFonts w:ascii="Montserrat" w:hAnsi="Montserrat"/>
                              <w:sz w:val="14"/>
                              <w:szCs w:val="14"/>
                            </w:rPr>
                            <w:br/>
                            <w:t>www.vest.ro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626F2" id="_x0000_t202" coordsize="21600,21600" o:spt="202" path="m,l,21600r21600,l21600,xe">
              <v:stroke joinstyle="miter"/>
              <v:path gradientshapeok="t" o:connecttype="rect"/>
            </v:shapetype>
            <v:shape id="Text Box 6" o:spid="_x0000_s1026" type="#_x0000_t202" style="position:absolute;margin-left:257.35pt;margin-top:-3.65pt;width:128.2pt;height:22.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" filled="f" stroked="f" strokeweight=".5pt">
              <v:textbox inset="0,0,0,0">
                <w:txbxContent>
                  <w:p w14:paraId="3202F52C" w14:textId="34F0AA26" w:rsidR="00A54304" w:rsidRPr="00CE686F" w:rsidRDefault="00A54304" w:rsidP="006B32B6">
                    <w:pPr>
                      <w:pStyle w:val="NoSpacing"/>
                      <w:rPr>
                        <w:rFonts w:ascii="Montserrat" w:hAnsi="Montserrat"/>
                        <w:sz w:val="14"/>
                        <w:szCs w:val="14"/>
                      </w:rPr>
                    </w:pPr>
                    <w:r w:rsidRPr="00CE686F">
                      <w:rPr>
                        <w:rFonts w:ascii="Montserrat" w:hAnsi="Montserrat"/>
                        <w:b/>
                        <w:bCs/>
                        <w:sz w:val="14"/>
                        <w:szCs w:val="14"/>
                      </w:rPr>
                      <w:t>#dezvoltaminvest</w:t>
                    </w:r>
                    <w:r w:rsidRPr="00CE686F">
                      <w:rPr>
                        <w:rFonts w:ascii="Montserrat" w:hAnsi="Montserrat"/>
                        <w:sz w:val="14"/>
                        <w:szCs w:val="14"/>
                      </w:rPr>
                      <w:t xml:space="preserve"> </w:t>
                    </w:r>
                    <w:r w:rsidRPr="00CE686F">
                      <w:rPr>
                        <w:rFonts w:ascii="Montserrat" w:hAnsi="Montserrat"/>
                        <w:sz w:val="14"/>
                        <w:szCs w:val="14"/>
                      </w:rPr>
                      <w:br/>
                      <w:t>www.vest.ro</w:t>
                    </w:r>
                  </w:p>
                </w:txbxContent>
              </v:textbox>
            </v:shape>
          </w:pict>
        </mc:Fallback>
      </mc:AlternateContent>
    </w:r>
    <w:r>
      <w:rPr>
        <w:noProof/>
        <w:lang w:val="ro-RO" w:eastAsia="ja-JP"/>
      </w:rPr>
      <w:drawing>
        <wp:anchor distT="0" distB="0" distL="114300" distR="114300" simplePos="0" relativeHeight="251674624" behindDoc="1" locked="0" layoutInCell="1" allowOverlap="1" wp14:anchorId="7907DB14" wp14:editId="7DD3848E">
          <wp:simplePos x="0" y="0"/>
          <wp:positionH relativeFrom="column">
            <wp:posOffset>8162925</wp:posOffset>
          </wp:positionH>
          <wp:positionV relativeFrom="paragraph">
            <wp:posOffset>-480849</wp:posOffset>
          </wp:positionV>
          <wp:extent cx="795600" cy="7956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95600" cy="795600"/>
                  </a:xfrm>
                  <a:prstGeom prst="rect">
                    <a:avLst/>
                  </a:prstGeom>
                </pic:spPr>
              </pic:pic>
            </a:graphicData>
          </a:graphic>
          <wp14:sizeRelH relativeFrom="page">
            <wp14:pctWidth>0</wp14:pctWidth>
          </wp14:sizeRelH>
          <wp14:sizeRelV relativeFrom="page">
            <wp14:pctHeight>0</wp14:pctHeight>
          </wp14:sizeRelV>
        </wp:anchor>
      </w:drawing>
    </w:r>
    <w:r>
      <w:rPr>
        <w:noProof/>
        <w:lang w:val="ro-RO" w:eastAsia="ja-JP"/>
      </w:rPr>
      <w:drawing>
        <wp:anchor distT="0" distB="0" distL="114300" distR="114300" simplePos="0" relativeHeight="251670528" behindDoc="1" locked="0" layoutInCell="1" allowOverlap="1" wp14:anchorId="0251183A" wp14:editId="51FDD015">
          <wp:simplePos x="0" y="0"/>
          <wp:positionH relativeFrom="column">
            <wp:posOffset>-61651</wp:posOffset>
          </wp:positionH>
          <wp:positionV relativeFrom="paragraph">
            <wp:posOffset>-87626</wp:posOffset>
          </wp:positionV>
          <wp:extent cx="2916736" cy="299257"/>
          <wp:effectExtent l="0" t="0" r="4445" b="5715"/>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981032" cy="305854"/>
                  </a:xfrm>
                  <a:prstGeom prst="rect">
                    <a:avLst/>
                  </a:prstGeom>
                </pic:spPr>
              </pic:pic>
            </a:graphicData>
          </a:graphic>
          <wp14:sizeRelH relativeFrom="page">
            <wp14:pctWidth>0</wp14:pctWidth>
          </wp14:sizeRelH>
          <wp14:sizeRelV relativeFrom="page">
            <wp14:pctHeight>0</wp14:pctHeight>
          </wp14:sizeRelV>
        </wp:anchor>
      </w:drawing>
    </w:r>
    <w:r w:rsidRPr="0003585D">
      <w:rPr>
        <w:noProof/>
        <w:lang w:val="ro-RO" w:eastAsia="ja-JP"/>
      </w:rPr>
      <w:drawing>
        <wp:anchor distT="0" distB="0" distL="114300" distR="114300" simplePos="0" relativeHeight="251673600" behindDoc="1" locked="0" layoutInCell="1" allowOverlap="1" wp14:anchorId="52057D13" wp14:editId="30B70950">
          <wp:simplePos x="0" y="0"/>
          <wp:positionH relativeFrom="column">
            <wp:posOffset>7620</wp:posOffset>
          </wp:positionH>
          <wp:positionV relativeFrom="paragraph">
            <wp:posOffset>-429895</wp:posOffset>
          </wp:positionV>
          <wp:extent cx="7924800" cy="38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7924800" cy="38100"/>
                  </a:xfrm>
                  <a:prstGeom prst="rect">
                    <a:avLst/>
                  </a:prstGeom>
                </pic:spPr>
              </pic:pic>
            </a:graphicData>
          </a:graphic>
          <wp14:sizeRelH relativeFrom="page">
            <wp14:pctWidth>0</wp14:pctWidth>
          </wp14:sizeRelH>
          <wp14:sizeRelV relativeFrom="page">
            <wp14:pctHeight>0</wp14:pctHeight>
          </wp14:sizeRelV>
        </wp:anchor>
      </w:drawing>
    </w:r>
    <w:r w:rsidRPr="0003585D">
      <w:rPr>
        <w:noProof/>
      </w:rPr>
      <w:t xml:space="preserve">  </w:t>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BD579" w14:textId="77777777" w:rsidR="00B73FC8" w:rsidRDefault="00B73FC8" w:rsidP="00ED68A0">
      <w:pPr>
        <w:spacing w:line="240" w:lineRule="auto"/>
      </w:pPr>
      <w:r>
        <w:separator/>
      </w:r>
    </w:p>
  </w:footnote>
  <w:footnote w:type="continuationSeparator" w:id="0">
    <w:p w14:paraId="134363E7" w14:textId="77777777" w:rsidR="00B73FC8" w:rsidRDefault="00B73FC8" w:rsidP="00ED68A0">
      <w:pPr>
        <w:spacing w:line="240" w:lineRule="auto"/>
      </w:pPr>
      <w:r>
        <w:continuationSeparator/>
      </w:r>
    </w:p>
  </w:footnote>
  <w:footnote w:id="1">
    <w:p w14:paraId="56D0BC5B" w14:textId="1B26CE4D" w:rsidR="00A54304" w:rsidRPr="00585E49" w:rsidRDefault="00A54304" w:rsidP="00F42424">
      <w:pPr>
        <w:pStyle w:val="FootnoteText"/>
        <w:jc w:val="both"/>
        <w:rPr>
          <w:lang w:val="ro-RO"/>
        </w:rPr>
      </w:pPr>
      <w:r w:rsidRPr="00585E49">
        <w:rPr>
          <w:rStyle w:val="FootnoteReference"/>
        </w:rPr>
        <w:footnoteRef/>
      </w:r>
      <w:r w:rsidRPr="00585E49">
        <w:t xml:space="preserve"> </w:t>
      </w:r>
      <w:r w:rsidRPr="00585E49">
        <w:rPr>
          <w:rFonts w:ascii="Montserrat" w:hAnsi="Montserrat" w:cs="Arial"/>
          <w:sz w:val="16"/>
          <w:szCs w:val="16"/>
          <w:lang w:val="ro-RO"/>
        </w:rPr>
        <w:t xml:space="preserve">Toate criteriile de evaluare tehnică și financiară sunt digitalizate. Solicitantul de finanțare va selecta, la completarea cererii de finanțare în sistemul informatic </w:t>
      </w:r>
      <w:r w:rsidRPr="00585E49">
        <w:rPr>
          <w:rFonts w:ascii="Montserrat" w:hAnsi="Montserrat" w:cs="Arial"/>
          <w:sz w:val="16"/>
          <w:szCs w:val="16"/>
        </w:rPr>
        <w:t xml:space="preserve">MySMIS2021/SMIS2021+, </w:t>
      </w:r>
      <w:r w:rsidRPr="00585E49">
        <w:rPr>
          <w:rFonts w:ascii="Montserrat" w:hAnsi="Montserrat" w:cs="Arial"/>
          <w:sz w:val="16"/>
          <w:szCs w:val="16"/>
          <w:lang w:val="ro-RO"/>
        </w:rPr>
        <w:t xml:space="preserve">opțiunea aplicabilă </w:t>
      </w:r>
      <w:proofErr w:type="spellStart"/>
      <w:r w:rsidRPr="00585E49">
        <w:rPr>
          <w:rFonts w:ascii="Montserrat" w:hAnsi="Montserrat" w:cs="Arial"/>
          <w:sz w:val="16"/>
          <w:szCs w:val="16"/>
        </w:rPr>
        <w:t>în</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urma</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autoevaluării</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efectuate</w:t>
      </w:r>
      <w:proofErr w:type="spellEnd"/>
      <w:r w:rsidRPr="00585E49">
        <w:rPr>
          <w:rFonts w:ascii="Montserrat" w:hAnsi="Montserrat" w:cs="Arial"/>
          <w:sz w:val="16"/>
          <w:szCs w:val="16"/>
        </w:rPr>
        <w:t xml:space="preserve"> de </w:t>
      </w:r>
      <w:proofErr w:type="spellStart"/>
      <w:r w:rsidRPr="00585E49">
        <w:rPr>
          <w:rFonts w:ascii="Montserrat" w:hAnsi="Montserrat" w:cs="Arial"/>
          <w:sz w:val="16"/>
          <w:szCs w:val="16"/>
        </w:rPr>
        <w:t>către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acesta</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Criteriile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și</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subcriteriile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autoevaluate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și</w:t>
      </w:r>
      <w:proofErr w:type="spellEnd"/>
      <w:r w:rsidRPr="00585E49">
        <w:rPr>
          <w:rFonts w:ascii="Montserrat" w:hAnsi="Montserrat" w:cs="Arial"/>
          <w:sz w:val="16"/>
          <w:szCs w:val="16"/>
        </w:rPr>
        <w:t xml:space="preserve"> notate de </w:t>
      </w:r>
      <w:proofErr w:type="spellStart"/>
      <w:r w:rsidRPr="00585E49">
        <w:rPr>
          <w:rFonts w:ascii="Montserrat" w:hAnsi="Montserrat" w:cs="Arial"/>
          <w:sz w:val="16"/>
          <w:szCs w:val="16"/>
        </w:rPr>
        <w:t>către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solicitantul</w:t>
      </w:r>
      <w:proofErr w:type="spellEnd"/>
      <w:r w:rsidRPr="00585E49">
        <w:rPr>
          <w:rFonts w:ascii="Montserrat" w:hAnsi="Montserrat" w:cs="Arial"/>
          <w:sz w:val="16"/>
          <w:szCs w:val="16"/>
        </w:rPr>
        <w:t xml:space="preserve"> de </w:t>
      </w:r>
      <w:proofErr w:type="spellStart"/>
      <w:r w:rsidRPr="00585E49">
        <w:rPr>
          <w:rFonts w:ascii="Montserrat" w:hAnsi="Montserrat" w:cs="Arial"/>
          <w:sz w:val="16"/>
          <w:szCs w:val="16"/>
        </w:rPr>
        <w:t>finanțare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vor</w:t>
      </w:r>
      <w:proofErr w:type="spellEnd"/>
      <w:r w:rsidRPr="00585E49">
        <w:rPr>
          <w:rFonts w:ascii="Montserrat" w:hAnsi="Montserrat" w:cs="Arial"/>
          <w:sz w:val="16"/>
          <w:szCs w:val="16"/>
        </w:rPr>
        <w:t xml:space="preserve"> fi </w:t>
      </w:r>
      <w:proofErr w:type="spellStart"/>
      <w:r w:rsidRPr="00585E49">
        <w:rPr>
          <w:rFonts w:ascii="Montserrat" w:hAnsi="Montserrat" w:cs="Arial"/>
          <w:sz w:val="16"/>
          <w:szCs w:val="16"/>
        </w:rPr>
        <w:t>reverificate</w:t>
      </w:r>
      <w:proofErr w:type="spellEnd"/>
      <w:r w:rsidRPr="00585E49">
        <w:rPr>
          <w:rFonts w:ascii="Montserrat" w:hAnsi="Montserrat" w:cs="Arial"/>
          <w:sz w:val="16"/>
          <w:szCs w:val="16"/>
        </w:rPr>
        <w:t xml:space="preserve"> de </w:t>
      </w:r>
      <w:proofErr w:type="spellStart"/>
      <w:r w:rsidRPr="00585E49">
        <w:rPr>
          <w:rFonts w:ascii="Montserrat" w:hAnsi="Montserrat" w:cs="Arial"/>
          <w:sz w:val="16"/>
          <w:szCs w:val="16"/>
        </w:rPr>
        <w:t>către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comisia</w:t>
      </w:r>
      <w:proofErr w:type="spellEnd"/>
      <w:r w:rsidRPr="00585E49">
        <w:rPr>
          <w:rFonts w:ascii="Montserrat" w:hAnsi="Montserrat" w:cs="Arial"/>
          <w:sz w:val="16"/>
          <w:szCs w:val="16"/>
        </w:rPr>
        <w:t xml:space="preserve"> de </w:t>
      </w:r>
      <w:proofErr w:type="spellStart"/>
      <w:r w:rsidRPr="00585E49">
        <w:rPr>
          <w:rFonts w:ascii="Montserrat" w:hAnsi="Montserrat" w:cs="Arial"/>
          <w:sz w:val="16"/>
          <w:szCs w:val="16"/>
        </w:rPr>
        <w:t>evaluare</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tehnică</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și</w:t>
      </w:r>
      <w:proofErr w:type="spellEnd"/>
      <w:r w:rsidRPr="00585E49">
        <w:rPr>
          <w:rFonts w:ascii="Montserrat" w:hAnsi="Montserrat" w:cs="Arial"/>
          <w:sz w:val="16"/>
          <w:szCs w:val="16"/>
        </w:rPr>
        <w:t xml:space="preserve"> </w:t>
      </w:r>
      <w:proofErr w:type="spellStart"/>
      <w:r w:rsidRPr="00585E49">
        <w:rPr>
          <w:rFonts w:ascii="Montserrat" w:hAnsi="Montserrat" w:cs="Arial"/>
          <w:sz w:val="16"/>
          <w:szCs w:val="16"/>
        </w:rPr>
        <w:t>financiară</w:t>
      </w:r>
      <w:proofErr w:type="spellEnd"/>
    </w:p>
    <w:p w14:paraId="46E4031E" w14:textId="20D6D650" w:rsidR="00A54304" w:rsidRPr="005E648B" w:rsidRDefault="00A54304">
      <w:pPr>
        <w:pStyle w:val="FootnoteText"/>
        <w:rPr>
          <w:lang w:val="ro-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D655" w14:textId="38F27526" w:rsidR="00A54304" w:rsidRDefault="00A54304">
    <w:pPr>
      <w:pStyle w:val="Header"/>
    </w:pPr>
    <w:r w:rsidRPr="00EC1309">
      <w:rPr>
        <w:noProof/>
        <w:lang w:val="ro-RO" w:eastAsia="ja-JP"/>
      </w:rPr>
      <w:drawing>
        <wp:anchor distT="0" distB="0" distL="114300" distR="114300" simplePos="0" relativeHeight="251672576" behindDoc="1" locked="0" layoutInCell="1" allowOverlap="1" wp14:anchorId="0F2FDFC0" wp14:editId="7AB00D02">
          <wp:simplePos x="0" y="0"/>
          <wp:positionH relativeFrom="column">
            <wp:posOffset>-235</wp:posOffset>
          </wp:positionH>
          <wp:positionV relativeFrom="paragraph">
            <wp:posOffset>-41141</wp:posOffset>
          </wp:positionV>
          <wp:extent cx="4845939" cy="40907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031072" cy="4247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6361"/>
    <w:multiLevelType w:val="hybridMultilevel"/>
    <w:tmpl w:val="AF9C77C2"/>
    <w:lvl w:ilvl="0" w:tplc="F6584ECA">
      <w:numFmt w:val="bullet"/>
      <w:lvlText w:val="•"/>
      <w:lvlJc w:val="left"/>
      <w:pPr>
        <w:ind w:left="1080" w:hanging="360"/>
      </w:pPr>
      <w:rPr>
        <w:rFonts w:ascii="Montserrat" w:eastAsiaTheme="minorHAnsi" w:hAnsi="Montserrat"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245FFF"/>
    <w:multiLevelType w:val="hybridMultilevel"/>
    <w:tmpl w:val="1EBC7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37A81"/>
    <w:multiLevelType w:val="hybridMultilevel"/>
    <w:tmpl w:val="C2724B64"/>
    <w:lvl w:ilvl="0" w:tplc="D2C68D40">
      <w:start w:val="1"/>
      <w:numFmt w:val="low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D31521"/>
    <w:multiLevelType w:val="hybridMultilevel"/>
    <w:tmpl w:val="133EA37A"/>
    <w:lvl w:ilvl="0" w:tplc="60A6368C">
      <w:start w:val="5"/>
      <w:numFmt w:val="bullet"/>
      <w:lvlText w:val="-"/>
      <w:lvlJc w:val="left"/>
      <w:pPr>
        <w:ind w:left="720" w:hanging="360"/>
      </w:pPr>
      <w:rPr>
        <w:rFonts w:ascii="Montserrat" w:eastAsiaTheme="minorHAnsi"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93A54"/>
    <w:multiLevelType w:val="hybridMultilevel"/>
    <w:tmpl w:val="8DF44C20"/>
    <w:lvl w:ilvl="0" w:tplc="FFFFFFFF">
      <w:start w:val="1"/>
      <w:numFmt w:val="lowerRoman"/>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5936593"/>
    <w:multiLevelType w:val="hybridMultilevel"/>
    <w:tmpl w:val="45F8A6A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223B42"/>
    <w:multiLevelType w:val="hybridMultilevel"/>
    <w:tmpl w:val="1506C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8B5DA2"/>
    <w:multiLevelType w:val="hybridMultilevel"/>
    <w:tmpl w:val="3A98502A"/>
    <w:lvl w:ilvl="0" w:tplc="DAAA5AE4">
      <w:start w:val="1"/>
      <w:numFmt w:val="lowerLetter"/>
      <w:lvlText w:val="%1)"/>
      <w:lvlJc w:val="left"/>
      <w:pPr>
        <w:ind w:left="720" w:hanging="360"/>
      </w:pPr>
      <w:rPr>
        <w:b/>
        <w:bCs/>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9A61F7"/>
    <w:multiLevelType w:val="hybridMultilevel"/>
    <w:tmpl w:val="131A4C3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20081BD6"/>
    <w:multiLevelType w:val="hybridMultilevel"/>
    <w:tmpl w:val="4E6A9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FE792B"/>
    <w:multiLevelType w:val="hybridMultilevel"/>
    <w:tmpl w:val="6C50BF6E"/>
    <w:lvl w:ilvl="0" w:tplc="326CC148">
      <w:start w:val="5"/>
      <w:numFmt w:val="bullet"/>
      <w:lvlText w:val="-"/>
      <w:lvlJc w:val="left"/>
      <w:pPr>
        <w:ind w:left="720" w:hanging="360"/>
      </w:pPr>
      <w:rPr>
        <w:rFonts w:ascii="Montserrat" w:eastAsiaTheme="minorHAnsi"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4E0411"/>
    <w:multiLevelType w:val="hybridMultilevel"/>
    <w:tmpl w:val="4B460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65298B"/>
    <w:multiLevelType w:val="hybridMultilevel"/>
    <w:tmpl w:val="D766F5D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3" w15:restartNumberingAfterBreak="0">
    <w:nsid w:val="2A9C608B"/>
    <w:multiLevelType w:val="hybridMultilevel"/>
    <w:tmpl w:val="56382C02"/>
    <w:lvl w:ilvl="0" w:tplc="B8508D7C">
      <w:start w:val="1"/>
      <w:numFmt w:val="lowerLetter"/>
      <w:lvlText w:val="%1)"/>
      <w:lvlJc w:val="left"/>
      <w:pPr>
        <w:ind w:left="720" w:hanging="360"/>
      </w:pPr>
      <w:rPr>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B34235"/>
    <w:multiLevelType w:val="hybridMultilevel"/>
    <w:tmpl w:val="592C436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5" w15:restartNumberingAfterBreak="0">
    <w:nsid w:val="2B935BC7"/>
    <w:multiLevelType w:val="hybridMultilevel"/>
    <w:tmpl w:val="FFD2B30C"/>
    <w:lvl w:ilvl="0" w:tplc="2DA8FB72">
      <w:start w:val="3"/>
      <w:numFmt w:val="bullet"/>
      <w:lvlText w:val="-"/>
      <w:lvlJc w:val="left"/>
      <w:pPr>
        <w:ind w:left="720" w:hanging="360"/>
      </w:pPr>
      <w:rPr>
        <w:rFonts w:ascii="Montserrat" w:eastAsiaTheme="minorHAnsi" w:hAnsi="Montserrat"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8F3405"/>
    <w:multiLevelType w:val="hybridMultilevel"/>
    <w:tmpl w:val="A192E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3839D8"/>
    <w:multiLevelType w:val="hybridMultilevel"/>
    <w:tmpl w:val="6D805198"/>
    <w:lvl w:ilvl="0" w:tplc="97EE0B0E">
      <w:start w:val="1"/>
      <w:numFmt w:val="lowerLetter"/>
      <w:lvlText w:val="%1)"/>
      <w:lvlJc w:val="left"/>
      <w:pPr>
        <w:ind w:left="720" w:hanging="360"/>
      </w:pPr>
      <w:rPr>
        <w:b/>
        <w:bCs/>
        <w:color w:val="27344C"/>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43231D9"/>
    <w:multiLevelType w:val="hybridMultilevel"/>
    <w:tmpl w:val="0F942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D27DA0"/>
    <w:multiLevelType w:val="hybridMultilevel"/>
    <w:tmpl w:val="F29048B6"/>
    <w:lvl w:ilvl="0" w:tplc="01405E4E">
      <w:start w:val="1"/>
      <w:numFmt w:val="lowerLetter"/>
      <w:lvlText w:val="%1)"/>
      <w:lvlJc w:val="left"/>
      <w:pPr>
        <w:ind w:left="720" w:hanging="360"/>
      </w:pPr>
      <w:rPr>
        <w:b/>
        <w:bCs/>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410330"/>
    <w:multiLevelType w:val="hybridMultilevel"/>
    <w:tmpl w:val="145A2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C96B2C"/>
    <w:multiLevelType w:val="hybridMultilevel"/>
    <w:tmpl w:val="77F2ED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154CB1"/>
    <w:multiLevelType w:val="hybridMultilevel"/>
    <w:tmpl w:val="F398D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19320A"/>
    <w:multiLevelType w:val="hybridMultilevel"/>
    <w:tmpl w:val="67686CC6"/>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DE650F3"/>
    <w:multiLevelType w:val="hybridMultilevel"/>
    <w:tmpl w:val="84F40CB8"/>
    <w:lvl w:ilvl="0" w:tplc="513CD636">
      <w:start w:val="1"/>
      <w:numFmt w:val="lowerRoman"/>
      <w:lvlText w:val="%1."/>
      <w:lvlJc w:val="left"/>
      <w:pPr>
        <w:ind w:left="1107" w:hanging="720"/>
      </w:pPr>
      <w:rPr>
        <w:rFonts w:hint="default"/>
      </w:rPr>
    </w:lvl>
    <w:lvl w:ilvl="1" w:tplc="08090019" w:tentative="1">
      <w:start w:val="1"/>
      <w:numFmt w:val="lowerLetter"/>
      <w:lvlText w:val="%2."/>
      <w:lvlJc w:val="left"/>
      <w:pPr>
        <w:ind w:left="1467" w:hanging="360"/>
      </w:pPr>
    </w:lvl>
    <w:lvl w:ilvl="2" w:tplc="0809001B" w:tentative="1">
      <w:start w:val="1"/>
      <w:numFmt w:val="lowerRoman"/>
      <w:lvlText w:val="%3."/>
      <w:lvlJc w:val="right"/>
      <w:pPr>
        <w:ind w:left="2187" w:hanging="180"/>
      </w:pPr>
    </w:lvl>
    <w:lvl w:ilvl="3" w:tplc="0809000F" w:tentative="1">
      <w:start w:val="1"/>
      <w:numFmt w:val="decimal"/>
      <w:lvlText w:val="%4."/>
      <w:lvlJc w:val="left"/>
      <w:pPr>
        <w:ind w:left="2907" w:hanging="360"/>
      </w:pPr>
    </w:lvl>
    <w:lvl w:ilvl="4" w:tplc="08090019" w:tentative="1">
      <w:start w:val="1"/>
      <w:numFmt w:val="lowerLetter"/>
      <w:lvlText w:val="%5."/>
      <w:lvlJc w:val="left"/>
      <w:pPr>
        <w:ind w:left="3627" w:hanging="360"/>
      </w:pPr>
    </w:lvl>
    <w:lvl w:ilvl="5" w:tplc="0809001B" w:tentative="1">
      <w:start w:val="1"/>
      <w:numFmt w:val="lowerRoman"/>
      <w:lvlText w:val="%6."/>
      <w:lvlJc w:val="right"/>
      <w:pPr>
        <w:ind w:left="4347" w:hanging="180"/>
      </w:pPr>
    </w:lvl>
    <w:lvl w:ilvl="6" w:tplc="0809000F" w:tentative="1">
      <w:start w:val="1"/>
      <w:numFmt w:val="decimal"/>
      <w:lvlText w:val="%7."/>
      <w:lvlJc w:val="left"/>
      <w:pPr>
        <w:ind w:left="5067" w:hanging="360"/>
      </w:pPr>
    </w:lvl>
    <w:lvl w:ilvl="7" w:tplc="08090019" w:tentative="1">
      <w:start w:val="1"/>
      <w:numFmt w:val="lowerLetter"/>
      <w:lvlText w:val="%8."/>
      <w:lvlJc w:val="left"/>
      <w:pPr>
        <w:ind w:left="5787" w:hanging="360"/>
      </w:pPr>
    </w:lvl>
    <w:lvl w:ilvl="8" w:tplc="0809001B" w:tentative="1">
      <w:start w:val="1"/>
      <w:numFmt w:val="lowerRoman"/>
      <w:lvlText w:val="%9."/>
      <w:lvlJc w:val="right"/>
      <w:pPr>
        <w:ind w:left="6507" w:hanging="180"/>
      </w:pPr>
    </w:lvl>
  </w:abstractNum>
  <w:abstractNum w:abstractNumId="25" w15:restartNumberingAfterBreak="0">
    <w:nsid w:val="45A34A68"/>
    <w:multiLevelType w:val="hybridMultilevel"/>
    <w:tmpl w:val="8DF44C20"/>
    <w:lvl w:ilvl="0" w:tplc="513CD63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B56274"/>
    <w:multiLevelType w:val="hybridMultilevel"/>
    <w:tmpl w:val="9CC4B8E2"/>
    <w:lvl w:ilvl="0" w:tplc="12E2AC94">
      <w:start w:val="25"/>
      <w:numFmt w:val="bullet"/>
      <w:lvlText w:val="-"/>
      <w:lvlJc w:val="left"/>
      <w:pPr>
        <w:ind w:left="720" w:hanging="360"/>
      </w:pPr>
      <w:rPr>
        <w:rFonts w:ascii="Montserrat" w:eastAsiaTheme="minorHAnsi" w:hAnsi="Montserra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962CC0"/>
    <w:multiLevelType w:val="hybridMultilevel"/>
    <w:tmpl w:val="9C0AC82E"/>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670373"/>
    <w:multiLevelType w:val="hybridMultilevel"/>
    <w:tmpl w:val="EAE4A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7F3527"/>
    <w:multiLevelType w:val="hybridMultilevel"/>
    <w:tmpl w:val="2B745044"/>
    <w:lvl w:ilvl="0" w:tplc="FFFFFFFF">
      <w:start w:val="1"/>
      <w:numFmt w:val="lowerRoman"/>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E9166E0"/>
    <w:multiLevelType w:val="hybridMultilevel"/>
    <w:tmpl w:val="E196B24E"/>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0C02D42"/>
    <w:multiLevelType w:val="hybridMultilevel"/>
    <w:tmpl w:val="DBAE43D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2" w15:restartNumberingAfterBreak="0">
    <w:nsid w:val="51CF2C74"/>
    <w:multiLevelType w:val="hybridMultilevel"/>
    <w:tmpl w:val="51882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E843B0"/>
    <w:multiLevelType w:val="multilevel"/>
    <w:tmpl w:val="05362C78"/>
    <w:lvl w:ilvl="0">
      <w:start w:val="1"/>
      <w:numFmt w:val="decimal"/>
      <w:lvlText w:val="%1."/>
      <w:lvlJc w:val="left"/>
      <w:pPr>
        <w:ind w:left="1065" w:hanging="705"/>
      </w:pPr>
      <w:rPr>
        <w:rFonts w:hint="default"/>
        <w:i w:val="0"/>
        <w:iCs/>
      </w:rPr>
    </w:lvl>
    <w:lvl w:ilvl="1">
      <w:start w:val="1"/>
      <w:numFmt w:val="decimal"/>
      <w:isLgl/>
      <w:lvlText w:val="%1.%2."/>
      <w:lvlJc w:val="left"/>
      <w:pPr>
        <w:ind w:left="1080" w:hanging="720"/>
      </w:pPr>
      <w:rPr>
        <w:rFonts w:ascii="Montserrat" w:hAnsi="Montserrat" w:hint="default"/>
        <w:b/>
        <w:bCs/>
        <w:i w:val="0"/>
        <w:iCs/>
        <w:strike w:val="0"/>
        <w:sz w:val="22"/>
        <w:szCs w:val="22"/>
      </w:rPr>
    </w:lvl>
    <w:lvl w:ilvl="2">
      <w:start w:val="1"/>
      <w:numFmt w:val="decimal"/>
      <w:isLgl/>
      <w:lvlText w:val="%1.%2.%3."/>
      <w:lvlJc w:val="left"/>
      <w:pPr>
        <w:ind w:left="6533" w:hanging="720"/>
      </w:pPr>
      <w:rPr>
        <w:rFonts w:hint="default"/>
        <w:b/>
        <w:bCs/>
        <w:strike w:val="0"/>
        <w:color w:val="27344C"/>
      </w:rPr>
    </w:lvl>
    <w:lvl w:ilvl="3">
      <w:start w:val="1"/>
      <w:numFmt w:val="decimal"/>
      <w:isLgl/>
      <w:lvlText w:val="%1.%2.%3.%4."/>
      <w:lvlJc w:val="left"/>
      <w:pPr>
        <w:ind w:left="1931" w:hanging="1080"/>
      </w:pPr>
      <w:rPr>
        <w:rFonts w:hint="default"/>
        <w:b/>
        <w:bCs/>
        <w:color w:val="27344C"/>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53A10484"/>
    <w:multiLevelType w:val="hybridMultilevel"/>
    <w:tmpl w:val="45A0613E"/>
    <w:lvl w:ilvl="0" w:tplc="6A2A416C">
      <w:numFmt w:val="bullet"/>
      <w:lvlText w:val="-"/>
      <w:lvlJc w:val="left"/>
      <w:pPr>
        <w:ind w:left="720" w:hanging="360"/>
      </w:pPr>
      <w:rPr>
        <w:rFonts w:ascii="Montserrat" w:eastAsiaTheme="minorHAnsi"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1C66B8"/>
    <w:multiLevelType w:val="hybridMultilevel"/>
    <w:tmpl w:val="596048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9C7818"/>
    <w:multiLevelType w:val="hybridMultilevel"/>
    <w:tmpl w:val="703E8524"/>
    <w:lvl w:ilvl="0" w:tplc="5CD8315E">
      <w:start w:val="1"/>
      <w:numFmt w:val="lowerLetter"/>
      <w:lvlText w:val="%1)"/>
      <w:lvlJc w:val="left"/>
      <w:pPr>
        <w:ind w:left="720" w:hanging="360"/>
      </w:pPr>
      <w:rPr>
        <w:b/>
        <w:bCs/>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660D1C"/>
    <w:multiLevelType w:val="hybridMultilevel"/>
    <w:tmpl w:val="52AE65BC"/>
    <w:lvl w:ilvl="0" w:tplc="513CD63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33A7B84"/>
    <w:multiLevelType w:val="hybridMultilevel"/>
    <w:tmpl w:val="820A2D5A"/>
    <w:lvl w:ilvl="0" w:tplc="08090003">
      <w:start w:val="1"/>
      <w:numFmt w:val="bullet"/>
      <w:lvlText w:val="o"/>
      <w:lvlJc w:val="left"/>
      <w:pPr>
        <w:ind w:left="1364" w:hanging="360"/>
      </w:pPr>
      <w:rPr>
        <w:rFonts w:ascii="Courier New" w:hAnsi="Courier New" w:cs="Courier New"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9" w15:restartNumberingAfterBreak="0">
    <w:nsid w:val="65844127"/>
    <w:multiLevelType w:val="hybridMultilevel"/>
    <w:tmpl w:val="6B82BF8A"/>
    <w:lvl w:ilvl="0" w:tplc="597C64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337794"/>
    <w:multiLevelType w:val="hybridMultilevel"/>
    <w:tmpl w:val="88CA4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5E7023"/>
    <w:multiLevelType w:val="hybridMultilevel"/>
    <w:tmpl w:val="9A403740"/>
    <w:lvl w:ilvl="0" w:tplc="F6584ECA">
      <w:numFmt w:val="bullet"/>
      <w:lvlText w:val="•"/>
      <w:lvlJc w:val="left"/>
      <w:pPr>
        <w:ind w:left="1080" w:hanging="360"/>
      </w:pPr>
      <w:rPr>
        <w:rFonts w:ascii="Montserrat" w:eastAsiaTheme="minorHAnsi" w:hAnsi="Montserrat"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71E2C50"/>
    <w:multiLevelType w:val="hybridMultilevel"/>
    <w:tmpl w:val="45F8A6A6"/>
    <w:lvl w:ilvl="0" w:tplc="5F2EFDC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7B97628"/>
    <w:multiLevelType w:val="hybridMultilevel"/>
    <w:tmpl w:val="50A68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7CB28B5"/>
    <w:multiLevelType w:val="hybridMultilevel"/>
    <w:tmpl w:val="D722B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80D05C7"/>
    <w:multiLevelType w:val="hybridMultilevel"/>
    <w:tmpl w:val="C0E0EC0C"/>
    <w:lvl w:ilvl="0" w:tplc="F6584ECA">
      <w:start w:val="2"/>
      <w:numFmt w:val="bullet"/>
      <w:lvlText w:val="•"/>
      <w:lvlJc w:val="left"/>
      <w:pPr>
        <w:ind w:left="720" w:hanging="360"/>
      </w:pPr>
      <w:rPr>
        <w:rFonts w:ascii="Montserrat" w:eastAsiaTheme="minorHAnsi"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80F6335"/>
    <w:multiLevelType w:val="hybridMultilevel"/>
    <w:tmpl w:val="7CF2E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8E272A6"/>
    <w:multiLevelType w:val="hybridMultilevel"/>
    <w:tmpl w:val="3A042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CF94DA7"/>
    <w:multiLevelType w:val="hybridMultilevel"/>
    <w:tmpl w:val="9C0AC82E"/>
    <w:lvl w:ilvl="0" w:tplc="513CD63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D192204"/>
    <w:multiLevelType w:val="hybridMultilevel"/>
    <w:tmpl w:val="576642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D1D3C99"/>
    <w:multiLevelType w:val="hybridMultilevel"/>
    <w:tmpl w:val="158CE2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6F3B7166"/>
    <w:multiLevelType w:val="hybridMultilevel"/>
    <w:tmpl w:val="2B745044"/>
    <w:lvl w:ilvl="0" w:tplc="513CD63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25C086E"/>
    <w:multiLevelType w:val="hybridMultilevel"/>
    <w:tmpl w:val="36E8E46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39A2F25"/>
    <w:multiLevelType w:val="hybridMultilevel"/>
    <w:tmpl w:val="7BB664C6"/>
    <w:lvl w:ilvl="0" w:tplc="1272E90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8CA3734"/>
    <w:multiLevelType w:val="hybridMultilevel"/>
    <w:tmpl w:val="7BB664C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C1D43A9"/>
    <w:multiLevelType w:val="hybridMultilevel"/>
    <w:tmpl w:val="CDE6A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CD82C66"/>
    <w:multiLevelType w:val="hybridMultilevel"/>
    <w:tmpl w:val="F8100292"/>
    <w:lvl w:ilvl="0" w:tplc="513CD63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6803136">
    <w:abstractNumId w:val="53"/>
  </w:num>
  <w:num w:numId="2" w16cid:durableId="1793396996">
    <w:abstractNumId w:val="24"/>
  </w:num>
  <w:num w:numId="3" w16cid:durableId="1895240211">
    <w:abstractNumId w:val="18"/>
  </w:num>
  <w:num w:numId="4" w16cid:durableId="656299897">
    <w:abstractNumId w:val="15"/>
  </w:num>
  <w:num w:numId="5" w16cid:durableId="377553234">
    <w:abstractNumId w:val="1"/>
  </w:num>
  <w:num w:numId="6" w16cid:durableId="457794639">
    <w:abstractNumId w:val="35"/>
  </w:num>
  <w:num w:numId="7" w16cid:durableId="187643153">
    <w:abstractNumId w:val="31"/>
  </w:num>
  <w:num w:numId="8" w16cid:durableId="347870529">
    <w:abstractNumId w:val="49"/>
  </w:num>
  <w:num w:numId="9" w16cid:durableId="490096424">
    <w:abstractNumId w:val="30"/>
  </w:num>
  <w:num w:numId="10" w16cid:durableId="1296331510">
    <w:abstractNumId w:val="2"/>
  </w:num>
  <w:num w:numId="11" w16cid:durableId="1961298623">
    <w:abstractNumId w:val="43"/>
  </w:num>
  <w:num w:numId="12" w16cid:durableId="1537162387">
    <w:abstractNumId w:val="45"/>
  </w:num>
  <w:num w:numId="13" w16cid:durableId="1081214597">
    <w:abstractNumId w:val="14"/>
  </w:num>
  <w:num w:numId="14" w16cid:durableId="796216405">
    <w:abstractNumId w:val="11"/>
  </w:num>
  <w:num w:numId="15" w16cid:durableId="1934900151">
    <w:abstractNumId w:val="8"/>
  </w:num>
  <w:num w:numId="16" w16cid:durableId="639917986">
    <w:abstractNumId w:val="41"/>
  </w:num>
  <w:num w:numId="17" w16cid:durableId="885457537">
    <w:abstractNumId w:val="47"/>
  </w:num>
  <w:num w:numId="18" w16cid:durableId="166797470">
    <w:abstractNumId w:val="28"/>
  </w:num>
  <w:num w:numId="19" w16cid:durableId="390546232">
    <w:abstractNumId w:val="16"/>
  </w:num>
  <w:num w:numId="20" w16cid:durableId="14695186">
    <w:abstractNumId w:val="46"/>
  </w:num>
  <w:num w:numId="21" w16cid:durableId="767584457">
    <w:abstractNumId w:val="52"/>
  </w:num>
  <w:num w:numId="22" w16cid:durableId="1254557229">
    <w:abstractNumId w:val="0"/>
  </w:num>
  <w:num w:numId="23" w16cid:durableId="249777131">
    <w:abstractNumId w:val="40"/>
  </w:num>
  <w:num w:numId="24" w16cid:durableId="115763309">
    <w:abstractNumId w:val="32"/>
  </w:num>
  <w:num w:numId="25" w16cid:durableId="570195555">
    <w:abstractNumId w:val="55"/>
  </w:num>
  <w:num w:numId="26" w16cid:durableId="1906335845">
    <w:abstractNumId w:val="22"/>
  </w:num>
  <w:num w:numId="27" w16cid:durableId="924731963">
    <w:abstractNumId w:val="44"/>
  </w:num>
  <w:num w:numId="28" w16cid:durableId="1787263196">
    <w:abstractNumId w:val="20"/>
  </w:num>
  <w:num w:numId="29" w16cid:durableId="2024354418">
    <w:abstractNumId w:val="38"/>
  </w:num>
  <w:num w:numId="30" w16cid:durableId="1997297451">
    <w:abstractNumId w:val="19"/>
  </w:num>
  <w:num w:numId="31" w16cid:durableId="195237718">
    <w:abstractNumId w:val="13"/>
  </w:num>
  <w:num w:numId="32" w16cid:durableId="347372321">
    <w:abstractNumId w:val="36"/>
  </w:num>
  <w:num w:numId="33" w16cid:durableId="356732528">
    <w:abstractNumId w:val="7"/>
  </w:num>
  <w:num w:numId="34" w16cid:durableId="418673075">
    <w:abstractNumId w:val="17"/>
  </w:num>
  <w:num w:numId="35" w16cid:durableId="1686205363">
    <w:abstractNumId w:val="6"/>
  </w:num>
  <w:num w:numId="36" w16cid:durableId="1984121245">
    <w:abstractNumId w:val="12"/>
  </w:num>
  <w:num w:numId="37" w16cid:durableId="490830988">
    <w:abstractNumId w:val="9"/>
  </w:num>
  <w:num w:numId="38" w16cid:durableId="1839954941">
    <w:abstractNumId w:val="21"/>
  </w:num>
  <w:num w:numId="39" w16cid:durableId="1967395322">
    <w:abstractNumId w:val="54"/>
  </w:num>
  <w:num w:numId="40" w16cid:durableId="1483156460">
    <w:abstractNumId w:val="50"/>
  </w:num>
  <w:num w:numId="41" w16cid:durableId="1534805804">
    <w:abstractNumId w:val="42"/>
  </w:num>
  <w:num w:numId="42" w16cid:durableId="220989124">
    <w:abstractNumId w:val="5"/>
  </w:num>
  <w:num w:numId="43" w16cid:durableId="1598247731">
    <w:abstractNumId w:val="33"/>
  </w:num>
  <w:num w:numId="44" w16cid:durableId="311525143">
    <w:abstractNumId w:val="51"/>
  </w:num>
  <w:num w:numId="45" w16cid:durableId="786848311">
    <w:abstractNumId w:val="34"/>
  </w:num>
  <w:num w:numId="46" w16cid:durableId="1650481471">
    <w:abstractNumId w:val="56"/>
  </w:num>
  <w:num w:numId="47" w16cid:durableId="1708992642">
    <w:abstractNumId w:val="39"/>
  </w:num>
  <w:num w:numId="48" w16cid:durableId="1469201614">
    <w:abstractNumId w:val="48"/>
  </w:num>
  <w:num w:numId="49" w16cid:durableId="1379281780">
    <w:abstractNumId w:val="3"/>
  </w:num>
  <w:num w:numId="50" w16cid:durableId="567688841">
    <w:abstractNumId w:val="25"/>
  </w:num>
  <w:num w:numId="51" w16cid:durableId="610014873">
    <w:abstractNumId w:val="10"/>
  </w:num>
  <w:num w:numId="52" w16cid:durableId="2114546890">
    <w:abstractNumId w:val="37"/>
  </w:num>
  <w:num w:numId="53" w16cid:durableId="1975871901">
    <w:abstractNumId w:val="27"/>
  </w:num>
  <w:num w:numId="54" w16cid:durableId="1620647559">
    <w:abstractNumId w:val="29"/>
  </w:num>
  <w:num w:numId="55" w16cid:durableId="1551070779">
    <w:abstractNumId w:val="4"/>
  </w:num>
  <w:num w:numId="56" w16cid:durableId="1973360508">
    <w:abstractNumId w:val="23"/>
  </w:num>
  <w:num w:numId="57" w16cid:durableId="1595673128">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8A0"/>
    <w:rsid w:val="0000380C"/>
    <w:rsid w:val="00004D9E"/>
    <w:rsid w:val="00007746"/>
    <w:rsid w:val="000154B9"/>
    <w:rsid w:val="00020ECB"/>
    <w:rsid w:val="00023791"/>
    <w:rsid w:val="00024781"/>
    <w:rsid w:val="00030785"/>
    <w:rsid w:val="0003253B"/>
    <w:rsid w:val="0003585D"/>
    <w:rsid w:val="0004311C"/>
    <w:rsid w:val="0004606B"/>
    <w:rsid w:val="00050BD0"/>
    <w:rsid w:val="000555F3"/>
    <w:rsid w:val="000571B1"/>
    <w:rsid w:val="00063099"/>
    <w:rsid w:val="000659A8"/>
    <w:rsid w:val="00066A5E"/>
    <w:rsid w:val="00067633"/>
    <w:rsid w:val="00073142"/>
    <w:rsid w:val="00082611"/>
    <w:rsid w:val="00084A63"/>
    <w:rsid w:val="00091044"/>
    <w:rsid w:val="00092642"/>
    <w:rsid w:val="000932BB"/>
    <w:rsid w:val="0009732B"/>
    <w:rsid w:val="000A75F5"/>
    <w:rsid w:val="000A78E2"/>
    <w:rsid w:val="000B1361"/>
    <w:rsid w:val="000B1C1D"/>
    <w:rsid w:val="000D3BF2"/>
    <w:rsid w:val="000D5580"/>
    <w:rsid w:val="000D6CD3"/>
    <w:rsid w:val="000E0FF2"/>
    <w:rsid w:val="000E2368"/>
    <w:rsid w:val="000E4A4F"/>
    <w:rsid w:val="000E5400"/>
    <w:rsid w:val="000E7C9C"/>
    <w:rsid w:val="000F3EDD"/>
    <w:rsid w:val="00100A91"/>
    <w:rsid w:val="001064EE"/>
    <w:rsid w:val="0010663C"/>
    <w:rsid w:val="001078DB"/>
    <w:rsid w:val="00117426"/>
    <w:rsid w:val="0013059A"/>
    <w:rsid w:val="0013210F"/>
    <w:rsid w:val="0013377E"/>
    <w:rsid w:val="001351CE"/>
    <w:rsid w:val="00136DA3"/>
    <w:rsid w:val="0014712E"/>
    <w:rsid w:val="001508AC"/>
    <w:rsid w:val="00150FBF"/>
    <w:rsid w:val="00151727"/>
    <w:rsid w:val="001522A6"/>
    <w:rsid w:val="00153AFF"/>
    <w:rsid w:val="00154485"/>
    <w:rsid w:val="00154C07"/>
    <w:rsid w:val="0015570C"/>
    <w:rsid w:val="001565DC"/>
    <w:rsid w:val="00163E1F"/>
    <w:rsid w:val="00175F74"/>
    <w:rsid w:val="00183566"/>
    <w:rsid w:val="00183775"/>
    <w:rsid w:val="001864B3"/>
    <w:rsid w:val="00192345"/>
    <w:rsid w:val="001A05B6"/>
    <w:rsid w:val="001B0ED1"/>
    <w:rsid w:val="001B5324"/>
    <w:rsid w:val="001B6F60"/>
    <w:rsid w:val="001B71DD"/>
    <w:rsid w:val="001C037E"/>
    <w:rsid w:val="001C0763"/>
    <w:rsid w:val="001C0DF3"/>
    <w:rsid w:val="001C16DD"/>
    <w:rsid w:val="001C1770"/>
    <w:rsid w:val="001C3003"/>
    <w:rsid w:val="001C3333"/>
    <w:rsid w:val="001D2108"/>
    <w:rsid w:val="001D3811"/>
    <w:rsid w:val="001E2567"/>
    <w:rsid w:val="001E3367"/>
    <w:rsid w:val="001F123F"/>
    <w:rsid w:val="001F5393"/>
    <w:rsid w:val="001F6497"/>
    <w:rsid w:val="0020209B"/>
    <w:rsid w:val="00203779"/>
    <w:rsid w:val="002055C8"/>
    <w:rsid w:val="00205A8A"/>
    <w:rsid w:val="0021376E"/>
    <w:rsid w:val="002210AC"/>
    <w:rsid w:val="002210D9"/>
    <w:rsid w:val="002352FB"/>
    <w:rsid w:val="00237448"/>
    <w:rsid w:val="00244C36"/>
    <w:rsid w:val="0024551F"/>
    <w:rsid w:val="00246406"/>
    <w:rsid w:val="002506ED"/>
    <w:rsid w:val="00254C37"/>
    <w:rsid w:val="002630EF"/>
    <w:rsid w:val="0026436B"/>
    <w:rsid w:val="00272F9E"/>
    <w:rsid w:val="0027775A"/>
    <w:rsid w:val="00297501"/>
    <w:rsid w:val="002A629B"/>
    <w:rsid w:val="002A6906"/>
    <w:rsid w:val="002B0CC5"/>
    <w:rsid w:val="002B2FCA"/>
    <w:rsid w:val="002B3C52"/>
    <w:rsid w:val="002B4B9F"/>
    <w:rsid w:val="002B53D1"/>
    <w:rsid w:val="002B5F6C"/>
    <w:rsid w:val="002C081D"/>
    <w:rsid w:val="002C1FD2"/>
    <w:rsid w:val="002C71CD"/>
    <w:rsid w:val="002C7EA6"/>
    <w:rsid w:val="002C7F1E"/>
    <w:rsid w:val="002D1618"/>
    <w:rsid w:val="002D321A"/>
    <w:rsid w:val="002D76D9"/>
    <w:rsid w:val="002E6399"/>
    <w:rsid w:val="002F0EC1"/>
    <w:rsid w:val="002F20C9"/>
    <w:rsid w:val="002F4593"/>
    <w:rsid w:val="002F666F"/>
    <w:rsid w:val="00304A8A"/>
    <w:rsid w:val="003064A4"/>
    <w:rsid w:val="00321E59"/>
    <w:rsid w:val="00332A45"/>
    <w:rsid w:val="00334270"/>
    <w:rsid w:val="00334A46"/>
    <w:rsid w:val="00342809"/>
    <w:rsid w:val="00344045"/>
    <w:rsid w:val="00352DBF"/>
    <w:rsid w:val="00355917"/>
    <w:rsid w:val="00360AAE"/>
    <w:rsid w:val="00363AD9"/>
    <w:rsid w:val="00364EB6"/>
    <w:rsid w:val="00375274"/>
    <w:rsid w:val="0038062E"/>
    <w:rsid w:val="00386500"/>
    <w:rsid w:val="003872A7"/>
    <w:rsid w:val="003909DA"/>
    <w:rsid w:val="00391E84"/>
    <w:rsid w:val="003939F3"/>
    <w:rsid w:val="003A0EC3"/>
    <w:rsid w:val="003A246E"/>
    <w:rsid w:val="003A2546"/>
    <w:rsid w:val="003A34CB"/>
    <w:rsid w:val="003B21A4"/>
    <w:rsid w:val="003B7392"/>
    <w:rsid w:val="003B7B60"/>
    <w:rsid w:val="003B7F5D"/>
    <w:rsid w:val="003C08FD"/>
    <w:rsid w:val="003C3880"/>
    <w:rsid w:val="003C4260"/>
    <w:rsid w:val="003C5B03"/>
    <w:rsid w:val="003D44B2"/>
    <w:rsid w:val="003D6422"/>
    <w:rsid w:val="003E03FC"/>
    <w:rsid w:val="003E636A"/>
    <w:rsid w:val="003F34EC"/>
    <w:rsid w:val="003F40CA"/>
    <w:rsid w:val="003F5096"/>
    <w:rsid w:val="00403B1E"/>
    <w:rsid w:val="00405976"/>
    <w:rsid w:val="004063EB"/>
    <w:rsid w:val="00412D9A"/>
    <w:rsid w:val="004167B5"/>
    <w:rsid w:val="00421F30"/>
    <w:rsid w:val="004240C5"/>
    <w:rsid w:val="00427DE2"/>
    <w:rsid w:val="00435A76"/>
    <w:rsid w:val="0044057C"/>
    <w:rsid w:val="00445764"/>
    <w:rsid w:val="00450323"/>
    <w:rsid w:val="00453B2B"/>
    <w:rsid w:val="004542C3"/>
    <w:rsid w:val="004563D3"/>
    <w:rsid w:val="00462D08"/>
    <w:rsid w:val="00470848"/>
    <w:rsid w:val="004745D9"/>
    <w:rsid w:val="00474AA9"/>
    <w:rsid w:val="004753B9"/>
    <w:rsid w:val="004855F3"/>
    <w:rsid w:val="0049038A"/>
    <w:rsid w:val="00490D02"/>
    <w:rsid w:val="004A1488"/>
    <w:rsid w:val="004B30A2"/>
    <w:rsid w:val="004B3CB7"/>
    <w:rsid w:val="004C00B8"/>
    <w:rsid w:val="004C1493"/>
    <w:rsid w:val="004C2A9A"/>
    <w:rsid w:val="004D39E7"/>
    <w:rsid w:val="004D52D3"/>
    <w:rsid w:val="004E766F"/>
    <w:rsid w:val="004F3BA8"/>
    <w:rsid w:val="004F70CC"/>
    <w:rsid w:val="005002DD"/>
    <w:rsid w:val="00502372"/>
    <w:rsid w:val="00510456"/>
    <w:rsid w:val="00511AB2"/>
    <w:rsid w:val="00512A13"/>
    <w:rsid w:val="00514786"/>
    <w:rsid w:val="00514A53"/>
    <w:rsid w:val="005164C3"/>
    <w:rsid w:val="0052464A"/>
    <w:rsid w:val="005368C5"/>
    <w:rsid w:val="005407EA"/>
    <w:rsid w:val="00540DA8"/>
    <w:rsid w:val="00542938"/>
    <w:rsid w:val="0054687D"/>
    <w:rsid w:val="00547C28"/>
    <w:rsid w:val="00560E40"/>
    <w:rsid w:val="00561C4C"/>
    <w:rsid w:val="0056441E"/>
    <w:rsid w:val="00565CC9"/>
    <w:rsid w:val="00566B21"/>
    <w:rsid w:val="0057016F"/>
    <w:rsid w:val="00574177"/>
    <w:rsid w:val="00574E84"/>
    <w:rsid w:val="00575364"/>
    <w:rsid w:val="00580C0B"/>
    <w:rsid w:val="0058192B"/>
    <w:rsid w:val="00585CCF"/>
    <w:rsid w:val="00585E49"/>
    <w:rsid w:val="005860DB"/>
    <w:rsid w:val="00586898"/>
    <w:rsid w:val="005909D1"/>
    <w:rsid w:val="00594902"/>
    <w:rsid w:val="0059544E"/>
    <w:rsid w:val="00595FFE"/>
    <w:rsid w:val="005A1A0B"/>
    <w:rsid w:val="005A1D92"/>
    <w:rsid w:val="005A1E3E"/>
    <w:rsid w:val="005A31A5"/>
    <w:rsid w:val="005A64BC"/>
    <w:rsid w:val="005B3390"/>
    <w:rsid w:val="005B6B67"/>
    <w:rsid w:val="005C06BE"/>
    <w:rsid w:val="005C29DB"/>
    <w:rsid w:val="005C3149"/>
    <w:rsid w:val="005C4553"/>
    <w:rsid w:val="005C4EEA"/>
    <w:rsid w:val="005D7548"/>
    <w:rsid w:val="005E648B"/>
    <w:rsid w:val="005F5051"/>
    <w:rsid w:val="005F5337"/>
    <w:rsid w:val="00601129"/>
    <w:rsid w:val="0060636E"/>
    <w:rsid w:val="00607886"/>
    <w:rsid w:val="00613F68"/>
    <w:rsid w:val="00614F71"/>
    <w:rsid w:val="0061531B"/>
    <w:rsid w:val="0061745E"/>
    <w:rsid w:val="0062345F"/>
    <w:rsid w:val="00627696"/>
    <w:rsid w:val="006373E8"/>
    <w:rsid w:val="006449A4"/>
    <w:rsid w:val="00647A7D"/>
    <w:rsid w:val="00653221"/>
    <w:rsid w:val="00661F3A"/>
    <w:rsid w:val="00666621"/>
    <w:rsid w:val="00666957"/>
    <w:rsid w:val="0067587C"/>
    <w:rsid w:val="006818C7"/>
    <w:rsid w:val="0068205A"/>
    <w:rsid w:val="00692B8A"/>
    <w:rsid w:val="006A2658"/>
    <w:rsid w:val="006A6273"/>
    <w:rsid w:val="006A6844"/>
    <w:rsid w:val="006B32B6"/>
    <w:rsid w:val="006B5797"/>
    <w:rsid w:val="006C1DBF"/>
    <w:rsid w:val="006C5A8D"/>
    <w:rsid w:val="006D082F"/>
    <w:rsid w:val="006D632F"/>
    <w:rsid w:val="006E1F36"/>
    <w:rsid w:val="006F114F"/>
    <w:rsid w:val="006F3BF1"/>
    <w:rsid w:val="0070751C"/>
    <w:rsid w:val="00722899"/>
    <w:rsid w:val="00723341"/>
    <w:rsid w:val="00731FBE"/>
    <w:rsid w:val="00732350"/>
    <w:rsid w:val="00740251"/>
    <w:rsid w:val="00740DEA"/>
    <w:rsid w:val="00743DA9"/>
    <w:rsid w:val="00745F86"/>
    <w:rsid w:val="00756DF1"/>
    <w:rsid w:val="007574AC"/>
    <w:rsid w:val="007604E2"/>
    <w:rsid w:val="00773D25"/>
    <w:rsid w:val="007764B9"/>
    <w:rsid w:val="007811CA"/>
    <w:rsid w:val="007A3398"/>
    <w:rsid w:val="007A4EF5"/>
    <w:rsid w:val="007B2599"/>
    <w:rsid w:val="007C5E8D"/>
    <w:rsid w:val="007D0CCC"/>
    <w:rsid w:val="007D247D"/>
    <w:rsid w:val="007D5914"/>
    <w:rsid w:val="007D795C"/>
    <w:rsid w:val="007E16CB"/>
    <w:rsid w:val="007E3752"/>
    <w:rsid w:val="007E4401"/>
    <w:rsid w:val="007E5C0E"/>
    <w:rsid w:val="007E6F75"/>
    <w:rsid w:val="007E76A7"/>
    <w:rsid w:val="007F6DD4"/>
    <w:rsid w:val="00802109"/>
    <w:rsid w:val="00805A6E"/>
    <w:rsid w:val="00807FDC"/>
    <w:rsid w:val="00810BF9"/>
    <w:rsid w:val="00813CF3"/>
    <w:rsid w:val="00815ACA"/>
    <w:rsid w:val="00817A25"/>
    <w:rsid w:val="00822B5D"/>
    <w:rsid w:val="00832128"/>
    <w:rsid w:val="00842EB2"/>
    <w:rsid w:val="00845CB9"/>
    <w:rsid w:val="00850115"/>
    <w:rsid w:val="0085227D"/>
    <w:rsid w:val="0085615E"/>
    <w:rsid w:val="00861F12"/>
    <w:rsid w:val="0086256A"/>
    <w:rsid w:val="00864365"/>
    <w:rsid w:val="00876D5D"/>
    <w:rsid w:val="008833AE"/>
    <w:rsid w:val="00892559"/>
    <w:rsid w:val="008946FC"/>
    <w:rsid w:val="00894F71"/>
    <w:rsid w:val="00895138"/>
    <w:rsid w:val="00895FCA"/>
    <w:rsid w:val="008961CA"/>
    <w:rsid w:val="00897E00"/>
    <w:rsid w:val="008B0D38"/>
    <w:rsid w:val="008B2B9D"/>
    <w:rsid w:val="008B3AA4"/>
    <w:rsid w:val="008B78A6"/>
    <w:rsid w:val="008D1959"/>
    <w:rsid w:val="008D3135"/>
    <w:rsid w:val="008D458C"/>
    <w:rsid w:val="008E05B9"/>
    <w:rsid w:val="008E46F2"/>
    <w:rsid w:val="008E521E"/>
    <w:rsid w:val="008E5C06"/>
    <w:rsid w:val="008E7679"/>
    <w:rsid w:val="008F0F4C"/>
    <w:rsid w:val="008F6C3C"/>
    <w:rsid w:val="008F72C3"/>
    <w:rsid w:val="008F7FE2"/>
    <w:rsid w:val="00900C7A"/>
    <w:rsid w:val="009033D2"/>
    <w:rsid w:val="009068B0"/>
    <w:rsid w:val="009118A6"/>
    <w:rsid w:val="0091228B"/>
    <w:rsid w:val="00913F9E"/>
    <w:rsid w:val="00914D8E"/>
    <w:rsid w:val="00916F81"/>
    <w:rsid w:val="009171DA"/>
    <w:rsid w:val="00920BC9"/>
    <w:rsid w:val="009212AE"/>
    <w:rsid w:val="00930287"/>
    <w:rsid w:val="00935E48"/>
    <w:rsid w:val="0094089A"/>
    <w:rsid w:val="00944876"/>
    <w:rsid w:val="00945A1B"/>
    <w:rsid w:val="00945C17"/>
    <w:rsid w:val="0095176D"/>
    <w:rsid w:val="009565B9"/>
    <w:rsid w:val="00957860"/>
    <w:rsid w:val="00963F1B"/>
    <w:rsid w:val="00976ECA"/>
    <w:rsid w:val="00977248"/>
    <w:rsid w:val="00977F06"/>
    <w:rsid w:val="00981407"/>
    <w:rsid w:val="0098182B"/>
    <w:rsid w:val="0099204E"/>
    <w:rsid w:val="00993215"/>
    <w:rsid w:val="00994111"/>
    <w:rsid w:val="009A37C5"/>
    <w:rsid w:val="009A73A3"/>
    <w:rsid w:val="009A7DF6"/>
    <w:rsid w:val="009B2982"/>
    <w:rsid w:val="009B47A6"/>
    <w:rsid w:val="009C11A1"/>
    <w:rsid w:val="009C135A"/>
    <w:rsid w:val="009D2F3A"/>
    <w:rsid w:val="009D3226"/>
    <w:rsid w:val="009D4510"/>
    <w:rsid w:val="009E5527"/>
    <w:rsid w:val="009F4356"/>
    <w:rsid w:val="00A02F56"/>
    <w:rsid w:val="00A15355"/>
    <w:rsid w:val="00A236DB"/>
    <w:rsid w:val="00A40833"/>
    <w:rsid w:val="00A41193"/>
    <w:rsid w:val="00A41A81"/>
    <w:rsid w:val="00A43C67"/>
    <w:rsid w:val="00A4625A"/>
    <w:rsid w:val="00A46D75"/>
    <w:rsid w:val="00A54304"/>
    <w:rsid w:val="00A55FA5"/>
    <w:rsid w:val="00A564C0"/>
    <w:rsid w:val="00A57069"/>
    <w:rsid w:val="00A57481"/>
    <w:rsid w:val="00A62D4B"/>
    <w:rsid w:val="00A64EA1"/>
    <w:rsid w:val="00A70AD2"/>
    <w:rsid w:val="00A71462"/>
    <w:rsid w:val="00A80787"/>
    <w:rsid w:val="00A8222F"/>
    <w:rsid w:val="00A84C76"/>
    <w:rsid w:val="00A86718"/>
    <w:rsid w:val="00A93FC2"/>
    <w:rsid w:val="00A94E49"/>
    <w:rsid w:val="00AA5670"/>
    <w:rsid w:val="00AB1598"/>
    <w:rsid w:val="00AB36E5"/>
    <w:rsid w:val="00AC0720"/>
    <w:rsid w:val="00AC1738"/>
    <w:rsid w:val="00AC3A8C"/>
    <w:rsid w:val="00AC4DEB"/>
    <w:rsid w:val="00AE6EA7"/>
    <w:rsid w:val="00AF13B8"/>
    <w:rsid w:val="00AF2A4B"/>
    <w:rsid w:val="00B019A9"/>
    <w:rsid w:val="00B06C73"/>
    <w:rsid w:val="00B06EEF"/>
    <w:rsid w:val="00B1306A"/>
    <w:rsid w:val="00B13826"/>
    <w:rsid w:val="00B14529"/>
    <w:rsid w:val="00B15099"/>
    <w:rsid w:val="00B1589D"/>
    <w:rsid w:val="00B20592"/>
    <w:rsid w:val="00B22639"/>
    <w:rsid w:val="00B307B9"/>
    <w:rsid w:val="00B52B10"/>
    <w:rsid w:val="00B55AE4"/>
    <w:rsid w:val="00B5687B"/>
    <w:rsid w:val="00B61BD4"/>
    <w:rsid w:val="00B7133D"/>
    <w:rsid w:val="00B724FF"/>
    <w:rsid w:val="00B73FC8"/>
    <w:rsid w:val="00B800CB"/>
    <w:rsid w:val="00B80F64"/>
    <w:rsid w:val="00B82324"/>
    <w:rsid w:val="00B864A5"/>
    <w:rsid w:val="00B87584"/>
    <w:rsid w:val="00B94DD0"/>
    <w:rsid w:val="00B95865"/>
    <w:rsid w:val="00B9670E"/>
    <w:rsid w:val="00B97D88"/>
    <w:rsid w:val="00BA5368"/>
    <w:rsid w:val="00BC416B"/>
    <w:rsid w:val="00BC46C3"/>
    <w:rsid w:val="00BC60D3"/>
    <w:rsid w:val="00BD0BFA"/>
    <w:rsid w:val="00BD4533"/>
    <w:rsid w:val="00BD49B6"/>
    <w:rsid w:val="00BD4AC2"/>
    <w:rsid w:val="00BD5801"/>
    <w:rsid w:val="00BE171E"/>
    <w:rsid w:val="00BF0718"/>
    <w:rsid w:val="00BF5301"/>
    <w:rsid w:val="00BF759D"/>
    <w:rsid w:val="00C013AF"/>
    <w:rsid w:val="00C17BB1"/>
    <w:rsid w:val="00C22771"/>
    <w:rsid w:val="00C22F1C"/>
    <w:rsid w:val="00C2526C"/>
    <w:rsid w:val="00C27CDA"/>
    <w:rsid w:val="00C34EB7"/>
    <w:rsid w:val="00C35507"/>
    <w:rsid w:val="00C40ED7"/>
    <w:rsid w:val="00C41B47"/>
    <w:rsid w:val="00C421CB"/>
    <w:rsid w:val="00C4784D"/>
    <w:rsid w:val="00C5641B"/>
    <w:rsid w:val="00C5702B"/>
    <w:rsid w:val="00C60A34"/>
    <w:rsid w:val="00C646FF"/>
    <w:rsid w:val="00C65A0E"/>
    <w:rsid w:val="00C73E2A"/>
    <w:rsid w:val="00C74656"/>
    <w:rsid w:val="00C913B1"/>
    <w:rsid w:val="00C94A91"/>
    <w:rsid w:val="00CA1A48"/>
    <w:rsid w:val="00CA1DA0"/>
    <w:rsid w:val="00CA3687"/>
    <w:rsid w:val="00CB25B4"/>
    <w:rsid w:val="00CB7F96"/>
    <w:rsid w:val="00CC055D"/>
    <w:rsid w:val="00CC2012"/>
    <w:rsid w:val="00CC5268"/>
    <w:rsid w:val="00CC65A8"/>
    <w:rsid w:val="00CC7BA6"/>
    <w:rsid w:val="00CD4106"/>
    <w:rsid w:val="00CD7695"/>
    <w:rsid w:val="00CE686F"/>
    <w:rsid w:val="00CF2637"/>
    <w:rsid w:val="00CF337C"/>
    <w:rsid w:val="00CF4305"/>
    <w:rsid w:val="00CF69C5"/>
    <w:rsid w:val="00CF760B"/>
    <w:rsid w:val="00D04CB3"/>
    <w:rsid w:val="00D1046D"/>
    <w:rsid w:val="00D10E3E"/>
    <w:rsid w:val="00D12002"/>
    <w:rsid w:val="00D24DC0"/>
    <w:rsid w:val="00D31868"/>
    <w:rsid w:val="00D42B8A"/>
    <w:rsid w:val="00D45B22"/>
    <w:rsid w:val="00D45F45"/>
    <w:rsid w:val="00D470A0"/>
    <w:rsid w:val="00D55C56"/>
    <w:rsid w:val="00D627E9"/>
    <w:rsid w:val="00D663F9"/>
    <w:rsid w:val="00D73856"/>
    <w:rsid w:val="00D96592"/>
    <w:rsid w:val="00D9692C"/>
    <w:rsid w:val="00DA576C"/>
    <w:rsid w:val="00DA6A12"/>
    <w:rsid w:val="00DB505B"/>
    <w:rsid w:val="00DC006D"/>
    <w:rsid w:val="00DC2AAE"/>
    <w:rsid w:val="00DC3485"/>
    <w:rsid w:val="00DC66AE"/>
    <w:rsid w:val="00DD069E"/>
    <w:rsid w:val="00DD45E8"/>
    <w:rsid w:val="00DD54A8"/>
    <w:rsid w:val="00DD7690"/>
    <w:rsid w:val="00DE45BD"/>
    <w:rsid w:val="00DF2A41"/>
    <w:rsid w:val="00DF3252"/>
    <w:rsid w:val="00DF5969"/>
    <w:rsid w:val="00DF7739"/>
    <w:rsid w:val="00E11E02"/>
    <w:rsid w:val="00E17289"/>
    <w:rsid w:val="00E24E47"/>
    <w:rsid w:val="00E25452"/>
    <w:rsid w:val="00E26399"/>
    <w:rsid w:val="00E30C90"/>
    <w:rsid w:val="00E35B01"/>
    <w:rsid w:val="00E448A9"/>
    <w:rsid w:val="00E526A2"/>
    <w:rsid w:val="00E55D24"/>
    <w:rsid w:val="00E56CB0"/>
    <w:rsid w:val="00E57208"/>
    <w:rsid w:val="00E57464"/>
    <w:rsid w:val="00E57789"/>
    <w:rsid w:val="00E63962"/>
    <w:rsid w:val="00E645E7"/>
    <w:rsid w:val="00E67DA5"/>
    <w:rsid w:val="00E70C59"/>
    <w:rsid w:val="00E72A10"/>
    <w:rsid w:val="00E73097"/>
    <w:rsid w:val="00E741C6"/>
    <w:rsid w:val="00E8566B"/>
    <w:rsid w:val="00E862D7"/>
    <w:rsid w:val="00E86685"/>
    <w:rsid w:val="00E873AE"/>
    <w:rsid w:val="00E938FF"/>
    <w:rsid w:val="00E964A2"/>
    <w:rsid w:val="00EA291D"/>
    <w:rsid w:val="00EA5584"/>
    <w:rsid w:val="00EA5AA3"/>
    <w:rsid w:val="00EB0D8C"/>
    <w:rsid w:val="00EB4008"/>
    <w:rsid w:val="00EB778E"/>
    <w:rsid w:val="00EC0E36"/>
    <w:rsid w:val="00EC1309"/>
    <w:rsid w:val="00ED0503"/>
    <w:rsid w:val="00ED6766"/>
    <w:rsid w:val="00ED68A0"/>
    <w:rsid w:val="00EE5BA0"/>
    <w:rsid w:val="00EE7A0D"/>
    <w:rsid w:val="00EF1117"/>
    <w:rsid w:val="00EF5B50"/>
    <w:rsid w:val="00EF5CC7"/>
    <w:rsid w:val="00EF5FDD"/>
    <w:rsid w:val="00EF6045"/>
    <w:rsid w:val="00EF633C"/>
    <w:rsid w:val="00F030E2"/>
    <w:rsid w:val="00F05056"/>
    <w:rsid w:val="00F05889"/>
    <w:rsid w:val="00F05FC5"/>
    <w:rsid w:val="00F07478"/>
    <w:rsid w:val="00F07996"/>
    <w:rsid w:val="00F10841"/>
    <w:rsid w:val="00F11B9B"/>
    <w:rsid w:val="00F12990"/>
    <w:rsid w:val="00F13662"/>
    <w:rsid w:val="00F13B52"/>
    <w:rsid w:val="00F2164F"/>
    <w:rsid w:val="00F23376"/>
    <w:rsid w:val="00F24E2B"/>
    <w:rsid w:val="00F30929"/>
    <w:rsid w:val="00F33BA5"/>
    <w:rsid w:val="00F341E2"/>
    <w:rsid w:val="00F36B4E"/>
    <w:rsid w:val="00F37C7F"/>
    <w:rsid w:val="00F42424"/>
    <w:rsid w:val="00F44E5E"/>
    <w:rsid w:val="00F46076"/>
    <w:rsid w:val="00F516D8"/>
    <w:rsid w:val="00F5547B"/>
    <w:rsid w:val="00F55DE0"/>
    <w:rsid w:val="00F57780"/>
    <w:rsid w:val="00F70826"/>
    <w:rsid w:val="00F727D9"/>
    <w:rsid w:val="00F75994"/>
    <w:rsid w:val="00F823C0"/>
    <w:rsid w:val="00F866DA"/>
    <w:rsid w:val="00F90053"/>
    <w:rsid w:val="00F90BB2"/>
    <w:rsid w:val="00F915AF"/>
    <w:rsid w:val="00F91C12"/>
    <w:rsid w:val="00F937E7"/>
    <w:rsid w:val="00F93D4D"/>
    <w:rsid w:val="00FA116B"/>
    <w:rsid w:val="00FA5C7B"/>
    <w:rsid w:val="00FA6805"/>
    <w:rsid w:val="00FB0AC3"/>
    <w:rsid w:val="00FC1329"/>
    <w:rsid w:val="00FC6299"/>
    <w:rsid w:val="00FD0ED3"/>
    <w:rsid w:val="00FE25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5DCF"/>
  <w15:chartTrackingRefBased/>
  <w15:docId w15:val="{EF225371-C51C-B447-B199-EBE6F3AA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ED1"/>
    <w:pPr>
      <w:spacing w:line="360" w:lineRule="auto"/>
    </w:pPr>
    <w:rPr>
      <w:rFonts w:ascii="Arial" w:hAnsi="Arial"/>
      <w:color w:val="27344C"/>
    </w:rPr>
  </w:style>
  <w:style w:type="paragraph" w:styleId="Heading1">
    <w:name w:val="heading 1"/>
    <w:basedOn w:val="Normal"/>
    <w:next w:val="Normal"/>
    <w:link w:val="Heading1Char"/>
    <w:uiPriority w:val="9"/>
    <w:qFormat/>
    <w:rsid w:val="00F05889"/>
    <w:pPr>
      <w:keepNext/>
      <w:keepLines/>
      <w:spacing w:before="240" w:line="240" w:lineRule="auto"/>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1C3333"/>
    <w:pPr>
      <w:keepNext/>
      <w:keepLines/>
      <w:spacing w:before="40" w:line="240" w:lineRule="auto"/>
      <w:outlineLvl w:val="1"/>
    </w:pPr>
    <w:rPr>
      <w:rFonts w:eastAsiaTheme="majorEastAsia" w:cs="Times New Roman (Headings CS)"/>
      <w:b/>
      <w:caps/>
      <w:szCs w:val="26"/>
    </w:rPr>
  </w:style>
  <w:style w:type="paragraph" w:styleId="Heading3">
    <w:name w:val="heading 3"/>
    <w:basedOn w:val="Normal"/>
    <w:next w:val="Normal"/>
    <w:link w:val="Heading3Char"/>
    <w:uiPriority w:val="9"/>
    <w:unhideWhenUsed/>
    <w:qFormat/>
    <w:rsid w:val="001C333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rsid w:val="001C333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rsid w:val="001C3333"/>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1C3333"/>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1C3333"/>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1C333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2B6"/>
    <w:pPr>
      <w:tabs>
        <w:tab w:val="center" w:pos="4513"/>
        <w:tab w:val="right" w:pos="9026"/>
      </w:tabs>
      <w:spacing w:line="240" w:lineRule="auto"/>
    </w:pPr>
    <w:rPr>
      <w:color w:val="979AA8"/>
    </w:rPr>
  </w:style>
  <w:style w:type="character" w:customStyle="1" w:styleId="HeaderChar">
    <w:name w:val="Header Char"/>
    <w:basedOn w:val="DefaultParagraphFont"/>
    <w:link w:val="Header"/>
    <w:uiPriority w:val="99"/>
    <w:rsid w:val="006B32B6"/>
    <w:rPr>
      <w:rFonts w:ascii="Arial" w:hAnsi="Arial"/>
      <w:color w:val="979AA8"/>
      <w:sz w:val="20"/>
    </w:rPr>
  </w:style>
  <w:style w:type="paragraph" w:styleId="Footer">
    <w:name w:val="footer"/>
    <w:basedOn w:val="Normal"/>
    <w:link w:val="FooterChar"/>
    <w:uiPriority w:val="99"/>
    <w:unhideWhenUsed/>
    <w:rsid w:val="006B32B6"/>
    <w:pPr>
      <w:tabs>
        <w:tab w:val="center" w:pos="4513"/>
        <w:tab w:val="right" w:pos="9026"/>
      </w:tabs>
      <w:spacing w:line="240" w:lineRule="auto"/>
    </w:pPr>
    <w:rPr>
      <w:color w:val="979AA8"/>
    </w:rPr>
  </w:style>
  <w:style w:type="character" w:customStyle="1" w:styleId="FooterChar">
    <w:name w:val="Footer Char"/>
    <w:basedOn w:val="DefaultParagraphFont"/>
    <w:link w:val="Footer"/>
    <w:uiPriority w:val="99"/>
    <w:rsid w:val="006B32B6"/>
    <w:rPr>
      <w:rFonts w:ascii="Arial" w:hAnsi="Arial"/>
      <w:color w:val="979AA8"/>
      <w:sz w:val="20"/>
    </w:rPr>
  </w:style>
  <w:style w:type="paragraph" w:styleId="NormalWeb">
    <w:name w:val="Normal (Web)"/>
    <w:basedOn w:val="Normal"/>
    <w:uiPriority w:val="99"/>
    <w:unhideWhenUsed/>
    <w:rsid w:val="001E3367"/>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F05889"/>
    <w:rPr>
      <w:rFonts w:ascii="Arial" w:eastAsiaTheme="majorEastAsia" w:hAnsi="Arial" w:cstheme="majorBidi"/>
      <w:b/>
      <w:color w:val="27344C"/>
      <w:sz w:val="36"/>
      <w:szCs w:val="32"/>
    </w:rPr>
  </w:style>
  <w:style w:type="character" w:customStyle="1" w:styleId="Heading2Char">
    <w:name w:val="Heading 2 Char"/>
    <w:basedOn w:val="DefaultParagraphFont"/>
    <w:link w:val="Heading2"/>
    <w:uiPriority w:val="9"/>
    <w:rsid w:val="001C3333"/>
    <w:rPr>
      <w:rFonts w:ascii="Arial" w:eastAsiaTheme="majorEastAsia" w:hAnsi="Arial" w:cs="Times New Roman (Headings CS)"/>
      <w:b/>
      <w:caps/>
      <w:color w:val="27344C"/>
      <w:szCs w:val="26"/>
    </w:rPr>
  </w:style>
  <w:style w:type="paragraph" w:styleId="Title">
    <w:name w:val="Title"/>
    <w:basedOn w:val="Normal"/>
    <w:next w:val="Normal"/>
    <w:link w:val="TitleChar"/>
    <w:uiPriority w:val="10"/>
    <w:qFormat/>
    <w:rsid w:val="00945A1B"/>
    <w:pPr>
      <w:spacing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945A1B"/>
    <w:rPr>
      <w:rFonts w:ascii="Arial" w:eastAsiaTheme="majorEastAsia" w:hAnsi="Arial" w:cstheme="majorBidi"/>
      <w:b/>
      <w:color w:val="27344C"/>
      <w:spacing w:val="-10"/>
      <w:kern w:val="28"/>
      <w:sz w:val="56"/>
      <w:szCs w:val="56"/>
    </w:rPr>
  </w:style>
  <w:style w:type="paragraph" w:styleId="Subtitle">
    <w:name w:val="Subtitle"/>
    <w:basedOn w:val="Normal"/>
    <w:next w:val="Normal"/>
    <w:link w:val="SubtitleChar"/>
    <w:uiPriority w:val="11"/>
    <w:qFormat/>
    <w:rsid w:val="00A8222F"/>
    <w:pPr>
      <w:numPr>
        <w:ilvl w:val="1"/>
      </w:numPr>
      <w:spacing w:after="160" w:line="240" w:lineRule="auto"/>
    </w:pPr>
    <w:rPr>
      <w:rFonts w:eastAsiaTheme="minorEastAsia" w:cs="Times New Roman (Body CS)"/>
      <w:b/>
      <w:caps/>
      <w:color w:val="979AA8"/>
      <w:sz w:val="22"/>
      <w:szCs w:val="22"/>
    </w:rPr>
  </w:style>
  <w:style w:type="character" w:customStyle="1" w:styleId="SubtitleChar">
    <w:name w:val="Subtitle Char"/>
    <w:basedOn w:val="DefaultParagraphFont"/>
    <w:link w:val="Subtitle"/>
    <w:uiPriority w:val="11"/>
    <w:rsid w:val="00A8222F"/>
    <w:rPr>
      <w:rFonts w:ascii="Arial" w:eastAsiaTheme="minorEastAsia" w:hAnsi="Arial" w:cs="Times New Roman (Body CS)"/>
      <w:b/>
      <w:caps/>
      <w:color w:val="979AA8"/>
      <w:sz w:val="22"/>
      <w:szCs w:val="22"/>
    </w:rPr>
  </w:style>
  <w:style w:type="character" w:styleId="SubtleEmphasis">
    <w:name w:val="Subtle Emphasis"/>
    <w:basedOn w:val="DefaultParagraphFont"/>
    <w:uiPriority w:val="19"/>
    <w:qFormat/>
    <w:rsid w:val="00832128"/>
    <w:rPr>
      <w:rFonts w:ascii="Arial" w:hAnsi="Arial"/>
      <w:b w:val="0"/>
      <w:i/>
      <w:iCs/>
      <w:color w:val="27344C"/>
    </w:rPr>
  </w:style>
  <w:style w:type="character" w:styleId="Emphasis">
    <w:name w:val="Emphasis"/>
    <w:basedOn w:val="DefaultParagraphFont"/>
    <w:uiPriority w:val="20"/>
    <w:qFormat/>
    <w:rsid w:val="00832128"/>
    <w:rPr>
      <w:rFonts w:ascii="Arial" w:hAnsi="Arial"/>
      <w:b/>
      <w:i/>
      <w:iCs/>
    </w:rPr>
  </w:style>
  <w:style w:type="character" w:styleId="IntenseEmphasis">
    <w:name w:val="Intense Emphasis"/>
    <w:basedOn w:val="DefaultParagraphFont"/>
    <w:uiPriority w:val="21"/>
    <w:qFormat/>
    <w:rsid w:val="006B32B6"/>
    <w:rPr>
      <w:i/>
      <w:iCs/>
      <w:color w:val="27344C"/>
    </w:rPr>
  </w:style>
  <w:style w:type="character" w:styleId="Strong">
    <w:name w:val="Strong"/>
    <w:basedOn w:val="DefaultParagraphFont"/>
    <w:uiPriority w:val="22"/>
    <w:qFormat/>
    <w:rsid w:val="00832128"/>
    <w:rPr>
      <w:b/>
      <w:bCs/>
    </w:rPr>
  </w:style>
  <w:style w:type="paragraph" w:styleId="Quote">
    <w:name w:val="Quote"/>
    <w:basedOn w:val="Normal"/>
    <w:next w:val="Normal"/>
    <w:link w:val="QuoteChar"/>
    <w:uiPriority w:val="29"/>
    <w:qFormat/>
    <w:rsid w:val="00944876"/>
    <w:pPr>
      <w:spacing w:before="200" w:after="160"/>
      <w:ind w:left="864" w:right="864"/>
      <w:jc w:val="center"/>
    </w:pPr>
    <w:rPr>
      <w:rFonts w:ascii="Times New Roman" w:hAnsi="Times New Roman"/>
      <w:i/>
      <w:iCs/>
    </w:rPr>
  </w:style>
  <w:style w:type="character" w:customStyle="1" w:styleId="QuoteChar">
    <w:name w:val="Quote Char"/>
    <w:basedOn w:val="DefaultParagraphFont"/>
    <w:link w:val="Quote"/>
    <w:uiPriority w:val="29"/>
    <w:rsid w:val="00944876"/>
    <w:rPr>
      <w:rFonts w:ascii="Times New Roman" w:hAnsi="Times New Roman"/>
      <w:i/>
      <w:iCs/>
      <w:color w:val="27344C"/>
      <w:sz w:val="20"/>
    </w:rPr>
  </w:style>
  <w:style w:type="paragraph" w:styleId="IntenseQuote">
    <w:name w:val="Intense Quote"/>
    <w:basedOn w:val="Normal"/>
    <w:next w:val="Normal"/>
    <w:link w:val="IntenseQuoteChar"/>
    <w:uiPriority w:val="30"/>
    <w:qFormat/>
    <w:rsid w:val="008946FC"/>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946FC"/>
    <w:rPr>
      <w:rFonts w:ascii="Arial" w:hAnsi="Arial"/>
      <w:i/>
      <w:iCs/>
      <w:color w:val="27344C"/>
      <w:sz w:val="20"/>
    </w:rPr>
  </w:style>
  <w:style w:type="character" w:styleId="SubtleReference">
    <w:name w:val="Subtle Reference"/>
    <w:basedOn w:val="DefaultParagraphFont"/>
    <w:uiPriority w:val="31"/>
    <w:qFormat/>
    <w:rsid w:val="008946FC"/>
    <w:rPr>
      <w:smallCaps/>
      <w:color w:val="979AA8"/>
    </w:rPr>
  </w:style>
  <w:style w:type="character" w:styleId="IntenseReference">
    <w:name w:val="Intense Reference"/>
    <w:basedOn w:val="DefaultParagraphFont"/>
    <w:uiPriority w:val="32"/>
    <w:rsid w:val="006B32B6"/>
    <w:rPr>
      <w:b/>
      <w:bCs/>
      <w:smallCaps/>
      <w:color w:val="979AA8"/>
      <w:spacing w:val="5"/>
    </w:rPr>
  </w:style>
  <w:style w:type="paragraph" w:styleId="NoSpacing">
    <w:name w:val="No Spacing"/>
    <w:uiPriority w:val="1"/>
    <w:qFormat/>
    <w:rsid w:val="006B32B6"/>
    <w:rPr>
      <w:rFonts w:ascii="Arial" w:hAnsi="Arial"/>
      <w:color w:val="27344C"/>
      <w:sz w:val="20"/>
    </w:rPr>
  </w:style>
  <w:style w:type="character" w:customStyle="1" w:styleId="Heading3Char">
    <w:name w:val="Heading 3 Char"/>
    <w:basedOn w:val="DefaultParagraphFont"/>
    <w:link w:val="Heading3"/>
    <w:uiPriority w:val="9"/>
    <w:rsid w:val="001C3333"/>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1C333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1C333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1C333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1C333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1C3333"/>
    <w:rPr>
      <w:rFonts w:asciiTheme="majorHAnsi" w:eastAsiaTheme="majorEastAsia" w:hAnsiTheme="majorHAnsi" w:cstheme="majorBidi"/>
      <w:color w:val="272727" w:themeColor="text1" w:themeTint="D8"/>
      <w:sz w:val="21"/>
      <w:szCs w:val="21"/>
    </w:rPr>
  </w:style>
  <w:style w:type="character" w:styleId="PageNumber">
    <w:name w:val="page number"/>
    <w:basedOn w:val="DefaultParagraphFont"/>
    <w:uiPriority w:val="99"/>
    <w:semiHidden/>
    <w:unhideWhenUsed/>
    <w:rsid w:val="00091044"/>
  </w:style>
  <w:style w:type="table" w:styleId="TableGrid">
    <w:name w:val="Table Grid"/>
    <w:basedOn w:val="TableNormal"/>
    <w:uiPriority w:val="39"/>
    <w:rsid w:val="00091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Outlines a.b.c.,List_Paragraph,Multilevel para_II,Akapit z lista BS,List Paragraph1,Normal bullet 2,body 2,List1,Forth level,Numbered List,1st level - Bullet List Paragraph,Lettre d'introduction,Paragrafo elenco,Bullet,L"/>
    <w:basedOn w:val="Normal"/>
    <w:link w:val="ListParagraphChar"/>
    <w:uiPriority w:val="34"/>
    <w:qFormat/>
    <w:rsid w:val="00C60A34"/>
    <w:pPr>
      <w:spacing w:line="240" w:lineRule="auto"/>
      <w:ind w:left="720"/>
      <w:contextualSpacing/>
    </w:pPr>
    <w:rPr>
      <w:rFonts w:asciiTheme="minorHAnsi" w:hAnsiTheme="minorHAnsi"/>
      <w:color w:val="auto"/>
    </w:rPr>
  </w:style>
  <w:style w:type="character" w:customStyle="1" w:styleId="ListParagraphChar">
    <w:name w:val="List Paragraph Char"/>
    <w:aliases w:val="Akapit z listą BS Char,Outlines a.b.c. Char,List_Paragraph Char,Multilevel para_II Char,Akapit z lista BS Char,List Paragraph1 Char,Normal bullet 2 Char,body 2 Char,List1 Char,Forth level Char,Numbered List Char,Paragrafo elenco Char"/>
    <w:link w:val="ListParagraph"/>
    <w:uiPriority w:val="34"/>
    <w:qFormat/>
    <w:locked/>
    <w:rsid w:val="00C60A34"/>
  </w:style>
  <w:style w:type="character" w:styleId="PlaceholderText">
    <w:name w:val="Placeholder Text"/>
    <w:basedOn w:val="DefaultParagraphFont"/>
    <w:uiPriority w:val="99"/>
    <w:semiHidden/>
    <w:rsid w:val="008961CA"/>
    <w:rPr>
      <w:color w:val="808080"/>
    </w:rPr>
  </w:style>
  <w:style w:type="character" w:customStyle="1" w:styleId="apple-converted-space">
    <w:name w:val="apple-converted-space"/>
    <w:basedOn w:val="DefaultParagraphFont"/>
    <w:rsid w:val="00445764"/>
  </w:style>
  <w:style w:type="paragraph" w:styleId="BalloonText">
    <w:name w:val="Balloon Text"/>
    <w:basedOn w:val="Normal"/>
    <w:link w:val="BalloonTextChar"/>
    <w:uiPriority w:val="99"/>
    <w:semiHidden/>
    <w:unhideWhenUsed/>
    <w:rsid w:val="00246406"/>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46406"/>
    <w:rPr>
      <w:rFonts w:ascii="Times New Roman" w:hAnsi="Times New Roman" w:cs="Times New Roman"/>
      <w:color w:val="27344C"/>
      <w:sz w:val="18"/>
      <w:szCs w:val="18"/>
    </w:rPr>
  </w:style>
  <w:style w:type="paragraph" w:styleId="FootnoteText">
    <w:name w:val="footnote text"/>
    <w:basedOn w:val="Normal"/>
    <w:link w:val="FootnoteTextChar"/>
    <w:uiPriority w:val="99"/>
    <w:semiHidden/>
    <w:unhideWhenUsed/>
    <w:rsid w:val="005E648B"/>
    <w:pPr>
      <w:spacing w:line="240" w:lineRule="auto"/>
    </w:pPr>
    <w:rPr>
      <w:sz w:val="20"/>
      <w:szCs w:val="20"/>
    </w:rPr>
  </w:style>
  <w:style w:type="character" w:customStyle="1" w:styleId="FootnoteTextChar">
    <w:name w:val="Footnote Text Char"/>
    <w:basedOn w:val="DefaultParagraphFont"/>
    <w:link w:val="FootnoteText"/>
    <w:uiPriority w:val="99"/>
    <w:semiHidden/>
    <w:rsid w:val="005E648B"/>
    <w:rPr>
      <w:rFonts w:ascii="Arial" w:hAnsi="Arial"/>
      <w:color w:val="27344C"/>
      <w:sz w:val="20"/>
      <w:szCs w:val="20"/>
    </w:rPr>
  </w:style>
  <w:style w:type="character" w:styleId="FootnoteReference">
    <w:name w:val="footnote reference"/>
    <w:basedOn w:val="DefaultParagraphFont"/>
    <w:uiPriority w:val="99"/>
    <w:semiHidden/>
    <w:unhideWhenUsed/>
    <w:rsid w:val="005E648B"/>
    <w:rPr>
      <w:vertAlign w:val="superscript"/>
    </w:rPr>
  </w:style>
  <w:style w:type="character" w:styleId="CommentReference">
    <w:name w:val="annotation reference"/>
    <w:basedOn w:val="DefaultParagraphFont"/>
    <w:uiPriority w:val="99"/>
    <w:semiHidden/>
    <w:unhideWhenUsed/>
    <w:rsid w:val="00F516D8"/>
    <w:rPr>
      <w:sz w:val="16"/>
      <w:szCs w:val="16"/>
    </w:rPr>
  </w:style>
  <w:style w:type="paragraph" w:styleId="CommentText">
    <w:name w:val="annotation text"/>
    <w:basedOn w:val="Normal"/>
    <w:link w:val="CommentTextChar"/>
    <w:uiPriority w:val="99"/>
    <w:unhideWhenUsed/>
    <w:rsid w:val="00F516D8"/>
    <w:pPr>
      <w:spacing w:line="240" w:lineRule="auto"/>
    </w:pPr>
    <w:rPr>
      <w:sz w:val="20"/>
      <w:szCs w:val="20"/>
    </w:rPr>
  </w:style>
  <w:style w:type="character" w:customStyle="1" w:styleId="CommentTextChar">
    <w:name w:val="Comment Text Char"/>
    <w:basedOn w:val="DefaultParagraphFont"/>
    <w:link w:val="CommentText"/>
    <w:uiPriority w:val="99"/>
    <w:rsid w:val="00F516D8"/>
    <w:rPr>
      <w:rFonts w:ascii="Arial" w:hAnsi="Arial"/>
      <w:color w:val="27344C"/>
      <w:sz w:val="20"/>
      <w:szCs w:val="20"/>
    </w:rPr>
  </w:style>
  <w:style w:type="paragraph" w:styleId="CommentSubject">
    <w:name w:val="annotation subject"/>
    <w:basedOn w:val="CommentText"/>
    <w:next w:val="CommentText"/>
    <w:link w:val="CommentSubjectChar"/>
    <w:uiPriority w:val="99"/>
    <w:semiHidden/>
    <w:unhideWhenUsed/>
    <w:rsid w:val="00F516D8"/>
    <w:rPr>
      <w:b/>
      <w:bCs/>
    </w:rPr>
  </w:style>
  <w:style w:type="character" w:customStyle="1" w:styleId="CommentSubjectChar">
    <w:name w:val="Comment Subject Char"/>
    <w:basedOn w:val="CommentTextChar"/>
    <w:link w:val="CommentSubject"/>
    <w:uiPriority w:val="99"/>
    <w:semiHidden/>
    <w:rsid w:val="00F516D8"/>
    <w:rPr>
      <w:rFonts w:ascii="Arial" w:hAnsi="Arial"/>
      <w:b/>
      <w:bCs/>
      <w:color w:val="27344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92780">
      <w:bodyDiv w:val="1"/>
      <w:marLeft w:val="0"/>
      <w:marRight w:val="0"/>
      <w:marTop w:val="0"/>
      <w:marBottom w:val="0"/>
      <w:divBdr>
        <w:top w:val="none" w:sz="0" w:space="0" w:color="auto"/>
        <w:left w:val="none" w:sz="0" w:space="0" w:color="auto"/>
        <w:bottom w:val="none" w:sz="0" w:space="0" w:color="auto"/>
        <w:right w:val="none" w:sz="0" w:space="0" w:color="auto"/>
      </w:divBdr>
    </w:div>
    <w:div w:id="66154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13FC5-AD6A-DD42-9EA3-A6B2A7DE8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10</Pages>
  <Words>1590</Words>
  <Characters>9067</Characters>
  <Application>Microsoft Office Word</Application>
  <DocSecurity>0</DocSecurity>
  <Lines>75</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Gabriel Costache</cp:lastModifiedBy>
  <cp:revision>9</cp:revision>
  <cp:lastPrinted>2023-05-16T12:35:00Z</cp:lastPrinted>
  <dcterms:created xsi:type="dcterms:W3CDTF">2024-06-10T11:25:00Z</dcterms:created>
  <dcterms:modified xsi:type="dcterms:W3CDTF">2024-07-08T08:30:00Z</dcterms:modified>
</cp:coreProperties>
</file>