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A667E" w14:textId="77777777" w:rsidR="00873549" w:rsidRPr="0073211F" w:rsidRDefault="00873549" w:rsidP="0073211F">
      <w:pPr>
        <w:spacing w:before="120" w:after="120" w:line="240" w:lineRule="auto"/>
        <w:rPr>
          <w:rFonts w:ascii="Montserrat" w:eastAsia="Times New Roman" w:hAnsi="Montserrat" w:cstheme="majorBidi"/>
          <w:b/>
          <w:sz w:val="22"/>
          <w:szCs w:val="22"/>
          <w:lang w:val="ro-RO" w:eastAsia="en-GB"/>
        </w:rPr>
      </w:pPr>
      <w:r w:rsidRPr="0073211F">
        <w:rPr>
          <w:rFonts w:ascii="Montserrat" w:eastAsia="Times New Roman" w:hAnsi="Montserrat" w:cstheme="majorBidi"/>
          <w:b/>
          <w:sz w:val="22"/>
          <w:szCs w:val="22"/>
          <w:lang w:val="ro-RO" w:eastAsia="en-GB"/>
        </w:rPr>
        <w:t>PROGRAMUL REGIONAL VEST 2021-2027</w:t>
      </w:r>
    </w:p>
    <w:p w14:paraId="36AAD201" w14:textId="77777777" w:rsidR="00873549" w:rsidRPr="0073211F" w:rsidRDefault="00873549" w:rsidP="0073211F">
      <w:pPr>
        <w:spacing w:before="120" w:after="120" w:line="240" w:lineRule="auto"/>
        <w:jc w:val="both"/>
        <w:rPr>
          <w:rFonts w:ascii="Montserrat" w:hAnsi="Montserrat"/>
          <w:bCs/>
          <w:sz w:val="22"/>
          <w:szCs w:val="22"/>
          <w:lang w:val="ro-RO"/>
        </w:rPr>
      </w:pPr>
      <w:r w:rsidRPr="0073211F">
        <w:rPr>
          <w:rFonts w:ascii="Montserrat" w:hAnsi="Montserrat"/>
          <w:bCs/>
          <w:sz w:val="22"/>
          <w:szCs w:val="22"/>
          <w:lang w:val="ro-RO"/>
        </w:rPr>
        <w:t>OP  1: O Europă mai competitivă și mai inteligentă, prin promovarea unei transformări economice inovatoare și inteligente și a conectivității TIC regionale</w:t>
      </w:r>
    </w:p>
    <w:p w14:paraId="52474F39" w14:textId="77777777" w:rsidR="00873549" w:rsidRPr="0073211F" w:rsidRDefault="00873549" w:rsidP="0073211F">
      <w:pPr>
        <w:spacing w:before="120" w:after="120" w:line="240" w:lineRule="auto"/>
        <w:jc w:val="both"/>
        <w:rPr>
          <w:rFonts w:ascii="Montserrat" w:hAnsi="Montserrat"/>
          <w:bCs/>
          <w:sz w:val="22"/>
          <w:szCs w:val="22"/>
          <w:lang w:val="ro-RO"/>
        </w:rPr>
      </w:pPr>
      <w:r w:rsidRPr="0073211F">
        <w:rPr>
          <w:rFonts w:ascii="Montserrat" w:hAnsi="Montserrat"/>
          <w:bCs/>
          <w:sz w:val="22"/>
          <w:szCs w:val="22"/>
          <w:lang w:val="ro-RO"/>
        </w:rPr>
        <w:t>Prioritatea  1: O regiune competitivă prin inovare, digitalizare și întreprinderi dinamice</w:t>
      </w:r>
    </w:p>
    <w:p w14:paraId="14B715E7" w14:textId="77777777" w:rsidR="00873549" w:rsidRPr="0073211F" w:rsidRDefault="00873549" w:rsidP="0073211F">
      <w:pPr>
        <w:spacing w:before="120" w:after="120" w:line="240" w:lineRule="auto"/>
        <w:jc w:val="both"/>
        <w:rPr>
          <w:rFonts w:ascii="Montserrat" w:hAnsi="Montserrat"/>
          <w:bCs/>
          <w:sz w:val="22"/>
          <w:szCs w:val="22"/>
          <w:lang w:val="ro-RO"/>
        </w:rPr>
      </w:pPr>
      <w:r w:rsidRPr="0073211F">
        <w:rPr>
          <w:rFonts w:ascii="Montserrat" w:hAnsi="Montserrat"/>
          <w:bCs/>
          <w:sz w:val="22"/>
          <w:szCs w:val="22"/>
          <w:lang w:val="ro-RO"/>
        </w:rPr>
        <w:t>Obiectiv Specific:  RSO1.3. Intensificarea creșterii sustenabile și creșterea competitivității IMM-urilor și crearea de locuri de muncă în cadrul IMM-urilor, inclusiv prin investiții productive</w:t>
      </w:r>
    </w:p>
    <w:p w14:paraId="4ECFEA60" w14:textId="77777777" w:rsidR="00873549" w:rsidRPr="0073211F" w:rsidRDefault="00873549" w:rsidP="0073211F">
      <w:pPr>
        <w:spacing w:before="120" w:after="120" w:line="240" w:lineRule="auto"/>
        <w:jc w:val="both"/>
        <w:rPr>
          <w:rFonts w:ascii="Montserrat" w:hAnsi="Montserrat"/>
          <w:bCs/>
          <w:sz w:val="22"/>
          <w:szCs w:val="22"/>
          <w:lang w:val="ro-RO"/>
        </w:rPr>
      </w:pPr>
      <w:r w:rsidRPr="0073211F">
        <w:rPr>
          <w:rFonts w:ascii="Montserrat" w:hAnsi="Montserrat"/>
          <w:bCs/>
          <w:sz w:val="22"/>
          <w:szCs w:val="22"/>
          <w:lang w:val="ro-RO"/>
        </w:rPr>
        <w:t>Intervenția regională: IR 1.3.D Întreprinderi nou-înființate</w:t>
      </w:r>
    </w:p>
    <w:p w14:paraId="195F4C34" w14:textId="77777777" w:rsidR="00873549" w:rsidRPr="0073211F" w:rsidRDefault="00873549" w:rsidP="0073211F">
      <w:pPr>
        <w:spacing w:before="120" w:after="120" w:line="240" w:lineRule="auto"/>
        <w:rPr>
          <w:rFonts w:ascii="Montserrat" w:hAnsi="Montserrat"/>
          <w:bCs/>
          <w:sz w:val="22"/>
          <w:szCs w:val="22"/>
          <w:lang w:val="ro-RO"/>
        </w:rPr>
      </w:pPr>
      <w:r w:rsidRPr="0073211F">
        <w:rPr>
          <w:rFonts w:ascii="Montserrat" w:hAnsi="Montserrat"/>
          <w:bCs/>
          <w:sz w:val="22"/>
          <w:szCs w:val="22"/>
          <w:lang w:val="ro-RO"/>
        </w:rPr>
        <w:t>Apelul de proiecte nr. PRV/1.3.D/1</w:t>
      </w:r>
      <w:r w:rsidRPr="0073211F">
        <w:rPr>
          <w:rFonts w:ascii="Montserrat" w:hAnsi="Montserrat"/>
          <w:bCs/>
          <w:sz w:val="22"/>
          <w:szCs w:val="22"/>
          <w:lang w:val="ro-RO"/>
        </w:rPr>
        <w:tab/>
      </w:r>
    </w:p>
    <w:p w14:paraId="77FB2CDF" w14:textId="77777777" w:rsidR="00873549" w:rsidRPr="0073211F" w:rsidRDefault="00873549" w:rsidP="0073211F">
      <w:pPr>
        <w:spacing w:before="120" w:after="120" w:line="240" w:lineRule="auto"/>
        <w:rPr>
          <w:rFonts w:ascii="Montserrat" w:hAnsi="Montserrat"/>
          <w:bCs/>
          <w:sz w:val="22"/>
          <w:szCs w:val="22"/>
          <w:lang w:val="ro-RO"/>
        </w:rPr>
      </w:pPr>
      <w:r w:rsidRPr="0073211F">
        <w:rPr>
          <w:rFonts w:ascii="Montserrat" w:hAnsi="Montserrat"/>
          <w:bCs/>
          <w:sz w:val="22"/>
          <w:szCs w:val="22"/>
          <w:lang w:val="ro-RO"/>
        </w:rPr>
        <w:t>Cod SMIS:</w:t>
      </w:r>
    </w:p>
    <w:p w14:paraId="79F559E0" w14:textId="77777777" w:rsidR="00873549" w:rsidRPr="0073211F" w:rsidRDefault="00873549" w:rsidP="0073211F">
      <w:pPr>
        <w:spacing w:before="120" w:after="120" w:line="240" w:lineRule="auto"/>
        <w:rPr>
          <w:rFonts w:ascii="Montserrat" w:hAnsi="Montserrat"/>
          <w:bCs/>
          <w:sz w:val="22"/>
          <w:szCs w:val="22"/>
          <w:lang w:val="ro-RO"/>
        </w:rPr>
      </w:pPr>
    </w:p>
    <w:p w14:paraId="5485D1BF" w14:textId="77777777" w:rsidR="00873549" w:rsidRPr="0073211F" w:rsidRDefault="00873549" w:rsidP="0073211F">
      <w:pPr>
        <w:spacing w:before="120" w:after="120" w:line="240" w:lineRule="auto"/>
        <w:rPr>
          <w:rFonts w:ascii="Montserrat" w:hAnsi="Montserrat"/>
          <w:b/>
          <w:sz w:val="22"/>
          <w:szCs w:val="22"/>
          <w:lang w:val="ro-RO"/>
        </w:rPr>
      </w:pPr>
      <w:r w:rsidRPr="0073211F">
        <w:rPr>
          <w:rFonts w:ascii="Montserrat" w:hAnsi="Montserrat"/>
          <w:b/>
          <w:sz w:val="22"/>
          <w:szCs w:val="22"/>
          <w:lang w:val="ro-RO"/>
        </w:rPr>
        <w:t>Anexa 3.1_Grila de evaluare tehnică și financiară</w:t>
      </w:r>
    </w:p>
    <w:p w14:paraId="2CCC7177" w14:textId="77777777" w:rsidR="00873549" w:rsidRPr="0073211F" w:rsidRDefault="00873549" w:rsidP="0073211F">
      <w:pPr>
        <w:spacing w:before="120" w:after="120" w:line="240" w:lineRule="auto"/>
        <w:rPr>
          <w:rFonts w:ascii="Montserrat" w:hAnsi="Montserrat"/>
          <w:b/>
          <w:sz w:val="22"/>
          <w:szCs w:val="22"/>
          <w:lang w:val="ro-RO"/>
        </w:rPr>
      </w:pPr>
    </w:p>
    <w:p w14:paraId="3A29BD58"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 xml:space="preserve">Punctarea criteriilor și subcriteriilor se face prin selectarea unei singure opțiuni, în funcție de situația în care se încadrează proiectul. Nu se  pot acorda alte punctaje, respectiv punctaje intermediare pentru subcriterii, ci doar cele presetate pentru opțiunile aplicabile.  </w:t>
      </w:r>
    </w:p>
    <w:p w14:paraId="6E51AE03"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Punctajul criteriului se obține prin însumarea punctajelor acordate subcriteriilor, acolo unde acestea există.</w:t>
      </w:r>
    </w:p>
    <w:p w14:paraId="4E8D8926" w14:textId="6947135F" w:rsidR="00873549" w:rsidRPr="0073211F" w:rsidRDefault="00873549" w:rsidP="0073211F">
      <w:pPr>
        <w:spacing w:before="120" w:after="120" w:line="240" w:lineRule="auto"/>
        <w:jc w:val="both"/>
        <w:rPr>
          <w:rFonts w:ascii="Montserrat" w:hAnsi="Montserrat" w:cs="Calibri"/>
          <w:b/>
          <w:bCs/>
          <w:sz w:val="22"/>
          <w:szCs w:val="22"/>
          <w:u w:val="single"/>
          <w:lang w:val="ro-RO"/>
        </w:rPr>
      </w:pPr>
      <w:r w:rsidRPr="0073211F">
        <w:rPr>
          <w:rFonts w:ascii="Montserrat" w:hAnsi="Montserrat" w:cs="Calibri"/>
          <w:b/>
          <w:bCs/>
          <w:sz w:val="22"/>
          <w:szCs w:val="22"/>
          <w:u w:val="single"/>
          <w:lang w:val="ro-RO"/>
        </w:rPr>
        <w:t>Punctarea cu 0 la oricare din subcriteriile 1.1, 1.2, 2.1, 2.2 sau criteri</w:t>
      </w:r>
      <w:r w:rsidR="00473BAD" w:rsidRPr="0073211F">
        <w:rPr>
          <w:rFonts w:ascii="Montserrat" w:hAnsi="Montserrat" w:cs="Calibri"/>
          <w:b/>
          <w:bCs/>
          <w:sz w:val="22"/>
          <w:szCs w:val="22"/>
          <w:u w:val="single"/>
          <w:lang w:val="ro-RO"/>
        </w:rPr>
        <w:t>ile</w:t>
      </w:r>
      <w:r w:rsidRPr="0073211F">
        <w:rPr>
          <w:rFonts w:ascii="Montserrat" w:hAnsi="Montserrat" w:cs="Calibri"/>
          <w:b/>
          <w:bCs/>
          <w:sz w:val="22"/>
          <w:szCs w:val="22"/>
          <w:u w:val="single"/>
          <w:lang w:val="ro-RO"/>
        </w:rPr>
        <w:t xml:space="preserve"> 3</w:t>
      </w:r>
      <w:r w:rsidR="00473BAD" w:rsidRPr="0073211F">
        <w:rPr>
          <w:rFonts w:ascii="Montserrat" w:hAnsi="Montserrat" w:cs="Calibri"/>
          <w:b/>
          <w:bCs/>
          <w:sz w:val="22"/>
          <w:szCs w:val="22"/>
          <w:u w:val="single"/>
          <w:lang w:val="ro-RO"/>
        </w:rPr>
        <w:t xml:space="preserve"> sau 8</w:t>
      </w:r>
      <w:r w:rsidRPr="0073211F">
        <w:rPr>
          <w:rFonts w:ascii="Montserrat" w:hAnsi="Montserrat" w:cs="Calibri"/>
          <w:b/>
          <w:bCs/>
          <w:sz w:val="22"/>
          <w:szCs w:val="22"/>
          <w:u w:val="single"/>
          <w:lang w:val="ro-RO"/>
        </w:rPr>
        <w:t xml:space="preserve"> conduce la respingerea proiectului. </w:t>
      </w:r>
    </w:p>
    <w:p w14:paraId="130064AB"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 xml:space="preserve">Punctarea cu 0 la celelalte criterii și subcriterii din grilă nu conduce la respingerea proiectului. </w:t>
      </w:r>
    </w:p>
    <w:p w14:paraId="77B6A986" w14:textId="359261D5" w:rsidR="0073211F" w:rsidRPr="0073211F" w:rsidRDefault="00873549" w:rsidP="0073211F">
      <w:pPr>
        <w:spacing w:before="120" w:after="120" w:line="240" w:lineRule="auto"/>
        <w:jc w:val="both"/>
        <w:rPr>
          <w:rFonts w:ascii="Montserrat" w:hAnsi="Montserrat"/>
          <w:b/>
          <w:sz w:val="22"/>
          <w:szCs w:val="22"/>
          <w:lang w:val="ro-RO"/>
        </w:rPr>
      </w:pPr>
      <w:r w:rsidRPr="0073211F">
        <w:rPr>
          <w:rFonts w:ascii="Montserrat" w:hAnsi="Montserrat" w:cs="Calibri"/>
          <w:b/>
          <w:bCs/>
          <w:sz w:val="22"/>
          <w:szCs w:val="22"/>
          <w:u w:val="single"/>
          <w:lang w:val="ro-RO"/>
        </w:rPr>
        <w:t>Proiectele care obțin mai puțin de 60 de puncte sunt respinse din procesul de evaluare și selecție</w:t>
      </w:r>
      <w:r w:rsidRPr="0073211F">
        <w:rPr>
          <w:rFonts w:ascii="Montserrat" w:hAnsi="Montserrat" w:cs="Calibri"/>
          <w:sz w:val="22"/>
          <w:szCs w:val="22"/>
          <w:lang w:val="ro-RO"/>
        </w:rPr>
        <w:t>.</w:t>
      </w:r>
    </w:p>
    <w:tbl>
      <w:tblPr>
        <w:tblStyle w:val="TableGrid"/>
        <w:tblpPr w:leftFromText="180" w:rightFromText="180" w:vertAnchor="text" w:horzAnchor="margin" w:tblpX="-50" w:tblpY="465"/>
        <w:tblW w:w="14137" w:type="dxa"/>
        <w:tblBorders>
          <w:top w:val="single" w:sz="8" w:space="0" w:color="27344C"/>
          <w:left w:val="single" w:sz="8" w:space="0" w:color="27344C"/>
          <w:bottom w:val="single" w:sz="8" w:space="0" w:color="27344C"/>
          <w:right w:val="single" w:sz="8" w:space="0" w:color="27344C"/>
          <w:insideH w:val="single" w:sz="8" w:space="0" w:color="27344C"/>
          <w:insideV w:val="single" w:sz="8" w:space="0" w:color="27344C"/>
        </w:tblBorders>
        <w:tblLook w:val="04A0" w:firstRow="1" w:lastRow="0" w:firstColumn="1" w:lastColumn="0" w:noHBand="0" w:noVBand="1"/>
      </w:tblPr>
      <w:tblGrid>
        <w:gridCol w:w="735"/>
        <w:gridCol w:w="5669"/>
        <w:gridCol w:w="1110"/>
        <w:gridCol w:w="6623"/>
      </w:tblGrid>
      <w:tr w:rsidR="0073211F" w:rsidRPr="0073211F" w14:paraId="10803CB8" w14:textId="77777777" w:rsidTr="00796C48">
        <w:trPr>
          <w:trHeight w:val="708"/>
          <w:tblHeader/>
        </w:trPr>
        <w:tc>
          <w:tcPr>
            <w:tcW w:w="6404" w:type="dxa"/>
            <w:gridSpan w:val="2"/>
            <w:shd w:val="clear" w:color="auto" w:fill="auto"/>
            <w:vAlign w:val="center"/>
          </w:tcPr>
          <w:p w14:paraId="76CF91A3" w14:textId="043380E2" w:rsidR="00F42424" w:rsidRPr="0073211F" w:rsidRDefault="00F42424"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lastRenderedPageBreak/>
              <w:t>GRILA DE EVALUARE TEHNICO-FINANCIARĂ</w:t>
            </w:r>
            <w:r w:rsidRPr="0073211F">
              <w:rPr>
                <w:rStyle w:val="FootnoteReference"/>
                <w:rFonts w:ascii="Montserrat" w:hAnsi="Montserrat" w:cs="Calibri"/>
                <w:b/>
                <w:bCs/>
                <w:sz w:val="22"/>
                <w:szCs w:val="22"/>
                <w:lang w:val="ro-RO"/>
              </w:rPr>
              <w:footnoteReference w:id="1"/>
            </w:r>
          </w:p>
        </w:tc>
        <w:tc>
          <w:tcPr>
            <w:tcW w:w="1110" w:type="dxa"/>
            <w:shd w:val="clear" w:color="auto" w:fill="auto"/>
            <w:vAlign w:val="center"/>
          </w:tcPr>
          <w:p w14:paraId="1413189F" w14:textId="43145447" w:rsidR="00F42424" w:rsidRPr="0073211F" w:rsidRDefault="008D1959" w:rsidP="0073211F">
            <w:pPr>
              <w:spacing w:before="120" w:after="120" w:line="240" w:lineRule="auto"/>
              <w:jc w:val="center"/>
              <w:rPr>
                <w:rFonts w:ascii="Montserrat" w:hAnsi="Montserrat"/>
                <w:b/>
                <w:bCs/>
                <w:sz w:val="22"/>
                <w:szCs w:val="22"/>
                <w:lang w:val="ro-RO"/>
              </w:rPr>
            </w:pPr>
            <w:r w:rsidRPr="0073211F">
              <w:rPr>
                <w:rFonts w:ascii="Montserrat" w:hAnsi="Montserrat"/>
                <w:b/>
                <w:bCs/>
                <w:sz w:val="22"/>
                <w:szCs w:val="22"/>
                <w:lang w:val="ro-RO"/>
              </w:rPr>
              <w:t>Punctaj</w:t>
            </w:r>
          </w:p>
        </w:tc>
        <w:tc>
          <w:tcPr>
            <w:tcW w:w="6623" w:type="dxa"/>
            <w:shd w:val="clear" w:color="auto" w:fill="auto"/>
            <w:vAlign w:val="center"/>
          </w:tcPr>
          <w:p w14:paraId="3BA44FB9" w14:textId="2F7DE197" w:rsidR="00F42424" w:rsidRPr="0073211F" w:rsidRDefault="00873549" w:rsidP="0073211F">
            <w:pPr>
              <w:spacing w:before="120" w:after="120" w:line="240" w:lineRule="auto"/>
              <w:jc w:val="center"/>
              <w:rPr>
                <w:rFonts w:ascii="Montserrat" w:hAnsi="Montserrat"/>
                <w:b/>
                <w:bCs/>
                <w:sz w:val="22"/>
                <w:szCs w:val="22"/>
                <w:lang w:val="ro-RO"/>
              </w:rPr>
            </w:pPr>
            <w:r w:rsidRPr="0073211F">
              <w:rPr>
                <w:rFonts w:ascii="Montserrat" w:hAnsi="Montserrat"/>
                <w:b/>
                <w:bCs/>
                <w:sz w:val="22"/>
                <w:szCs w:val="22"/>
                <w:lang w:val="ro-RO"/>
              </w:rPr>
              <w:t>Ce se verifică</w:t>
            </w:r>
          </w:p>
        </w:tc>
      </w:tr>
      <w:tr w:rsidR="0073211F" w:rsidRPr="0073211F" w14:paraId="3456974A" w14:textId="77777777" w:rsidTr="00796C48">
        <w:trPr>
          <w:trHeight w:val="22"/>
        </w:trPr>
        <w:tc>
          <w:tcPr>
            <w:tcW w:w="735" w:type="dxa"/>
            <w:shd w:val="clear" w:color="auto" w:fill="auto"/>
          </w:tcPr>
          <w:p w14:paraId="5E20260D" w14:textId="77777777" w:rsidR="00F42424" w:rsidRPr="0073211F" w:rsidRDefault="00F42424" w:rsidP="0073211F">
            <w:pPr>
              <w:spacing w:before="120" w:after="120" w:line="240" w:lineRule="auto"/>
              <w:ind w:left="-278" w:right="-294"/>
              <w:jc w:val="center"/>
              <w:rPr>
                <w:rFonts w:ascii="Montserrat" w:hAnsi="Montserrat"/>
                <w:b/>
                <w:bCs/>
                <w:sz w:val="22"/>
                <w:szCs w:val="22"/>
                <w:lang w:val="ro-RO"/>
              </w:rPr>
            </w:pPr>
            <w:r w:rsidRPr="0073211F">
              <w:rPr>
                <w:rFonts w:ascii="Montserrat" w:hAnsi="Montserrat"/>
                <w:b/>
                <w:bCs/>
                <w:sz w:val="22"/>
                <w:szCs w:val="22"/>
                <w:lang w:val="ro-RO"/>
              </w:rPr>
              <w:t>1.</w:t>
            </w:r>
          </w:p>
        </w:tc>
        <w:tc>
          <w:tcPr>
            <w:tcW w:w="5669" w:type="dxa"/>
            <w:shd w:val="clear" w:color="auto" w:fill="auto"/>
          </w:tcPr>
          <w:p w14:paraId="12609F36" w14:textId="77777777" w:rsidR="00F42424" w:rsidRPr="0073211F" w:rsidRDefault="00F42424"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Calitatea și coerența investiției</w:t>
            </w:r>
          </w:p>
        </w:tc>
        <w:tc>
          <w:tcPr>
            <w:tcW w:w="1110" w:type="dxa"/>
            <w:shd w:val="clear" w:color="auto" w:fill="auto"/>
          </w:tcPr>
          <w:p w14:paraId="1FC88FF8" w14:textId="70389A8A" w:rsidR="00F42424" w:rsidRPr="0073211F" w:rsidRDefault="00900C7A"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12</w:t>
            </w:r>
          </w:p>
        </w:tc>
        <w:tc>
          <w:tcPr>
            <w:tcW w:w="6623" w:type="dxa"/>
            <w:shd w:val="clear" w:color="auto" w:fill="auto"/>
          </w:tcPr>
          <w:p w14:paraId="6C47DD28" w14:textId="77777777" w:rsidR="00F42424" w:rsidRPr="0073211F" w:rsidRDefault="00F42424" w:rsidP="0073211F">
            <w:pPr>
              <w:spacing w:before="120" w:after="120" w:line="240" w:lineRule="auto"/>
              <w:ind w:left="1025" w:right="-2709" w:firstLine="31"/>
              <w:jc w:val="both"/>
              <w:rPr>
                <w:rFonts w:ascii="Montserrat" w:hAnsi="Montserrat"/>
                <w:sz w:val="22"/>
                <w:szCs w:val="22"/>
                <w:lang w:val="ro-RO"/>
              </w:rPr>
            </w:pPr>
          </w:p>
        </w:tc>
      </w:tr>
      <w:tr w:rsidR="0073211F" w:rsidRPr="0073211F" w14:paraId="3BCA3D0D" w14:textId="77777777" w:rsidTr="00796C48">
        <w:trPr>
          <w:trHeight w:val="20"/>
        </w:trPr>
        <w:tc>
          <w:tcPr>
            <w:tcW w:w="735" w:type="dxa"/>
            <w:vMerge w:val="restart"/>
            <w:shd w:val="clear" w:color="auto" w:fill="auto"/>
          </w:tcPr>
          <w:p w14:paraId="78F6C041" w14:textId="77777777" w:rsidR="001A6B6E" w:rsidRPr="0073211F" w:rsidRDefault="001A6B6E" w:rsidP="0073211F">
            <w:pPr>
              <w:spacing w:before="120" w:after="120" w:line="240" w:lineRule="auto"/>
              <w:ind w:left="-278" w:right="-294"/>
              <w:jc w:val="center"/>
              <w:rPr>
                <w:rFonts w:ascii="Montserrat" w:hAnsi="Montserrat"/>
                <w:sz w:val="22"/>
                <w:szCs w:val="22"/>
                <w:lang w:val="ro-RO"/>
              </w:rPr>
            </w:pPr>
            <w:r w:rsidRPr="0073211F">
              <w:rPr>
                <w:rFonts w:ascii="Montserrat" w:hAnsi="Montserrat"/>
                <w:sz w:val="22"/>
                <w:szCs w:val="22"/>
                <w:lang w:val="ro-RO"/>
              </w:rPr>
              <w:t>1.1.</w:t>
            </w:r>
          </w:p>
        </w:tc>
        <w:tc>
          <w:tcPr>
            <w:tcW w:w="5669" w:type="dxa"/>
            <w:shd w:val="clear" w:color="auto" w:fill="auto"/>
          </w:tcPr>
          <w:p w14:paraId="37F3CCEF" w14:textId="44587C23" w:rsidR="001A6B6E" w:rsidRPr="0073211F" w:rsidRDefault="001A6B6E"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Coerența planului de afaceri</w:t>
            </w:r>
          </w:p>
        </w:tc>
        <w:tc>
          <w:tcPr>
            <w:tcW w:w="1110" w:type="dxa"/>
            <w:shd w:val="clear" w:color="auto" w:fill="auto"/>
          </w:tcPr>
          <w:p w14:paraId="1F09AF10" w14:textId="468D95EC" w:rsidR="001A6B6E" w:rsidRPr="0073211F" w:rsidRDefault="001A6B6E"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6</w:t>
            </w:r>
          </w:p>
        </w:tc>
        <w:tc>
          <w:tcPr>
            <w:tcW w:w="6623" w:type="dxa"/>
            <w:shd w:val="clear" w:color="auto" w:fill="auto"/>
          </w:tcPr>
          <w:p w14:paraId="518DC22B" w14:textId="6F4EC9EA" w:rsidR="001A6B6E" w:rsidRPr="0073211F" w:rsidRDefault="001A6B6E" w:rsidP="0073211F">
            <w:pPr>
              <w:spacing w:before="120" w:after="120" w:line="240" w:lineRule="auto"/>
              <w:jc w:val="both"/>
              <w:rPr>
                <w:rFonts w:ascii="Montserrat" w:hAnsi="Montserrat" w:cs="Calibri"/>
                <w:b/>
                <w:bCs/>
                <w:sz w:val="22"/>
                <w:szCs w:val="22"/>
                <w:lang w:val="ro-RO"/>
              </w:rPr>
            </w:pPr>
          </w:p>
        </w:tc>
      </w:tr>
      <w:tr w:rsidR="0073211F" w:rsidRPr="0073211F" w14:paraId="213A901C" w14:textId="77777777" w:rsidTr="00CA34BF">
        <w:trPr>
          <w:trHeight w:val="395"/>
        </w:trPr>
        <w:tc>
          <w:tcPr>
            <w:tcW w:w="735" w:type="dxa"/>
            <w:vMerge/>
            <w:shd w:val="clear" w:color="auto" w:fill="auto"/>
          </w:tcPr>
          <w:p w14:paraId="24569422" w14:textId="77777777" w:rsidR="00CA34BF" w:rsidRPr="0073211F" w:rsidRDefault="00CA34BF" w:rsidP="0073211F">
            <w:pPr>
              <w:spacing w:before="120" w:after="120" w:line="240" w:lineRule="auto"/>
              <w:jc w:val="both"/>
              <w:rPr>
                <w:rFonts w:ascii="Montserrat" w:hAnsi="Montserrat"/>
                <w:sz w:val="22"/>
                <w:szCs w:val="22"/>
                <w:lang w:val="ro-RO"/>
              </w:rPr>
            </w:pPr>
          </w:p>
        </w:tc>
        <w:tc>
          <w:tcPr>
            <w:tcW w:w="5669" w:type="dxa"/>
            <w:shd w:val="clear" w:color="auto" w:fill="auto"/>
          </w:tcPr>
          <w:p w14:paraId="0890DE12" w14:textId="25D63183"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a)</w:t>
            </w:r>
            <w:r w:rsidRPr="0073211F">
              <w:rPr>
                <w:rFonts w:ascii="Montserrat" w:hAnsi="Montserrat" w:cs="Calibri"/>
                <w:sz w:val="22"/>
                <w:szCs w:val="22"/>
                <w:lang w:val="ro-RO"/>
              </w:rPr>
              <w:t xml:space="preserve"> Proiectul îndeplinește toate condițiile de mai jos</w:t>
            </w:r>
          </w:p>
          <w:p w14:paraId="04E21B7C" w14:textId="3A0E16E0" w:rsidR="00CA34BF" w:rsidRPr="0073211F" w:rsidRDefault="00CA34BF" w:rsidP="0073211F">
            <w:pPr>
              <w:pStyle w:val="ListParagraph"/>
              <w:numPr>
                <w:ilvl w:val="0"/>
                <w:numId w:val="47"/>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Planul de afaceri este completat integral, include informațiile obligatorii, informațiile sunt corelate cu formularul cererii de finanțare și justifică necesitatea și oportunitatea investiției propuse prin proiect.</w:t>
            </w:r>
          </w:p>
          <w:p w14:paraId="254BB28B" w14:textId="1F5AEC28" w:rsidR="00CA34BF" w:rsidRPr="0073211F" w:rsidRDefault="00CA34BF" w:rsidP="0073211F">
            <w:pPr>
              <w:pStyle w:val="ListParagraph"/>
              <w:numPr>
                <w:ilvl w:val="0"/>
                <w:numId w:val="47"/>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În Planul de afaceri sunt descrise achizițiile propuse, fluxul tehnologic și etapele procesului de producție, respectiv fluxul operațional de realizare a serviciului.</w:t>
            </w:r>
          </w:p>
          <w:p w14:paraId="3B8CD81D" w14:textId="77777777" w:rsidR="00CA34BF" w:rsidRPr="0073211F" w:rsidRDefault="00CA34BF" w:rsidP="0073211F">
            <w:pPr>
              <w:spacing w:before="120" w:after="120" w:line="240" w:lineRule="auto"/>
              <w:jc w:val="both"/>
              <w:rPr>
                <w:rFonts w:ascii="Montserrat" w:hAnsi="Montserrat" w:cs="Calibri"/>
                <w:sz w:val="22"/>
                <w:szCs w:val="22"/>
                <w:lang w:val="ro-RO"/>
              </w:rPr>
            </w:pPr>
          </w:p>
          <w:p w14:paraId="47913FA4" w14:textId="3373AAE0" w:rsidR="00CA34BF" w:rsidRPr="0073211F" w:rsidRDefault="00CA34BF"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Subcriteriul se consideră îndeplinit dacă sunt  respectate cerințele i. și ii. de mai sus.</w:t>
            </w:r>
          </w:p>
          <w:p w14:paraId="287DAF60" w14:textId="32AB361F" w:rsidR="00CA34BF" w:rsidRPr="0073211F" w:rsidRDefault="00CA34BF"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Neîndeplinirea oricăreia din cerințele  i. sau ii.  de mai sus conduce la punctarea cu 0 și respingerea proiectului.</w:t>
            </w:r>
          </w:p>
        </w:tc>
        <w:tc>
          <w:tcPr>
            <w:tcW w:w="1110" w:type="dxa"/>
            <w:shd w:val="clear" w:color="auto" w:fill="auto"/>
          </w:tcPr>
          <w:p w14:paraId="78BDB33D" w14:textId="46FA1F8E" w:rsidR="00CA34BF" w:rsidRPr="0073211F" w:rsidRDefault="00CA34BF"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6</w:t>
            </w:r>
          </w:p>
        </w:tc>
        <w:tc>
          <w:tcPr>
            <w:tcW w:w="6623" w:type="dxa"/>
            <w:vMerge w:val="restart"/>
            <w:shd w:val="clear" w:color="auto" w:fill="auto"/>
          </w:tcPr>
          <w:p w14:paraId="59CA3E69" w14:textId="55621797"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3EC91AB6" w14:textId="77777777" w:rsidR="00CA34BF" w:rsidRPr="0073211F" w:rsidRDefault="00CA34BF"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Formularul cererii de finanțare</w:t>
            </w:r>
          </w:p>
          <w:p w14:paraId="4412866B" w14:textId="7666B7C7" w:rsidR="00CA34BF" w:rsidRPr="0073211F" w:rsidRDefault="00E47518"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21_Formular Plan de afaceri_Macheta financiară </w:t>
            </w:r>
          </w:p>
          <w:p w14:paraId="15BB8998" w14:textId="77777777" w:rsidR="00CA34BF" w:rsidRPr="0073211F" w:rsidRDefault="00CA34BF"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Plan de mentenanță</w:t>
            </w:r>
          </w:p>
          <w:p w14:paraId="72972BA3" w14:textId="0F7FABD6" w:rsidR="008A1F12" w:rsidRPr="0073211F" w:rsidRDefault="008A1F12"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Documente justificative care au stat la baza stabilirii costurilor</w:t>
            </w:r>
          </w:p>
          <w:p w14:paraId="3A9BDF03" w14:textId="77777777" w:rsidR="00CA34BF" w:rsidRPr="0073211F" w:rsidRDefault="00CA34BF"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Documentul privind identificarea reprezentantului legal al solicitantului de finanțare</w:t>
            </w:r>
          </w:p>
          <w:p w14:paraId="08C75434" w14:textId="77777777" w:rsidR="00CA34BF" w:rsidRPr="0073211F" w:rsidRDefault="00CA34BF"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Documentul privind identificarea împuternicitului reprezentantului legal </w:t>
            </w:r>
          </w:p>
          <w:p w14:paraId="569A5413" w14:textId="71F8ED83" w:rsidR="00CA34BF" w:rsidRPr="0073211F" w:rsidRDefault="00CA34BF"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Procură notarială pentru semnarea cererii de finanțare și a anexelor la aceasta, dacă e cazul</w:t>
            </w:r>
          </w:p>
          <w:p w14:paraId="5023F2A1" w14:textId="5C72F950" w:rsidR="00CA34BF" w:rsidRPr="0073211F" w:rsidRDefault="00CA34BF"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8_Formular vizita la locația de implementare</w:t>
            </w:r>
          </w:p>
          <w:p w14:paraId="7A0823A3" w14:textId="77777777" w:rsidR="008A1F12" w:rsidRPr="0073211F" w:rsidRDefault="008A1F12"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Planul de amplasare a activelor achiziționate prin proiect</w:t>
            </w:r>
          </w:p>
          <w:p w14:paraId="1EF4DC87" w14:textId="2404CA10" w:rsidR="00392B07" w:rsidRPr="0073211F" w:rsidRDefault="00392B07"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lastRenderedPageBreak/>
              <w:t>Certificat constatator/Istoricul firmei emis de ONRC,  surse publice verificabile și obiective, etc</w:t>
            </w:r>
          </w:p>
          <w:p w14:paraId="63FC71C4" w14:textId="4F5DFE45" w:rsidR="0061265D" w:rsidRPr="0073211F" w:rsidRDefault="0061265D"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Certificatul de urbanism, dacă este cazul</w:t>
            </w:r>
          </w:p>
          <w:p w14:paraId="7C105FE4" w14:textId="18646FB6" w:rsidR="00DE6054" w:rsidRPr="0073211F" w:rsidRDefault="00DE6054"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Adresa primăriei privind faptul că lucrările propuse</w:t>
            </w:r>
            <w:r w:rsidR="003103E8" w:rsidRPr="0073211F">
              <w:rPr>
                <w:rFonts w:ascii="Montserrat" w:hAnsi="Montserrat" w:cs="Calibri"/>
                <w:strike/>
                <w:color w:val="27344C"/>
                <w:sz w:val="22"/>
                <w:szCs w:val="22"/>
                <w:lang w:val="ro-RO"/>
              </w:rPr>
              <w:t xml:space="preserve"> </w:t>
            </w:r>
            <w:r w:rsidR="003103E8" w:rsidRPr="0073211F">
              <w:rPr>
                <w:rFonts w:ascii="Montserrat" w:hAnsi="Montserrat" w:cs="Calibri"/>
                <w:color w:val="27344C"/>
                <w:sz w:val="22"/>
                <w:szCs w:val="22"/>
                <w:lang w:val="ro-RO"/>
              </w:rPr>
              <w:t>prin proiect</w:t>
            </w:r>
            <w:r w:rsidRPr="0073211F">
              <w:rPr>
                <w:rFonts w:ascii="Montserrat" w:hAnsi="Montserrat" w:cs="Calibri"/>
                <w:color w:val="27344C"/>
                <w:sz w:val="22"/>
                <w:szCs w:val="22"/>
                <w:lang w:val="ro-RO"/>
              </w:rPr>
              <w:t xml:space="preserve"> nu se supun autorizării</w:t>
            </w:r>
          </w:p>
          <w:p w14:paraId="1D240475" w14:textId="1BF4EA53" w:rsidR="008A761B" w:rsidRPr="0073211F" w:rsidRDefault="008A761B"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21.B_</w:t>
            </w:r>
            <w:r w:rsidR="009E380D" w:rsidRPr="0073211F">
              <w:rPr>
                <w:rFonts w:ascii="Montserrat" w:hAnsi="Montserrat" w:cs="Calibri"/>
                <w:color w:val="27344C"/>
                <w:sz w:val="22"/>
                <w:szCs w:val="22"/>
                <w:lang w:val="ro-RO"/>
              </w:rPr>
              <w:t>Formular Plan de afaceri_</w:t>
            </w:r>
            <w:r w:rsidRPr="0073211F">
              <w:rPr>
                <w:rFonts w:ascii="Montserrat" w:hAnsi="Montserrat" w:cs="Calibri"/>
                <w:color w:val="27344C"/>
                <w:sz w:val="22"/>
                <w:szCs w:val="22"/>
                <w:lang w:val="ro-RO"/>
              </w:rPr>
              <w:t>Lista echipamente lucrari servicii</w:t>
            </w:r>
          </w:p>
          <w:p w14:paraId="79983E28" w14:textId="57F640E2"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Se verifică dacă:</w:t>
            </w:r>
          </w:p>
          <w:p w14:paraId="39D3923F" w14:textId="7BD9CC8C" w:rsidR="00CA34BF" w:rsidRPr="0073211F" w:rsidRDefault="00CA34BF"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Planul de afaceri este completat integral, include informațiile obligatorii, informațiile sunt corelate cu formularul cererii de finanțare și justifică necesitatea și oportunitatea investiției propuse prin proiect</w:t>
            </w:r>
          </w:p>
          <w:p w14:paraId="3CF84CAB" w14:textId="77777777" w:rsidR="00CA34BF" w:rsidRPr="0073211F" w:rsidRDefault="00CA34BF"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În Planul de afaceri sunt descrise achizițiile propuse, fluxul tehnologic și etapele procesului de producție, respectiv fluxul operațional de realizare a serviciului</w:t>
            </w:r>
          </w:p>
          <w:p w14:paraId="3C503E41" w14:textId="318AFEDD" w:rsidR="008A1F12" w:rsidRPr="0073211F" w:rsidRDefault="008A1F12"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Dacă informațiile tehnice aferente elementelor investiționale, detaliate în planul de afaceri, sunt aferente descrierilor din cadrul documentelor justificative care au stat la baza stabilirii costurilor</w:t>
            </w:r>
          </w:p>
          <w:p w14:paraId="0E3BF6B2" w14:textId="6F60BB11" w:rsidR="0061265D" w:rsidRPr="0073211F" w:rsidRDefault="0061265D"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Dacă certificatul de urbanism este anexat în cazul proiectelor care necesită autorizație de construire, dacă este emis pentru solicitantul de finanțare și pentru investiția propusă a se realiza</w:t>
            </w:r>
          </w:p>
          <w:p w14:paraId="6E485E4F" w14:textId="490E7D37" w:rsidR="009E380D" w:rsidRPr="0073211F" w:rsidRDefault="00886DBB"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Dacă informațiile completate în </w:t>
            </w:r>
            <w:r w:rsidR="008A761B" w:rsidRPr="0073211F">
              <w:rPr>
                <w:rFonts w:ascii="Montserrat" w:hAnsi="Montserrat"/>
                <w:color w:val="27344C"/>
                <w:sz w:val="22"/>
                <w:szCs w:val="22"/>
              </w:rPr>
              <w:t xml:space="preserve"> </w:t>
            </w:r>
            <w:r w:rsidR="009E380D" w:rsidRPr="0073211F">
              <w:rPr>
                <w:rFonts w:ascii="Montserrat" w:hAnsi="Montserrat" w:cs="Calibri"/>
                <w:color w:val="27344C"/>
                <w:sz w:val="22"/>
                <w:szCs w:val="22"/>
                <w:lang w:val="ro-RO"/>
              </w:rPr>
              <w:t xml:space="preserve"> Anexa 21.B_Formular Plan de afaceri_Lista echipamente lucrari servicii</w:t>
            </w:r>
          </w:p>
          <w:p w14:paraId="28A1FE1D" w14:textId="6956FC00" w:rsidR="00886DBB" w:rsidRPr="0073211F" w:rsidRDefault="00886DBB" w:rsidP="0073211F">
            <w:pPr>
              <w:pStyle w:val="ListParagraph"/>
              <w:numPr>
                <w:ilvl w:val="0"/>
                <w:numId w:val="52"/>
              </w:numPr>
              <w:rPr>
                <w:rFonts w:ascii="Montserrat" w:hAnsi="Montserrat" w:cs="Calibri"/>
                <w:color w:val="27344C"/>
                <w:sz w:val="22"/>
                <w:szCs w:val="22"/>
                <w:lang w:val="ro-RO"/>
              </w:rPr>
            </w:pPr>
            <w:r w:rsidRPr="0073211F">
              <w:rPr>
                <w:rFonts w:ascii="Montserrat" w:hAnsi="Montserrat" w:cs="Calibri"/>
                <w:color w:val="27344C"/>
                <w:sz w:val="22"/>
                <w:szCs w:val="22"/>
                <w:lang w:val="ro-RO"/>
              </w:rPr>
              <w:lastRenderedPageBreak/>
              <w:t>sunt corecte și corelate cu informațiile din restul anexelor la cererea de finanțare</w:t>
            </w:r>
          </w:p>
          <w:p w14:paraId="40F0026D" w14:textId="74D94459" w:rsidR="00CA34BF" w:rsidRPr="0073211F" w:rsidRDefault="00CA34BF"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Dacă locația de implementare a proiectului este  adecvată pentru realizarea acestuia, conform cerințelor de la punctul 5.2.1.3. din GSF, </w:t>
            </w:r>
            <w:r w:rsidR="0002548E" w:rsidRPr="0073211F">
              <w:rPr>
                <w:rFonts w:ascii="Montserrat" w:hAnsi="Montserrat" w:cs="Calibri"/>
                <w:color w:val="27344C"/>
                <w:sz w:val="22"/>
                <w:szCs w:val="22"/>
                <w:lang w:val="ro-RO"/>
              </w:rPr>
              <w:t xml:space="preserve">și </w:t>
            </w:r>
            <w:r w:rsidRPr="0073211F">
              <w:rPr>
                <w:rFonts w:ascii="Montserrat" w:hAnsi="Montserrat" w:cs="Calibri"/>
                <w:color w:val="27344C"/>
                <w:sz w:val="22"/>
                <w:szCs w:val="22"/>
                <w:lang w:val="ro-RO"/>
              </w:rPr>
              <w:t>asigură derularea optimă a fluxului tehnologic/operațional, în corelare cu cele identificate în cadrul vizitei la locația de implementare și</w:t>
            </w:r>
            <w:r w:rsidR="00914754" w:rsidRPr="0073211F">
              <w:rPr>
                <w:rFonts w:ascii="Montserrat" w:hAnsi="Montserrat" w:cs="Calibri"/>
                <w:color w:val="27344C"/>
                <w:sz w:val="22"/>
                <w:szCs w:val="22"/>
                <w:lang w:val="ro-RO"/>
              </w:rPr>
              <w:t xml:space="preserve"> </w:t>
            </w:r>
            <w:r w:rsidRPr="0073211F">
              <w:rPr>
                <w:rFonts w:ascii="Montserrat" w:hAnsi="Montserrat" w:cs="Calibri"/>
                <w:color w:val="27344C"/>
                <w:sz w:val="22"/>
                <w:szCs w:val="22"/>
                <w:lang w:val="ro-RO"/>
              </w:rPr>
              <w:t>cu informațiile care rezultă din Planul de</w:t>
            </w:r>
            <w:r w:rsidRPr="0073211F">
              <w:rPr>
                <w:rFonts w:ascii="Montserrat" w:hAnsi="Montserrat"/>
                <w:color w:val="27344C"/>
                <w:sz w:val="22"/>
                <w:szCs w:val="22"/>
              </w:rPr>
              <w:t xml:space="preserve"> </w:t>
            </w:r>
            <w:r w:rsidRPr="0073211F">
              <w:rPr>
                <w:rFonts w:ascii="Montserrat" w:hAnsi="Montserrat" w:cs="Calibri"/>
                <w:color w:val="27344C"/>
                <w:sz w:val="22"/>
                <w:szCs w:val="22"/>
                <w:lang w:val="ro-RO"/>
              </w:rPr>
              <w:t>amplasare al activelor;</w:t>
            </w:r>
          </w:p>
          <w:p w14:paraId="3626C5D5" w14:textId="69C605F3" w:rsidR="00097843" w:rsidRPr="0073211F" w:rsidRDefault="00097843" w:rsidP="0073211F">
            <w:pPr>
              <w:pStyle w:val="ListParagraph"/>
              <w:numPr>
                <w:ilvl w:val="0"/>
                <w:numId w:val="52"/>
              </w:numPr>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daca valorile din macheta financiara sunt corelate cu valorile din cererea de finanțare și anexele la aceasta.</w:t>
            </w:r>
          </w:p>
          <w:p w14:paraId="6970FF1F" w14:textId="65AC8016"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 xml:space="preserve">Netransmiterea </w:t>
            </w:r>
            <w:r w:rsidRPr="0073211F">
              <w:rPr>
                <w:rFonts w:ascii="Montserrat" w:hAnsi="Montserrat"/>
                <w:sz w:val="22"/>
                <w:szCs w:val="22"/>
              </w:rPr>
              <w:t xml:space="preserve"> </w:t>
            </w:r>
            <w:r w:rsidRPr="0073211F">
              <w:rPr>
                <w:rFonts w:ascii="Montserrat" w:hAnsi="Montserrat" w:cs="Calibri"/>
                <w:sz w:val="22"/>
                <w:szCs w:val="22"/>
                <w:lang w:val="ro-RO"/>
              </w:rPr>
              <w:t>Planului de afaceri, la momentul depunerii cererii de finanțare, conduce la respingerea de la finanțare a proiectului, fără solicitare de clarificări.</w:t>
            </w:r>
          </w:p>
          <w:p w14:paraId="2092224C" w14:textId="25BAC381"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În cazul în care locația nu este adecvată implementării proiectului, nu corespunde cu descrierea din cererea de finanțare, proiectul se va respinge de la finanțare. Verificarea cerinței va ține cont inclusiv de constatările de la vizita efectuată la locația de implementare a proiectului.</w:t>
            </w:r>
          </w:p>
        </w:tc>
      </w:tr>
      <w:tr w:rsidR="0073211F" w:rsidRPr="0073211F" w14:paraId="7D167789" w14:textId="77777777" w:rsidTr="00796C48">
        <w:trPr>
          <w:trHeight w:val="1012"/>
        </w:trPr>
        <w:tc>
          <w:tcPr>
            <w:tcW w:w="735" w:type="dxa"/>
            <w:vMerge/>
            <w:shd w:val="clear" w:color="auto" w:fill="auto"/>
          </w:tcPr>
          <w:p w14:paraId="3547B2CB" w14:textId="77777777" w:rsidR="00CA34BF" w:rsidRPr="0073211F" w:rsidRDefault="00CA34BF" w:rsidP="0073211F">
            <w:pPr>
              <w:spacing w:before="120" w:after="120" w:line="240" w:lineRule="auto"/>
              <w:jc w:val="both"/>
              <w:rPr>
                <w:rFonts w:ascii="Montserrat" w:hAnsi="Montserrat"/>
                <w:sz w:val="22"/>
                <w:szCs w:val="22"/>
                <w:lang w:val="ro-RO"/>
              </w:rPr>
            </w:pPr>
          </w:p>
        </w:tc>
        <w:tc>
          <w:tcPr>
            <w:tcW w:w="5669" w:type="dxa"/>
            <w:shd w:val="clear" w:color="auto" w:fill="auto"/>
          </w:tcPr>
          <w:p w14:paraId="1AA2E300" w14:textId="72B62FFD"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b)</w:t>
            </w:r>
            <w:r w:rsidRPr="0073211F">
              <w:rPr>
                <w:rFonts w:ascii="Montserrat" w:hAnsi="Montserrat" w:cs="Calibri"/>
                <w:sz w:val="22"/>
                <w:szCs w:val="22"/>
                <w:lang w:val="ro-RO"/>
              </w:rPr>
              <w:t xml:space="preserve">  Proiectul nu îndeplinește una sau mai multe din cerințele de la litera a)</w:t>
            </w:r>
          </w:p>
        </w:tc>
        <w:tc>
          <w:tcPr>
            <w:tcW w:w="1110" w:type="dxa"/>
            <w:shd w:val="clear" w:color="auto" w:fill="auto"/>
          </w:tcPr>
          <w:p w14:paraId="75EB34E3" w14:textId="525BFA90" w:rsidR="00CA34BF" w:rsidRPr="0073211F" w:rsidRDefault="00CA34BF"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0</w:t>
            </w:r>
          </w:p>
        </w:tc>
        <w:tc>
          <w:tcPr>
            <w:tcW w:w="6623" w:type="dxa"/>
            <w:vMerge/>
            <w:shd w:val="clear" w:color="auto" w:fill="auto"/>
          </w:tcPr>
          <w:p w14:paraId="5B58EA04" w14:textId="77777777" w:rsidR="00CA34BF" w:rsidRPr="0073211F" w:rsidRDefault="00CA34BF" w:rsidP="0073211F">
            <w:pPr>
              <w:spacing w:before="120" w:after="120" w:line="240" w:lineRule="auto"/>
              <w:jc w:val="both"/>
              <w:rPr>
                <w:rFonts w:ascii="Montserrat" w:hAnsi="Montserrat" w:cs="Calibri"/>
                <w:sz w:val="22"/>
                <w:szCs w:val="22"/>
                <w:lang w:val="ro-RO"/>
              </w:rPr>
            </w:pPr>
          </w:p>
        </w:tc>
      </w:tr>
      <w:tr w:rsidR="0073211F" w:rsidRPr="0073211F" w14:paraId="262758B1" w14:textId="77777777" w:rsidTr="00796C48">
        <w:trPr>
          <w:trHeight w:val="568"/>
        </w:trPr>
        <w:tc>
          <w:tcPr>
            <w:tcW w:w="735" w:type="dxa"/>
            <w:vMerge w:val="restart"/>
            <w:shd w:val="clear" w:color="auto" w:fill="auto"/>
          </w:tcPr>
          <w:p w14:paraId="5894E441" w14:textId="77777777" w:rsidR="001A6B6E" w:rsidRPr="0073211F" w:rsidRDefault="001A6B6E" w:rsidP="0073211F">
            <w:pPr>
              <w:spacing w:before="120" w:after="120" w:line="240" w:lineRule="auto"/>
              <w:ind w:left="-278" w:right="-294"/>
              <w:jc w:val="center"/>
              <w:rPr>
                <w:rFonts w:ascii="Montserrat" w:hAnsi="Montserrat"/>
                <w:sz w:val="22"/>
                <w:szCs w:val="22"/>
                <w:lang w:val="ro-RO"/>
              </w:rPr>
            </w:pPr>
            <w:r w:rsidRPr="0073211F">
              <w:rPr>
                <w:rFonts w:ascii="Montserrat" w:hAnsi="Montserrat"/>
                <w:sz w:val="22"/>
                <w:szCs w:val="22"/>
                <w:lang w:val="ro-RO"/>
              </w:rPr>
              <w:lastRenderedPageBreak/>
              <w:t>1.2</w:t>
            </w:r>
          </w:p>
        </w:tc>
        <w:tc>
          <w:tcPr>
            <w:tcW w:w="5669" w:type="dxa"/>
            <w:shd w:val="clear" w:color="auto" w:fill="auto"/>
          </w:tcPr>
          <w:p w14:paraId="60FB1E31" w14:textId="4BB493F9" w:rsidR="001A6B6E" w:rsidRPr="0073211F" w:rsidRDefault="001A6B6E"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Activitatea de bază, declarată de beneficiar în cererea de finanțare</w:t>
            </w:r>
          </w:p>
        </w:tc>
        <w:tc>
          <w:tcPr>
            <w:tcW w:w="1110" w:type="dxa"/>
            <w:shd w:val="clear" w:color="auto" w:fill="auto"/>
          </w:tcPr>
          <w:p w14:paraId="1CC22893" w14:textId="40BD46E4" w:rsidR="001A6B6E" w:rsidRPr="0073211F" w:rsidRDefault="001A6B6E"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6</w:t>
            </w:r>
          </w:p>
          <w:p w14:paraId="5F9B6305" w14:textId="77777777" w:rsidR="001A6B6E" w:rsidRPr="0073211F" w:rsidRDefault="001A6B6E" w:rsidP="0073211F">
            <w:pPr>
              <w:spacing w:before="120" w:after="120" w:line="240" w:lineRule="auto"/>
              <w:jc w:val="center"/>
              <w:rPr>
                <w:rFonts w:ascii="Montserrat" w:hAnsi="Montserrat" w:cs="Calibri"/>
                <w:sz w:val="22"/>
                <w:szCs w:val="22"/>
                <w:lang w:val="ro-RO"/>
              </w:rPr>
            </w:pPr>
          </w:p>
        </w:tc>
        <w:tc>
          <w:tcPr>
            <w:tcW w:w="6623" w:type="dxa"/>
            <w:shd w:val="clear" w:color="auto" w:fill="auto"/>
          </w:tcPr>
          <w:p w14:paraId="6732ABED" w14:textId="79916288" w:rsidR="001A6B6E" w:rsidRPr="0073211F" w:rsidRDefault="001A6B6E" w:rsidP="0073211F">
            <w:pPr>
              <w:spacing w:before="120" w:after="120" w:line="240" w:lineRule="auto"/>
              <w:jc w:val="both"/>
              <w:rPr>
                <w:rFonts w:ascii="Montserrat" w:hAnsi="Montserrat" w:cs="Calibri"/>
                <w:sz w:val="22"/>
                <w:szCs w:val="22"/>
                <w:lang w:val="ro-RO"/>
              </w:rPr>
            </w:pPr>
          </w:p>
        </w:tc>
      </w:tr>
      <w:tr w:rsidR="0073211F" w:rsidRPr="0073211F" w14:paraId="78C2B069" w14:textId="77777777" w:rsidTr="00796C48">
        <w:trPr>
          <w:trHeight w:val="1125"/>
        </w:trPr>
        <w:tc>
          <w:tcPr>
            <w:tcW w:w="735" w:type="dxa"/>
            <w:vMerge/>
            <w:shd w:val="clear" w:color="auto" w:fill="auto"/>
          </w:tcPr>
          <w:p w14:paraId="7060F302" w14:textId="77777777" w:rsidR="00CA34BF" w:rsidRPr="0073211F" w:rsidRDefault="00CA34BF"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14AEFB87" w14:textId="52B1B1C3"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a)</w:t>
            </w:r>
            <w:r w:rsidRPr="0073211F">
              <w:rPr>
                <w:rFonts w:ascii="Montserrat" w:hAnsi="Montserrat" w:cs="Calibri"/>
                <w:sz w:val="22"/>
                <w:szCs w:val="22"/>
                <w:lang w:val="ro-RO"/>
              </w:rPr>
              <w:t xml:space="preserve"> Activitatea de bază, declarată de beneficiar în cererea de finanțare </w:t>
            </w:r>
            <w:r w:rsidRPr="0073211F">
              <w:rPr>
                <w:rFonts w:ascii="Montserrat" w:hAnsi="Montserrat"/>
                <w:iCs/>
                <w:sz w:val="22"/>
                <w:szCs w:val="22"/>
                <w:lang w:val="ro-RO"/>
              </w:rPr>
              <w:t>reprezintă minimum 50% din bugetul eligibil al proiectului/</w:t>
            </w:r>
          </w:p>
          <w:p w14:paraId="13263631" w14:textId="77777777" w:rsidR="00CA34BF" w:rsidRPr="0073211F" w:rsidRDefault="00CA34BF" w:rsidP="0073211F">
            <w:pPr>
              <w:spacing w:before="120" w:after="120" w:line="240" w:lineRule="auto"/>
              <w:jc w:val="both"/>
              <w:rPr>
                <w:rFonts w:ascii="Montserrat" w:hAnsi="Montserrat" w:cs="Calibri"/>
                <w:sz w:val="22"/>
                <w:szCs w:val="22"/>
                <w:lang w:val="ro-RO"/>
              </w:rPr>
            </w:pPr>
          </w:p>
          <w:p w14:paraId="3BF9BB2F" w14:textId="4E518A73" w:rsidR="00CA34BF" w:rsidRPr="0073211F" w:rsidRDefault="00CA34BF"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lastRenderedPageBreak/>
              <w:t>Subcriteriul se consideră îndeplinit dacă este respectată cerința de la litera a) de mai sus.</w:t>
            </w:r>
          </w:p>
          <w:p w14:paraId="5257829F" w14:textId="25B2238E"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Neîndeplinirea cerinței  de la litera a) de mai sus conduce la punctarea cu 0 și respingerea proiectului.</w:t>
            </w:r>
          </w:p>
        </w:tc>
        <w:tc>
          <w:tcPr>
            <w:tcW w:w="1110" w:type="dxa"/>
            <w:shd w:val="clear" w:color="auto" w:fill="auto"/>
          </w:tcPr>
          <w:p w14:paraId="023AE103" w14:textId="699D974A" w:rsidR="00CA34BF" w:rsidRPr="0073211F" w:rsidRDefault="00CA34BF"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lastRenderedPageBreak/>
              <w:t>6</w:t>
            </w:r>
          </w:p>
        </w:tc>
        <w:tc>
          <w:tcPr>
            <w:tcW w:w="6623" w:type="dxa"/>
            <w:vMerge w:val="restart"/>
            <w:shd w:val="clear" w:color="auto" w:fill="auto"/>
          </w:tcPr>
          <w:p w14:paraId="55050A92" w14:textId="77777777"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3D737335" w14:textId="546F818F" w:rsidR="00CA34BF" w:rsidRPr="0073211F" w:rsidRDefault="00CA34BF"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Formularul cererii de finanțare - secțiunea Activități și Buget proiect</w:t>
            </w:r>
          </w:p>
          <w:p w14:paraId="11178EE0" w14:textId="7AF36A5B" w:rsidR="00CA34BF" w:rsidRPr="0073211F" w:rsidRDefault="00CA34BF"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24_Planul de monitorizare</w:t>
            </w:r>
          </w:p>
          <w:p w14:paraId="34C3C9BB" w14:textId="145394F8" w:rsidR="00E47518" w:rsidRPr="0073211F" w:rsidRDefault="00E47518"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lastRenderedPageBreak/>
              <w:t xml:space="preserve">Anexa 21_Formular Plan de afaceri_Macheta financiară </w:t>
            </w:r>
          </w:p>
          <w:p w14:paraId="2EC8FCCA" w14:textId="77777777" w:rsidR="009E380D" w:rsidRPr="0073211F" w:rsidRDefault="009E380D"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21.B_Formular Plan de afaceri_Lista echipamente lucrari servicii</w:t>
            </w:r>
          </w:p>
          <w:p w14:paraId="606F8C85" w14:textId="77777777"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Se verifică:</w:t>
            </w:r>
          </w:p>
          <w:p w14:paraId="2106636D" w14:textId="445372A9" w:rsidR="00CA34BF" w:rsidRPr="0073211F" w:rsidRDefault="00CA34BF" w:rsidP="0073211F">
            <w:pPr>
              <w:pStyle w:val="ListParagraph"/>
              <w:numPr>
                <w:ilvl w:val="0"/>
                <w:numId w:val="53"/>
              </w:numPr>
              <w:spacing w:before="120" w:after="120"/>
              <w:contextualSpacing w:val="0"/>
              <w:jc w:val="both"/>
              <w:rPr>
                <w:rFonts w:ascii="Montserrat" w:hAnsi="Montserrat"/>
                <w:color w:val="27344C"/>
                <w:sz w:val="22"/>
                <w:szCs w:val="22"/>
              </w:rPr>
            </w:pPr>
            <w:r w:rsidRPr="0073211F">
              <w:rPr>
                <w:rFonts w:ascii="Montserrat" w:hAnsi="Montserrat"/>
                <w:color w:val="27344C"/>
                <w:sz w:val="22"/>
                <w:szCs w:val="22"/>
              </w:rPr>
              <w:t>dacă Activitatea de bază declarată de beneficiar în cererea de finanțare</w:t>
            </w:r>
            <w:r w:rsidR="00F04942" w:rsidRPr="0073211F">
              <w:rPr>
                <w:rFonts w:ascii="Montserrat" w:hAnsi="Montserrat"/>
                <w:color w:val="27344C"/>
                <w:sz w:val="22"/>
                <w:szCs w:val="22"/>
              </w:rPr>
              <w:t xml:space="preserve"> și în Anexa 2</w:t>
            </w:r>
            <w:r w:rsidR="008A761B" w:rsidRPr="0073211F">
              <w:rPr>
                <w:rFonts w:ascii="Montserrat" w:hAnsi="Montserrat"/>
                <w:color w:val="27344C"/>
                <w:sz w:val="22"/>
                <w:szCs w:val="22"/>
              </w:rPr>
              <w:t>1B</w:t>
            </w:r>
            <w:r w:rsidRPr="0073211F">
              <w:rPr>
                <w:rFonts w:ascii="Montserrat" w:hAnsi="Montserrat"/>
                <w:color w:val="27344C"/>
                <w:sz w:val="22"/>
                <w:szCs w:val="22"/>
              </w:rPr>
              <w:t xml:space="preserve"> îndeplinește cumulativ următoarele cerințe: </w:t>
            </w:r>
          </w:p>
          <w:p w14:paraId="0D2109E4" w14:textId="77777777" w:rsidR="00CA34BF" w:rsidRPr="0073211F" w:rsidRDefault="00CA34BF" w:rsidP="0073211F">
            <w:pPr>
              <w:pStyle w:val="ListParagraph"/>
              <w:numPr>
                <w:ilvl w:val="0"/>
                <w:numId w:val="54"/>
              </w:numPr>
              <w:spacing w:before="120" w:after="120"/>
              <w:ind w:left="1027" w:hanging="283"/>
              <w:contextualSpacing w:val="0"/>
              <w:jc w:val="both"/>
              <w:rPr>
                <w:rFonts w:ascii="Montserrat" w:hAnsi="Montserrat" w:cs="Calibri"/>
                <w:color w:val="27344C"/>
                <w:sz w:val="22"/>
                <w:szCs w:val="22"/>
              </w:rPr>
            </w:pPr>
            <w:r w:rsidRPr="0073211F">
              <w:rPr>
                <w:rFonts w:ascii="Montserrat" w:hAnsi="Montserrat" w:cs="Calibri"/>
                <w:color w:val="27344C"/>
                <w:sz w:val="22"/>
                <w:szCs w:val="22"/>
              </w:rPr>
              <w:t>are legătură directă cu obiectul proiectului pentru care se acordă finanţarea şi contribuie în mod direct şi semnificativ la realizarea obiectivelor şi la obţinerea rezultatelor acestuia;</w:t>
            </w:r>
          </w:p>
          <w:p w14:paraId="478539A2" w14:textId="77777777" w:rsidR="00CA34BF" w:rsidRPr="0073211F" w:rsidRDefault="00CA34BF" w:rsidP="0073211F">
            <w:pPr>
              <w:pStyle w:val="ListParagraph"/>
              <w:numPr>
                <w:ilvl w:val="0"/>
                <w:numId w:val="54"/>
              </w:numPr>
              <w:spacing w:before="120" w:after="120"/>
              <w:ind w:left="1027" w:hanging="283"/>
              <w:contextualSpacing w:val="0"/>
              <w:jc w:val="both"/>
              <w:rPr>
                <w:rFonts w:ascii="Montserrat" w:hAnsi="Montserrat" w:cs="Calibri"/>
                <w:color w:val="27344C"/>
                <w:sz w:val="22"/>
                <w:szCs w:val="22"/>
              </w:rPr>
            </w:pPr>
            <w:r w:rsidRPr="0073211F">
              <w:rPr>
                <w:rFonts w:ascii="Montserrat" w:hAnsi="Montserrat" w:cs="Calibri"/>
                <w:color w:val="27344C"/>
                <w:sz w:val="22"/>
                <w:szCs w:val="22"/>
              </w:rPr>
              <w:t xml:space="preserve">se regăseşte în cererea de finanţare sub forma activităţilor eligibile </w:t>
            </w:r>
            <w:r w:rsidRPr="0073211F">
              <w:rPr>
                <w:rFonts w:ascii="Montserrat" w:hAnsi="Montserrat" w:cs="Calibri"/>
                <w:color w:val="27344C"/>
                <w:sz w:val="22"/>
                <w:szCs w:val="22"/>
                <w:lang w:val="ro-RO"/>
              </w:rPr>
              <w:t xml:space="preserve">din categoriile A, B, C, D </w:t>
            </w:r>
            <w:r w:rsidRPr="0073211F">
              <w:rPr>
                <w:rFonts w:ascii="Montserrat" w:hAnsi="Montserrat" w:cs="Calibri"/>
                <w:color w:val="27344C"/>
                <w:sz w:val="22"/>
                <w:szCs w:val="22"/>
              </w:rPr>
              <w:t>specificate în</w:t>
            </w:r>
            <w:r w:rsidRPr="0073211F">
              <w:rPr>
                <w:rFonts w:ascii="Montserrat" w:hAnsi="Montserrat" w:cs="Calibri"/>
                <w:color w:val="27344C"/>
                <w:sz w:val="22"/>
                <w:szCs w:val="22"/>
                <w:lang w:val="ro-RO"/>
              </w:rPr>
              <w:t xml:space="preserve"> capitolul 5.2.2 din GSF</w:t>
            </w:r>
            <w:r w:rsidRPr="0073211F">
              <w:rPr>
                <w:rFonts w:ascii="Montserrat" w:hAnsi="Montserrat" w:cs="Calibri"/>
                <w:color w:val="27344C"/>
                <w:sz w:val="22"/>
                <w:szCs w:val="22"/>
              </w:rPr>
              <w:t>;</w:t>
            </w:r>
          </w:p>
          <w:p w14:paraId="55DD2CA4" w14:textId="03216038" w:rsidR="00CA34BF" w:rsidRPr="0073211F" w:rsidRDefault="00CA34BF" w:rsidP="0073211F">
            <w:pPr>
              <w:pStyle w:val="ListParagraph"/>
              <w:numPr>
                <w:ilvl w:val="0"/>
                <w:numId w:val="54"/>
              </w:numPr>
              <w:spacing w:before="120" w:after="120"/>
              <w:ind w:left="1027" w:hanging="283"/>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rPr>
              <w:t>nu</w:t>
            </w:r>
            <w:r w:rsidR="00127C2F" w:rsidRPr="0073211F">
              <w:rPr>
                <w:rFonts w:ascii="Montserrat" w:hAnsi="Montserrat" w:cs="Calibri"/>
                <w:color w:val="27344C"/>
                <w:sz w:val="22"/>
                <w:szCs w:val="22"/>
              </w:rPr>
              <w:t xml:space="preserve"> </w:t>
            </w:r>
            <w:r w:rsidRPr="0073211F">
              <w:rPr>
                <w:rFonts w:ascii="Montserrat" w:hAnsi="Montserrat" w:cs="Calibri"/>
                <w:color w:val="27344C"/>
                <w:sz w:val="22"/>
                <w:szCs w:val="22"/>
              </w:rPr>
              <w:t>face parte din activităţile conexe implementării investiției, detaliate la categoriile E, F în cadrul capitolului 5.2.2</w:t>
            </w:r>
            <w:r w:rsidRPr="0073211F">
              <w:rPr>
                <w:rFonts w:ascii="Montserrat" w:hAnsi="Montserrat" w:cs="Calibri"/>
                <w:color w:val="27344C"/>
                <w:sz w:val="22"/>
                <w:szCs w:val="22"/>
                <w:lang w:val="ro-RO"/>
              </w:rPr>
              <w:t xml:space="preserve"> din GSF;</w:t>
            </w:r>
          </w:p>
          <w:p w14:paraId="55FECD6F" w14:textId="77777777" w:rsidR="00CA34BF" w:rsidRPr="0073211F" w:rsidRDefault="00CA34BF" w:rsidP="0073211F">
            <w:pPr>
              <w:pStyle w:val="ListParagraph"/>
              <w:numPr>
                <w:ilvl w:val="0"/>
                <w:numId w:val="53"/>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dacă activitatea de bază declarată de beneficiar în cererea de finanțare reprezintă minimum 50% din bugetul eligibil al proiectului</w:t>
            </w:r>
          </w:p>
          <w:p w14:paraId="2B1BEC19" w14:textId="77777777" w:rsidR="00CA34BF" w:rsidRPr="0073211F" w:rsidRDefault="00CA34BF" w:rsidP="0073211F">
            <w:pPr>
              <w:pStyle w:val="ListParagraph"/>
              <w:numPr>
                <w:ilvl w:val="0"/>
                <w:numId w:val="53"/>
              </w:numPr>
              <w:spacing w:before="120" w:after="120"/>
              <w:contextualSpacing w:val="0"/>
              <w:jc w:val="both"/>
              <w:rPr>
                <w:rFonts w:ascii="Montserrat" w:hAnsi="Montserrat"/>
                <w:color w:val="27344C"/>
                <w:sz w:val="22"/>
                <w:szCs w:val="22"/>
              </w:rPr>
            </w:pPr>
            <w:r w:rsidRPr="0073211F">
              <w:rPr>
                <w:rFonts w:ascii="Montserrat" w:hAnsi="Montserrat"/>
                <w:color w:val="27344C"/>
                <w:sz w:val="22"/>
                <w:szCs w:val="22"/>
              </w:rPr>
              <w:t>dacă activitatea de bază este corect reflectată în cadrul secțiunii Activități, conform prevederilor din GSF și instrucțiunilor din Anexa 1 la GSF;</w:t>
            </w:r>
          </w:p>
          <w:p w14:paraId="693D4D93" w14:textId="6650256A" w:rsidR="00CA34BF" w:rsidRPr="0073211F" w:rsidRDefault="00CA34BF"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olor w:val="27344C"/>
                <w:sz w:val="22"/>
                <w:szCs w:val="22"/>
              </w:rPr>
              <w:t>dacă în cadrul secțiunii Buget proiect</w:t>
            </w:r>
            <w:r w:rsidR="00F04942" w:rsidRPr="0073211F">
              <w:rPr>
                <w:rFonts w:ascii="Montserrat" w:hAnsi="Montserrat"/>
                <w:color w:val="27344C"/>
                <w:sz w:val="22"/>
                <w:szCs w:val="22"/>
              </w:rPr>
              <w:t xml:space="preserve"> și în Anexa </w:t>
            </w:r>
            <w:r w:rsidR="009E380D" w:rsidRPr="0073211F">
              <w:rPr>
                <w:rFonts w:ascii="Montserrat" w:hAnsi="Montserrat" w:cs="Calibri"/>
                <w:color w:val="27344C"/>
                <w:sz w:val="22"/>
                <w:szCs w:val="22"/>
                <w:lang w:val="ro-RO"/>
              </w:rPr>
              <w:t xml:space="preserve"> Anexa 21.B_Formular Plan de afaceri_Lista </w:t>
            </w:r>
            <w:r w:rsidR="009E380D" w:rsidRPr="0073211F">
              <w:rPr>
                <w:rFonts w:ascii="Montserrat" w:hAnsi="Montserrat" w:cs="Calibri"/>
                <w:color w:val="27344C"/>
                <w:sz w:val="22"/>
                <w:szCs w:val="22"/>
                <w:lang w:val="ro-RO"/>
              </w:rPr>
              <w:lastRenderedPageBreak/>
              <w:t>echipamente lucrari servicii</w:t>
            </w:r>
            <w:r w:rsidRPr="0073211F">
              <w:rPr>
                <w:rFonts w:ascii="Montserrat" w:hAnsi="Montserrat"/>
                <w:color w:val="27344C"/>
                <w:sz w:val="22"/>
                <w:szCs w:val="22"/>
              </w:rPr>
              <w:t>, la fiecare cheltuială este completat tipul activității – de bază sau conexă</w:t>
            </w:r>
          </w:p>
          <w:p w14:paraId="30858AD1" w14:textId="77777777" w:rsidR="00CA34BF" w:rsidRPr="0073211F" w:rsidRDefault="00CA34BF" w:rsidP="0073211F">
            <w:pPr>
              <w:pStyle w:val="ListParagraph"/>
              <w:numPr>
                <w:ilvl w:val="0"/>
                <w:numId w:val="53"/>
              </w:numPr>
              <w:spacing w:before="120" w:after="120"/>
              <w:contextualSpacing w:val="0"/>
              <w:jc w:val="both"/>
              <w:rPr>
                <w:rFonts w:ascii="Montserrat" w:hAnsi="Montserrat" w:cs="Calibri"/>
                <w:color w:val="27344C"/>
                <w:sz w:val="22"/>
                <w:szCs w:val="22"/>
                <w:lang w:val="ro-RO"/>
              </w:rPr>
            </w:pPr>
            <w:r w:rsidRPr="0073211F">
              <w:rPr>
                <w:rFonts w:ascii="Montserrat" w:hAnsi="Montserrat"/>
                <w:color w:val="27344C"/>
                <w:sz w:val="22"/>
                <w:szCs w:val="22"/>
              </w:rPr>
              <w:t>dacă activitatea de bază conduce la îndeplinirea indicatorilor de realizare și rezultat</w:t>
            </w:r>
          </w:p>
          <w:p w14:paraId="27D6DC00" w14:textId="01644F95"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sz w:val="22"/>
                <w:szCs w:val="22"/>
              </w:rPr>
              <w:t>În cazul în care investițiile propuse în cadrul cererii de finanțare nu răspund obiectivului Intervenției Regionale 1.3.D, nu sunt corelate sau nu prevăd activități eligibile detaliate în cadrul GSF la capitolul 5.2.2 Activități eligibile și nu respectă cerințele minime pentru activitatea de bază prevăzute la capitolul 5.2.3 Activitatea de bază, proiectul se va respinge de la finanțare.</w:t>
            </w:r>
          </w:p>
        </w:tc>
      </w:tr>
      <w:tr w:rsidR="0073211F" w:rsidRPr="0073211F" w14:paraId="2C7B59DA" w14:textId="77777777" w:rsidTr="00796C48">
        <w:trPr>
          <w:trHeight w:val="1125"/>
        </w:trPr>
        <w:tc>
          <w:tcPr>
            <w:tcW w:w="735" w:type="dxa"/>
            <w:vMerge/>
            <w:shd w:val="clear" w:color="auto" w:fill="auto"/>
          </w:tcPr>
          <w:p w14:paraId="5FAFCDDB" w14:textId="77777777" w:rsidR="00CA34BF" w:rsidRPr="0073211F" w:rsidRDefault="00CA34BF"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76793F25" w14:textId="7F02D2A5" w:rsidR="00CA34BF" w:rsidRPr="0073211F" w:rsidRDefault="00CA34BF"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b)</w:t>
            </w:r>
            <w:r w:rsidRPr="0073211F">
              <w:rPr>
                <w:rFonts w:ascii="Montserrat" w:hAnsi="Montserrat" w:cs="Calibri"/>
                <w:sz w:val="22"/>
                <w:szCs w:val="22"/>
                <w:lang w:val="ro-RO"/>
              </w:rPr>
              <w:t xml:space="preserve">  </w:t>
            </w:r>
            <w:r w:rsidRPr="0073211F">
              <w:rPr>
                <w:rFonts w:ascii="Montserrat" w:hAnsi="Montserrat"/>
                <w:iCs/>
                <w:sz w:val="22"/>
                <w:szCs w:val="22"/>
                <w:lang w:val="ro-RO"/>
              </w:rPr>
              <w:t xml:space="preserve"> Activitatea de bază, declarată de beneficiar în cererea de finanțare, nu respectă cerința de la litera a)</w:t>
            </w:r>
          </w:p>
        </w:tc>
        <w:tc>
          <w:tcPr>
            <w:tcW w:w="1110" w:type="dxa"/>
            <w:shd w:val="clear" w:color="auto" w:fill="auto"/>
          </w:tcPr>
          <w:p w14:paraId="2478608F" w14:textId="062B56B5" w:rsidR="00CA34BF" w:rsidRPr="0073211F" w:rsidRDefault="00CA34BF"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0</w:t>
            </w:r>
          </w:p>
        </w:tc>
        <w:tc>
          <w:tcPr>
            <w:tcW w:w="6623" w:type="dxa"/>
            <w:vMerge/>
            <w:shd w:val="clear" w:color="auto" w:fill="auto"/>
          </w:tcPr>
          <w:p w14:paraId="391D1A01" w14:textId="77777777" w:rsidR="00CA34BF" w:rsidRPr="0073211F" w:rsidRDefault="00CA34BF" w:rsidP="0073211F">
            <w:pPr>
              <w:spacing w:before="120" w:after="120" w:line="240" w:lineRule="auto"/>
              <w:jc w:val="both"/>
              <w:rPr>
                <w:rFonts w:ascii="Montserrat" w:hAnsi="Montserrat" w:cs="Calibri"/>
                <w:sz w:val="22"/>
                <w:szCs w:val="22"/>
                <w:lang w:val="ro-RO"/>
              </w:rPr>
            </w:pPr>
          </w:p>
        </w:tc>
      </w:tr>
      <w:tr w:rsidR="0073211F" w:rsidRPr="0073211F" w14:paraId="02785064" w14:textId="77777777" w:rsidTr="00796C48">
        <w:tc>
          <w:tcPr>
            <w:tcW w:w="735" w:type="dxa"/>
            <w:shd w:val="clear" w:color="auto" w:fill="auto"/>
          </w:tcPr>
          <w:p w14:paraId="3670FDF2" w14:textId="60C78EF4" w:rsidR="001A6B6E" w:rsidRPr="0073211F" w:rsidRDefault="001A6B6E" w:rsidP="0073211F">
            <w:pPr>
              <w:spacing w:before="120" w:after="120" w:line="240" w:lineRule="auto"/>
              <w:ind w:left="-278" w:right="-294"/>
              <w:jc w:val="center"/>
              <w:rPr>
                <w:rFonts w:ascii="Montserrat" w:hAnsi="Montserrat"/>
                <w:b/>
                <w:bCs/>
                <w:sz w:val="22"/>
                <w:szCs w:val="22"/>
                <w:lang w:val="ro-RO"/>
              </w:rPr>
            </w:pPr>
            <w:r w:rsidRPr="0073211F">
              <w:rPr>
                <w:rFonts w:ascii="Montserrat" w:hAnsi="Montserrat"/>
                <w:b/>
                <w:bCs/>
                <w:sz w:val="22"/>
                <w:szCs w:val="22"/>
                <w:lang w:val="ro-RO"/>
              </w:rPr>
              <w:t>2.</w:t>
            </w:r>
          </w:p>
        </w:tc>
        <w:tc>
          <w:tcPr>
            <w:tcW w:w="5669" w:type="dxa"/>
            <w:shd w:val="clear" w:color="auto" w:fill="auto"/>
          </w:tcPr>
          <w:p w14:paraId="27CB021C" w14:textId="77777777" w:rsidR="001A6B6E" w:rsidRPr="0073211F" w:rsidRDefault="001A6B6E"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Coerența și rezonabilitatea bugetului proiectului</w:t>
            </w:r>
          </w:p>
        </w:tc>
        <w:tc>
          <w:tcPr>
            <w:tcW w:w="1110" w:type="dxa"/>
            <w:shd w:val="clear" w:color="auto" w:fill="auto"/>
          </w:tcPr>
          <w:p w14:paraId="321CB3CE" w14:textId="40A70118" w:rsidR="001A6B6E" w:rsidRPr="0073211F" w:rsidRDefault="001A6B6E"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12</w:t>
            </w:r>
          </w:p>
        </w:tc>
        <w:tc>
          <w:tcPr>
            <w:tcW w:w="6623" w:type="dxa"/>
            <w:shd w:val="clear" w:color="auto" w:fill="auto"/>
          </w:tcPr>
          <w:p w14:paraId="122AB231" w14:textId="77777777" w:rsidR="001A6B6E" w:rsidRPr="0073211F" w:rsidRDefault="001A6B6E" w:rsidP="0073211F">
            <w:pPr>
              <w:spacing w:before="120" w:after="120" w:line="240" w:lineRule="auto"/>
              <w:jc w:val="both"/>
              <w:rPr>
                <w:rFonts w:ascii="Montserrat" w:hAnsi="Montserrat" w:cs="Calibri"/>
                <w:sz w:val="22"/>
                <w:szCs w:val="22"/>
                <w:lang w:val="ro-RO"/>
              </w:rPr>
            </w:pPr>
          </w:p>
        </w:tc>
      </w:tr>
      <w:tr w:rsidR="0073211F" w:rsidRPr="0073211F" w14:paraId="1B59EC27" w14:textId="77777777" w:rsidTr="00796C48">
        <w:tc>
          <w:tcPr>
            <w:tcW w:w="735" w:type="dxa"/>
            <w:vMerge w:val="restart"/>
            <w:shd w:val="clear" w:color="auto" w:fill="auto"/>
          </w:tcPr>
          <w:p w14:paraId="5CB0BD7B" w14:textId="77777777" w:rsidR="001A6B6E" w:rsidRPr="0073211F" w:rsidRDefault="001A6B6E" w:rsidP="0073211F">
            <w:pPr>
              <w:spacing w:before="120" w:after="120" w:line="240" w:lineRule="auto"/>
              <w:ind w:left="-278" w:right="-294"/>
              <w:jc w:val="center"/>
              <w:rPr>
                <w:rFonts w:ascii="Montserrat" w:hAnsi="Montserrat"/>
                <w:sz w:val="22"/>
                <w:szCs w:val="22"/>
                <w:lang w:val="ro-RO"/>
              </w:rPr>
            </w:pPr>
            <w:r w:rsidRPr="0073211F">
              <w:rPr>
                <w:rFonts w:ascii="Montserrat" w:hAnsi="Montserrat"/>
                <w:sz w:val="22"/>
                <w:szCs w:val="22"/>
                <w:lang w:val="ro-RO"/>
              </w:rPr>
              <w:t>2.1</w:t>
            </w:r>
          </w:p>
        </w:tc>
        <w:tc>
          <w:tcPr>
            <w:tcW w:w="5669" w:type="dxa"/>
            <w:shd w:val="clear" w:color="auto" w:fill="auto"/>
          </w:tcPr>
          <w:p w14:paraId="30050314" w14:textId="508C422C" w:rsidR="001A6B6E" w:rsidRPr="0073211F" w:rsidRDefault="001A6B6E"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Bugetul proiectului și sursele de finanțare</w:t>
            </w:r>
          </w:p>
        </w:tc>
        <w:tc>
          <w:tcPr>
            <w:tcW w:w="1110" w:type="dxa"/>
            <w:shd w:val="clear" w:color="auto" w:fill="auto"/>
          </w:tcPr>
          <w:p w14:paraId="4B53EC35" w14:textId="61E1DE9E" w:rsidR="001A6B6E" w:rsidRPr="0073211F" w:rsidRDefault="001A6B6E"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6</w:t>
            </w:r>
          </w:p>
        </w:tc>
        <w:tc>
          <w:tcPr>
            <w:tcW w:w="6623" w:type="dxa"/>
            <w:shd w:val="clear" w:color="auto" w:fill="auto"/>
          </w:tcPr>
          <w:p w14:paraId="52958366" w14:textId="3CFA0C8C" w:rsidR="001A6B6E" w:rsidRPr="0073211F" w:rsidRDefault="001A6B6E" w:rsidP="0073211F">
            <w:pPr>
              <w:spacing w:before="120" w:after="120" w:line="240" w:lineRule="auto"/>
              <w:jc w:val="both"/>
              <w:rPr>
                <w:rFonts w:ascii="Montserrat" w:hAnsi="Montserrat" w:cs="Calibri"/>
                <w:sz w:val="22"/>
                <w:szCs w:val="22"/>
                <w:lang w:val="ro-RO"/>
              </w:rPr>
            </w:pPr>
          </w:p>
        </w:tc>
      </w:tr>
      <w:tr w:rsidR="0073211F" w:rsidRPr="0073211F" w14:paraId="7B5ED59C" w14:textId="77777777" w:rsidTr="0079204A">
        <w:tc>
          <w:tcPr>
            <w:tcW w:w="735" w:type="dxa"/>
            <w:vMerge/>
            <w:shd w:val="clear" w:color="auto" w:fill="auto"/>
          </w:tcPr>
          <w:p w14:paraId="0812EC38" w14:textId="77777777" w:rsidR="0002548E" w:rsidRPr="0073211F" w:rsidRDefault="0002548E"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C969132" w14:textId="6C7B7973" w:rsidR="0002548E" w:rsidRPr="0073211F" w:rsidRDefault="0002548E" w:rsidP="0073211F">
            <w:pPr>
              <w:pStyle w:val="ListParagraph"/>
              <w:numPr>
                <w:ilvl w:val="0"/>
                <w:numId w:val="60"/>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Cheltuielile proiectului sunt încadrate corect, conform categoriilor de cheltuieli eligibile și neeligibile, respectă pragurile stabilite, plafoanele de minimis și regula de cumul a ajutoarelor de minimis.</w:t>
            </w:r>
          </w:p>
          <w:p w14:paraId="0FE6CAC2" w14:textId="77777777" w:rsidR="0002548E" w:rsidRPr="0073211F" w:rsidRDefault="0002548E" w:rsidP="0073211F">
            <w:pPr>
              <w:spacing w:before="120" w:after="120" w:line="240" w:lineRule="auto"/>
              <w:jc w:val="both"/>
              <w:rPr>
                <w:rFonts w:ascii="Montserrat" w:hAnsi="Montserrat" w:cs="Calibri"/>
                <w:sz w:val="22"/>
                <w:szCs w:val="22"/>
                <w:lang w:val="ro-RO"/>
              </w:rPr>
            </w:pPr>
          </w:p>
          <w:p w14:paraId="23FD3943" w14:textId="48125F79" w:rsidR="0002548E" w:rsidRPr="0073211F" w:rsidRDefault="0002548E"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Subcriteriul se consideră îndeplinit dacă sunt îndeplinite toate cerințele de la litera a) de mai sus.</w:t>
            </w:r>
          </w:p>
          <w:p w14:paraId="58FCDC49" w14:textId="7FD403C1"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lastRenderedPageBreak/>
              <w:t>Neîndeplinirea oricăreia din cerințele de la litera a) de mai sus conduce la punctarea cu 0 și respingerea proiectului.</w:t>
            </w:r>
          </w:p>
        </w:tc>
        <w:tc>
          <w:tcPr>
            <w:tcW w:w="1110" w:type="dxa"/>
            <w:shd w:val="clear" w:color="auto" w:fill="auto"/>
          </w:tcPr>
          <w:p w14:paraId="779BC258" w14:textId="72AB1EA8" w:rsidR="0002548E" w:rsidRPr="0073211F" w:rsidRDefault="0002548E"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lastRenderedPageBreak/>
              <w:t>6</w:t>
            </w:r>
          </w:p>
        </w:tc>
        <w:tc>
          <w:tcPr>
            <w:tcW w:w="6623" w:type="dxa"/>
            <w:vMerge w:val="restart"/>
            <w:shd w:val="clear" w:color="auto" w:fill="auto"/>
            <w:vAlign w:val="center"/>
          </w:tcPr>
          <w:p w14:paraId="29FDC451" w14:textId="77777777"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076122CF" w14:textId="77777777" w:rsidR="0002548E" w:rsidRPr="0073211F" w:rsidRDefault="0002548E"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Formularul cererii de finanțare</w:t>
            </w:r>
          </w:p>
          <w:p w14:paraId="34810856" w14:textId="77777777" w:rsidR="0002548E" w:rsidRPr="0073211F" w:rsidRDefault="0002548E"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2_Declarația unică</w:t>
            </w:r>
          </w:p>
          <w:p w14:paraId="095957AB" w14:textId="4D6CCD44" w:rsidR="0002548E" w:rsidRPr="0073211F" w:rsidRDefault="0002548E"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Certificatul de înregistrare în scopuri de TVA</w:t>
            </w:r>
          </w:p>
          <w:p w14:paraId="0764B16F" w14:textId="3CF7A460" w:rsidR="00E47518" w:rsidRPr="0073211F" w:rsidRDefault="00E47518"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21_Formular Plan de afaceri_Macheta financiară </w:t>
            </w:r>
          </w:p>
          <w:p w14:paraId="419A430A" w14:textId="63B61F70" w:rsidR="00F1436B" w:rsidRPr="0073211F" w:rsidRDefault="00F1436B" w:rsidP="0073211F">
            <w:pPr>
              <w:pStyle w:val="ListParagraph"/>
              <w:numPr>
                <w:ilvl w:val="0"/>
                <w:numId w:val="52"/>
              </w:numPr>
              <w:spacing w:before="120" w:after="120"/>
              <w:contextualSpacing w:val="0"/>
              <w:jc w:val="both"/>
              <w:rPr>
                <w:rFonts w:ascii="Montserrat" w:hAnsi="Montserrat"/>
                <w:color w:val="27344C"/>
                <w:sz w:val="22"/>
                <w:szCs w:val="22"/>
              </w:rPr>
            </w:pPr>
            <w:r w:rsidRPr="0073211F">
              <w:rPr>
                <w:rFonts w:ascii="Montserrat" w:hAnsi="Montserrat"/>
                <w:color w:val="27344C"/>
                <w:sz w:val="22"/>
                <w:szCs w:val="22"/>
              </w:rPr>
              <w:t xml:space="preserve">Anexa 5_Lista </w:t>
            </w:r>
            <w:r w:rsidR="0023145A" w:rsidRPr="0073211F">
              <w:rPr>
                <w:rFonts w:ascii="Montserrat" w:hAnsi="Montserrat"/>
                <w:color w:val="27344C"/>
                <w:sz w:val="22"/>
                <w:szCs w:val="22"/>
              </w:rPr>
              <w:t>de cheltuieli eligibile</w:t>
            </w:r>
          </w:p>
          <w:p w14:paraId="2DAB7894" w14:textId="1C56751D" w:rsidR="00B32A15" w:rsidRPr="0073211F" w:rsidRDefault="00B32A15"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olor w:val="27344C"/>
                <w:sz w:val="22"/>
                <w:szCs w:val="22"/>
              </w:rPr>
              <w:t>Anexa 16_Declaratie asumare</w:t>
            </w:r>
          </w:p>
          <w:p w14:paraId="0947D9EF" w14:textId="77777777" w:rsidR="0002548E" w:rsidRPr="0073211F" w:rsidRDefault="0002548E" w:rsidP="0073211F">
            <w:pPr>
              <w:pStyle w:val="ListParagraph"/>
              <w:spacing w:before="120" w:after="120"/>
              <w:contextualSpacing w:val="0"/>
              <w:jc w:val="both"/>
              <w:rPr>
                <w:rFonts w:ascii="Montserrat" w:hAnsi="Montserrat"/>
                <w:color w:val="27344C"/>
                <w:sz w:val="22"/>
                <w:szCs w:val="22"/>
              </w:rPr>
            </w:pPr>
          </w:p>
          <w:p w14:paraId="2798AAFE" w14:textId="77777777"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lastRenderedPageBreak/>
              <w:t>Se verifică:</w:t>
            </w:r>
          </w:p>
          <w:p w14:paraId="2D3335C0" w14:textId="77777777" w:rsidR="0002548E" w:rsidRPr="0073211F" w:rsidRDefault="0002548E" w:rsidP="0073211F">
            <w:pPr>
              <w:pStyle w:val="ListParagraph"/>
              <w:numPr>
                <w:ilvl w:val="0"/>
                <w:numId w:val="53"/>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dacă cheltuielile proiectului sunt încadrate corect în categoria de cheltuieli eligibile și neeligibile conform Anexei 5;</w:t>
            </w:r>
          </w:p>
          <w:p w14:paraId="20A1E2FD" w14:textId="77777777" w:rsidR="0002548E" w:rsidRPr="0073211F" w:rsidRDefault="0002548E" w:rsidP="0073211F">
            <w:pPr>
              <w:pStyle w:val="ListParagraph"/>
              <w:numPr>
                <w:ilvl w:val="0"/>
                <w:numId w:val="53"/>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daca valorile din buget respectă pragurile stabilite în Anexa 5 și în GSF;</w:t>
            </w:r>
          </w:p>
          <w:p w14:paraId="7D8DCE63" w14:textId="77777777" w:rsidR="0002548E" w:rsidRPr="0073211F" w:rsidRDefault="0002548E" w:rsidP="0073211F">
            <w:pPr>
              <w:pStyle w:val="ListParagraph"/>
              <w:numPr>
                <w:ilvl w:val="0"/>
                <w:numId w:val="53"/>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dacă valoarea ajutorului nerambursabil respectă plafonul de minimis și regula de cumul al ajutoarelor de minimis;</w:t>
            </w:r>
          </w:p>
          <w:p w14:paraId="44339AEF" w14:textId="122D8755" w:rsidR="0002548E" w:rsidRPr="0073211F" w:rsidRDefault="0002548E" w:rsidP="0073211F">
            <w:pPr>
              <w:pStyle w:val="ListParagraph"/>
              <w:numPr>
                <w:ilvl w:val="0"/>
                <w:numId w:val="53"/>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dacă valoarea</w:t>
            </w:r>
            <w:r w:rsidR="0056741A" w:rsidRPr="0073211F">
              <w:rPr>
                <w:rFonts w:ascii="Montserrat" w:hAnsi="Montserrat" w:cs="Calibri"/>
                <w:color w:val="27344C"/>
                <w:sz w:val="22"/>
                <w:szCs w:val="22"/>
                <w:lang w:val="ro-RO"/>
              </w:rPr>
              <w:t xml:space="preserve"> </w:t>
            </w:r>
            <w:r w:rsidRPr="0073211F">
              <w:rPr>
                <w:rFonts w:ascii="Montserrat" w:hAnsi="Montserrat" w:cs="Calibri"/>
                <w:color w:val="27344C"/>
                <w:sz w:val="22"/>
                <w:szCs w:val="22"/>
                <w:lang w:val="ro-RO"/>
              </w:rPr>
              <w:t>ajutorului nerambursabil se încadrează în limitele valorilor minime și maxime privind asistența nerambursabilă prevăzute în GSF;</w:t>
            </w:r>
          </w:p>
          <w:p w14:paraId="0ACB9D1E" w14:textId="77777777" w:rsidR="0002548E" w:rsidRPr="0073211F" w:rsidRDefault="0002548E" w:rsidP="0073211F">
            <w:pPr>
              <w:pStyle w:val="ListParagraph"/>
              <w:numPr>
                <w:ilvl w:val="0"/>
                <w:numId w:val="53"/>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dacă solicitantul este persoană înregistrată/ neînregistrată în scopuri de TVA;</w:t>
            </w:r>
          </w:p>
          <w:p w14:paraId="405736A7" w14:textId="77777777" w:rsidR="0002548E" w:rsidRPr="0073211F" w:rsidRDefault="0002548E" w:rsidP="0073211F">
            <w:pPr>
              <w:pStyle w:val="ListParagraph"/>
              <w:numPr>
                <w:ilvl w:val="0"/>
                <w:numId w:val="53"/>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dacă sunt respectate prevederile din GSF cu privire la eligibilitatea TVA în cazul în care aceasta este încadrată în categoria cheltuielilor eligibile; </w:t>
            </w:r>
          </w:p>
          <w:p w14:paraId="6CD88BB1" w14:textId="618086A7" w:rsidR="0002548E" w:rsidRPr="0073211F" w:rsidRDefault="0002548E" w:rsidP="0073211F">
            <w:pPr>
              <w:pStyle w:val="ListParagraph"/>
              <w:numPr>
                <w:ilvl w:val="0"/>
                <w:numId w:val="53"/>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daca procentele pentru asistenta financiara nerambursabila sunt aplicate corect și unitar, pentru fiecare linie din buget, în funcție de județul în care este amplasată locația de implementare a proiectului;</w:t>
            </w:r>
          </w:p>
          <w:p w14:paraId="3F480324" w14:textId="77777777"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În cazul în care valoarea asistenței financiare nerambursabile solicitate este inferioară valorii minime stabilite prin ghidul solicitantului de finanțare, proiectul se va respinge de la finanțare.</w:t>
            </w:r>
          </w:p>
          <w:p w14:paraId="2D7BA467" w14:textId="06DE6300"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lastRenderedPageBreak/>
              <w:t>În cazul în care valoarea totală eligibilă a proiectului este 0 (zero), proiectul se respinge de la finanțare fără solicitare de clarificări.</w:t>
            </w:r>
          </w:p>
        </w:tc>
      </w:tr>
      <w:tr w:rsidR="0073211F" w:rsidRPr="0073211F" w14:paraId="2E4398C7" w14:textId="77777777" w:rsidTr="00796C48">
        <w:tc>
          <w:tcPr>
            <w:tcW w:w="735" w:type="dxa"/>
            <w:vMerge/>
            <w:shd w:val="clear" w:color="auto" w:fill="auto"/>
          </w:tcPr>
          <w:p w14:paraId="00A1D593" w14:textId="77777777" w:rsidR="0002548E" w:rsidRPr="0073211F" w:rsidRDefault="0002548E"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5B8B1AFA" w14:textId="6F8BDD43"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b</w:t>
            </w:r>
            <w:r w:rsidRPr="0073211F">
              <w:rPr>
                <w:rFonts w:ascii="Montserrat" w:hAnsi="Montserrat" w:cs="Calibri"/>
                <w:sz w:val="22"/>
                <w:szCs w:val="22"/>
                <w:lang w:val="ro-RO"/>
              </w:rPr>
              <w:t>) Bugetul proiectului și sursele de finanțare nu respectă cerințele de la litera a)</w:t>
            </w:r>
          </w:p>
        </w:tc>
        <w:tc>
          <w:tcPr>
            <w:tcW w:w="1110" w:type="dxa"/>
            <w:shd w:val="clear" w:color="auto" w:fill="auto"/>
          </w:tcPr>
          <w:p w14:paraId="0296D9F8" w14:textId="63B44C92" w:rsidR="0002548E" w:rsidRPr="0073211F" w:rsidRDefault="0002548E"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0</w:t>
            </w:r>
          </w:p>
        </w:tc>
        <w:tc>
          <w:tcPr>
            <w:tcW w:w="6623" w:type="dxa"/>
            <w:vMerge/>
            <w:shd w:val="clear" w:color="auto" w:fill="auto"/>
          </w:tcPr>
          <w:p w14:paraId="7034A24F" w14:textId="77777777" w:rsidR="0002548E" w:rsidRPr="0073211F" w:rsidRDefault="0002548E" w:rsidP="0073211F">
            <w:pPr>
              <w:spacing w:before="120" w:after="120" w:line="240" w:lineRule="auto"/>
              <w:jc w:val="both"/>
              <w:rPr>
                <w:rFonts w:ascii="Montserrat" w:hAnsi="Montserrat" w:cs="Calibri"/>
                <w:sz w:val="22"/>
                <w:szCs w:val="22"/>
                <w:lang w:val="ro-RO"/>
              </w:rPr>
            </w:pPr>
          </w:p>
        </w:tc>
      </w:tr>
      <w:tr w:rsidR="0073211F" w:rsidRPr="0073211F" w14:paraId="3DA67B23" w14:textId="77777777" w:rsidTr="00796C48">
        <w:tc>
          <w:tcPr>
            <w:tcW w:w="735" w:type="dxa"/>
            <w:vMerge w:val="restart"/>
            <w:shd w:val="clear" w:color="auto" w:fill="auto"/>
          </w:tcPr>
          <w:p w14:paraId="06C0A79D" w14:textId="5271EB6B" w:rsidR="001A6B6E" w:rsidRPr="0073211F" w:rsidRDefault="001A6B6E" w:rsidP="0073211F">
            <w:pPr>
              <w:spacing w:before="120" w:after="120" w:line="240" w:lineRule="auto"/>
              <w:ind w:left="-278" w:right="-294"/>
              <w:jc w:val="center"/>
              <w:rPr>
                <w:rFonts w:ascii="Montserrat" w:hAnsi="Montserrat"/>
                <w:sz w:val="22"/>
                <w:szCs w:val="22"/>
                <w:lang w:val="ro-RO"/>
              </w:rPr>
            </w:pPr>
            <w:r w:rsidRPr="0073211F">
              <w:rPr>
                <w:rFonts w:ascii="Montserrat" w:hAnsi="Montserrat"/>
                <w:sz w:val="22"/>
                <w:szCs w:val="22"/>
                <w:lang w:val="ro-RO"/>
              </w:rPr>
              <w:t>2.2</w:t>
            </w:r>
          </w:p>
        </w:tc>
        <w:tc>
          <w:tcPr>
            <w:tcW w:w="5669" w:type="dxa"/>
            <w:shd w:val="clear" w:color="auto" w:fill="auto"/>
          </w:tcPr>
          <w:p w14:paraId="0AEF5E49" w14:textId="4B550AF5" w:rsidR="001A6B6E" w:rsidRPr="0073211F" w:rsidRDefault="001A6B6E"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Proiectul prezintă cel mai bun raport între cuantumul sprijinit, activitățile desfășurate și îndeplinirea obiectivelor asumate</w:t>
            </w:r>
          </w:p>
        </w:tc>
        <w:tc>
          <w:tcPr>
            <w:tcW w:w="1110" w:type="dxa"/>
            <w:shd w:val="clear" w:color="auto" w:fill="auto"/>
          </w:tcPr>
          <w:p w14:paraId="1C00C221" w14:textId="312638A1" w:rsidR="001A6B6E" w:rsidRPr="0073211F" w:rsidRDefault="001A6B6E"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6</w:t>
            </w:r>
          </w:p>
        </w:tc>
        <w:tc>
          <w:tcPr>
            <w:tcW w:w="6623" w:type="dxa"/>
            <w:shd w:val="clear" w:color="auto" w:fill="auto"/>
          </w:tcPr>
          <w:p w14:paraId="5CF3FA91" w14:textId="12F885D4" w:rsidR="001A6B6E" w:rsidRPr="0073211F" w:rsidRDefault="001A6B6E" w:rsidP="0073211F">
            <w:pPr>
              <w:spacing w:before="120" w:after="120" w:line="240" w:lineRule="auto"/>
              <w:jc w:val="both"/>
              <w:rPr>
                <w:rFonts w:ascii="Montserrat" w:hAnsi="Montserrat" w:cs="Calibri"/>
                <w:sz w:val="22"/>
                <w:szCs w:val="22"/>
                <w:lang w:val="ro-RO"/>
              </w:rPr>
            </w:pPr>
          </w:p>
        </w:tc>
      </w:tr>
      <w:tr w:rsidR="0073211F" w:rsidRPr="0073211F" w14:paraId="3C14A23C" w14:textId="77777777" w:rsidTr="00796C48">
        <w:tc>
          <w:tcPr>
            <w:tcW w:w="735" w:type="dxa"/>
            <w:vMerge/>
            <w:shd w:val="clear" w:color="auto" w:fill="auto"/>
          </w:tcPr>
          <w:p w14:paraId="77B2D82B" w14:textId="77777777" w:rsidR="0002548E" w:rsidRPr="0073211F" w:rsidRDefault="0002548E"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94E0235" w14:textId="6D2CD543" w:rsidR="0002548E" w:rsidRPr="0073211F" w:rsidRDefault="0002548E" w:rsidP="0073211F">
            <w:pPr>
              <w:pStyle w:val="ListParagraph"/>
              <w:numPr>
                <w:ilvl w:val="0"/>
                <w:numId w:val="61"/>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Costurile sunt realiste, corelate cu activitățile și indicatorii, sursele de finanțare, sunt corect estimate, suficiente și necesare pentru implementarea proiectului, fiind justificate de către solicitantul de finanțare prin minimum 2 oferte de preț din surse verificabile și obiective </w:t>
            </w:r>
          </w:p>
          <w:p w14:paraId="082F8149" w14:textId="77777777" w:rsidR="0002548E" w:rsidRPr="0073211F" w:rsidRDefault="0002548E" w:rsidP="0073211F">
            <w:pPr>
              <w:spacing w:before="120" w:after="120" w:line="240" w:lineRule="auto"/>
              <w:jc w:val="both"/>
              <w:rPr>
                <w:rFonts w:ascii="Montserrat" w:hAnsi="Montserrat" w:cs="Calibri"/>
                <w:sz w:val="22"/>
                <w:szCs w:val="22"/>
                <w:lang w:val="ro-RO"/>
              </w:rPr>
            </w:pPr>
          </w:p>
          <w:p w14:paraId="217F92C1" w14:textId="310721A8" w:rsidR="0002548E" w:rsidRPr="0073211F" w:rsidRDefault="0002548E"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Subcriteriul se consideră îndeplinit dacă sunt îndeplinite toate cerințele de la litera a) de mai sus.</w:t>
            </w:r>
          </w:p>
          <w:p w14:paraId="231BD72B" w14:textId="44C0EBB0"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Neîndeplinirea oricăreia din cerințele  de la litera a) de mai sus conduce la punctarea cu 0 și respingerea proiectului.</w:t>
            </w:r>
          </w:p>
        </w:tc>
        <w:tc>
          <w:tcPr>
            <w:tcW w:w="1110" w:type="dxa"/>
            <w:shd w:val="clear" w:color="auto" w:fill="auto"/>
          </w:tcPr>
          <w:p w14:paraId="7E1A5586" w14:textId="18924414" w:rsidR="0002548E" w:rsidRPr="0073211F" w:rsidRDefault="0002548E"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6</w:t>
            </w:r>
          </w:p>
        </w:tc>
        <w:tc>
          <w:tcPr>
            <w:tcW w:w="6623" w:type="dxa"/>
            <w:vMerge w:val="restart"/>
            <w:shd w:val="clear" w:color="auto" w:fill="auto"/>
          </w:tcPr>
          <w:p w14:paraId="5A932444" w14:textId="77777777"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59E32D87" w14:textId="77777777" w:rsidR="0002548E" w:rsidRPr="0073211F" w:rsidRDefault="0002548E"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Formularul cererii de finanțare</w:t>
            </w:r>
          </w:p>
          <w:p w14:paraId="0369C16F" w14:textId="0B2E688A" w:rsidR="00E47518" w:rsidRPr="0073211F" w:rsidRDefault="00E47518"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21_Formular Plan de afaceri_Macheta financiară </w:t>
            </w:r>
          </w:p>
          <w:p w14:paraId="7B56724D" w14:textId="77777777" w:rsidR="0002548E" w:rsidRPr="0073211F" w:rsidRDefault="0002548E"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2_Declarația unică</w:t>
            </w:r>
          </w:p>
          <w:p w14:paraId="3E6BE125" w14:textId="77777777" w:rsidR="0002548E" w:rsidRPr="0073211F" w:rsidRDefault="0002548E"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Documente justificative care au stat la baza stabilirii costurilor</w:t>
            </w:r>
          </w:p>
          <w:p w14:paraId="2BB804DF" w14:textId="77777777"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Hotărârea AGA/Decizia asociatului unic de  aprobare a proiectului</w:t>
            </w:r>
          </w:p>
          <w:p w14:paraId="4D9F96AF" w14:textId="77777777"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Certificat constatator/Istoricul firmei emis de ONRC,  surse publice verificabile și obiective, etc</w:t>
            </w:r>
          </w:p>
          <w:p w14:paraId="72BB31A0" w14:textId="5E789418"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Devizul general, în cazul proiectelor care propun lucrări detaliate la categoria A din cadrul capitolului 5.2.2 din GSF</w:t>
            </w:r>
          </w:p>
          <w:p w14:paraId="6F969364" w14:textId="77777777" w:rsidR="009E380D" w:rsidRPr="0073211F" w:rsidRDefault="009E380D"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21.B_Formular Plan de afaceri_Lista echipamente lucrari servicii</w:t>
            </w:r>
          </w:p>
          <w:p w14:paraId="4BA914F1" w14:textId="77777777" w:rsidR="0002548E" w:rsidRPr="0073211F" w:rsidRDefault="0002548E" w:rsidP="0073211F">
            <w:pPr>
              <w:spacing w:before="120" w:after="120" w:line="240" w:lineRule="auto"/>
              <w:jc w:val="both"/>
              <w:rPr>
                <w:rFonts w:ascii="Montserrat" w:hAnsi="Montserrat" w:cs="Calibri"/>
                <w:sz w:val="22"/>
                <w:szCs w:val="22"/>
                <w:lang w:val="ro-RO"/>
              </w:rPr>
            </w:pPr>
          </w:p>
          <w:p w14:paraId="053B2DBA" w14:textId="77777777"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Se verifică:</w:t>
            </w:r>
          </w:p>
          <w:p w14:paraId="6C88F199" w14:textId="69F9BFE5"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dacă costurile sunt corect estimate, suficiente și necesare pentru implementarea proiectului, fiind </w:t>
            </w:r>
            <w:r w:rsidRPr="0073211F">
              <w:rPr>
                <w:rFonts w:ascii="Montserrat" w:hAnsi="Montserrat" w:cs="Calibri"/>
                <w:color w:val="27344C"/>
                <w:sz w:val="22"/>
                <w:szCs w:val="22"/>
                <w:lang w:val="ro-RO"/>
              </w:rPr>
              <w:lastRenderedPageBreak/>
              <w:t>justificate de către solicitantul de finanțare prin minimum 2 oferte de preț din surse verificabile și obiective</w:t>
            </w:r>
          </w:p>
          <w:p w14:paraId="3795D5A9" w14:textId="2D43B67E" w:rsidR="00C67712" w:rsidRPr="0073211F" w:rsidRDefault="00C67712"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dacă </w:t>
            </w:r>
            <w:r w:rsidRPr="0073211F">
              <w:rPr>
                <w:rFonts w:ascii="Montserrat" w:hAnsi="Montserrat"/>
                <w:color w:val="27344C"/>
                <w:sz w:val="22"/>
                <w:szCs w:val="22"/>
              </w:rPr>
              <w:t xml:space="preserve"> </w:t>
            </w:r>
            <w:r w:rsidRPr="0073211F">
              <w:rPr>
                <w:rFonts w:ascii="Montserrat" w:hAnsi="Montserrat" w:cs="Calibri"/>
                <w:color w:val="27344C"/>
                <w:sz w:val="22"/>
                <w:szCs w:val="22"/>
                <w:lang w:val="ro-RO"/>
              </w:rPr>
              <w:t>cheltuielile incluse în bugetul proiectului sunt realiste, rezonabile și dimensionate proporțional</w:t>
            </w:r>
            <w:r w:rsidRPr="0073211F">
              <w:rPr>
                <w:rFonts w:ascii="Montserrat" w:hAnsi="Montserrat"/>
                <w:color w:val="27344C"/>
                <w:sz w:val="22"/>
                <w:szCs w:val="22"/>
              </w:rPr>
              <w:t xml:space="preserve"> </w:t>
            </w:r>
            <w:r w:rsidRPr="0073211F">
              <w:rPr>
                <w:rFonts w:ascii="Montserrat" w:hAnsi="Montserrat" w:cs="Calibri"/>
                <w:color w:val="27344C"/>
                <w:sz w:val="22"/>
                <w:szCs w:val="22"/>
                <w:lang w:val="ro-RO"/>
              </w:rPr>
              <w:t>în raport cu nevoile identificate pentru codul CAEN pentru care se solicită finanțare, cu obiectivele, indicatorii și activitățile proiectului</w:t>
            </w:r>
          </w:p>
          <w:p w14:paraId="792309B2" w14:textId="12017FB8" w:rsidR="004D5E97" w:rsidRPr="0073211F" w:rsidRDefault="004D5E97"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dacă bugetul cererii de finanțare este completat cu valorile aferente proiectului din devizul general, dacă este cazul;</w:t>
            </w:r>
          </w:p>
          <w:p w14:paraId="65F3DAFA" w14:textId="1426F862"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daca valorile din bugetul proiectului sunt corelate cu cele din  Hotărârea AGA/Decizia asociatului unic de  aprobare a proiectului</w:t>
            </w:r>
            <w:r w:rsidR="0067037E" w:rsidRPr="0073211F">
              <w:rPr>
                <w:rFonts w:ascii="Montserrat" w:hAnsi="Montserrat" w:cs="Calibri"/>
                <w:color w:val="27344C"/>
                <w:sz w:val="22"/>
                <w:szCs w:val="22"/>
                <w:lang w:val="ro-RO"/>
              </w:rPr>
              <w:t xml:space="preserve"> </w:t>
            </w:r>
          </w:p>
          <w:p w14:paraId="78F2CCE6" w14:textId="139E2BF9"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dacă ofertele </w:t>
            </w:r>
            <w:r w:rsidR="008A1F12" w:rsidRPr="0073211F">
              <w:rPr>
                <w:rFonts w:ascii="Montserrat" w:hAnsi="Montserrat" w:cs="Calibri"/>
                <w:color w:val="27344C"/>
                <w:sz w:val="22"/>
                <w:szCs w:val="22"/>
                <w:lang w:val="ro-RO"/>
              </w:rPr>
              <w:t xml:space="preserve">transmise </w:t>
            </w:r>
            <w:r w:rsidRPr="0073211F">
              <w:rPr>
                <w:rFonts w:ascii="Montserrat" w:hAnsi="Montserrat" w:cs="Calibri"/>
                <w:color w:val="27344C"/>
                <w:sz w:val="22"/>
                <w:szCs w:val="22"/>
                <w:lang w:val="ro-RO"/>
              </w:rPr>
              <w:t>pentru achizițiile de dotări/echipamente/utilaje/instalații conțin informații cu privire la caracteristicile/specificațiile tehnice ale acestora</w:t>
            </w:r>
          </w:p>
          <w:p w14:paraId="4F224450" w14:textId="77777777"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olor w:val="27344C"/>
                <w:sz w:val="22"/>
                <w:szCs w:val="22"/>
              </w:rPr>
              <w:t>dacă ofertele pentru lucrările de construcții, indiferent dacă se supun</w:t>
            </w:r>
            <w:r w:rsidRPr="0073211F">
              <w:rPr>
                <w:rFonts w:ascii="Montserrat" w:hAnsi="Montserrat" w:cs="Calibri"/>
                <w:color w:val="27344C"/>
                <w:sz w:val="22"/>
                <w:szCs w:val="22"/>
                <w:lang w:val="ro-RO"/>
              </w:rPr>
              <w:t xml:space="preserve"> sau nu</w:t>
            </w:r>
            <w:r w:rsidRPr="0073211F">
              <w:rPr>
                <w:rFonts w:ascii="Montserrat" w:hAnsi="Montserrat"/>
                <w:color w:val="27344C"/>
                <w:sz w:val="22"/>
                <w:szCs w:val="22"/>
              </w:rPr>
              <w:t xml:space="preserve"> autorizării sunt emise de către antreprenori și conțin informații detaliate cu privire la obiectivele de investiții propuse prin proiect</w:t>
            </w:r>
          </w:p>
          <w:p w14:paraId="5AACB7F1" w14:textId="3F7EBB02"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dacă valorile din bugetul proiectului sunt corelate cu valorile menționate în oferta de preț selectată de către solicitantul de finanțare</w:t>
            </w:r>
          </w:p>
          <w:p w14:paraId="6EA568A7" w14:textId="6779BF56"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lastRenderedPageBreak/>
              <w:t>dacă costurile din cadrul proiectului sunt asociate activităților propuse în cadrul cererii de finanțare.</w:t>
            </w:r>
          </w:p>
          <w:p w14:paraId="62EB3A79" w14:textId="77777777" w:rsidR="0002548E" w:rsidRPr="0073211F" w:rsidRDefault="0002548E"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dacă devizul general este </w:t>
            </w:r>
            <w:r w:rsidRPr="0073211F">
              <w:rPr>
                <w:rFonts w:ascii="Montserrat" w:eastAsia="Montserrat" w:hAnsi="Montserrat"/>
                <w:color w:val="27344C"/>
                <w:sz w:val="22"/>
                <w:szCs w:val="22"/>
              </w:rPr>
              <w:t xml:space="preserve">întocmit pe modelul din HG nr. 907/29.11.2016, cu modificările și completările ulterioare, </w:t>
            </w:r>
            <w:r w:rsidR="008A1F12" w:rsidRPr="0073211F">
              <w:rPr>
                <w:rFonts w:ascii="Montserrat" w:eastAsia="Montserrat" w:hAnsi="Montserrat"/>
                <w:color w:val="27344C"/>
                <w:sz w:val="22"/>
                <w:szCs w:val="22"/>
              </w:rPr>
              <w:t xml:space="preserve">are menționată data elaborării și cursul de schimb utilizat, </w:t>
            </w:r>
            <w:r w:rsidRPr="0073211F">
              <w:rPr>
                <w:rFonts w:ascii="Montserrat" w:eastAsia="Montserrat" w:hAnsi="Montserrat"/>
                <w:color w:val="27344C"/>
                <w:sz w:val="22"/>
                <w:szCs w:val="22"/>
              </w:rPr>
              <w:t>și este asumat de către solicitantul de finanțare și proiectant, pentru proiectele care propun realizarea de lucrări care necesită autorizație de construire</w:t>
            </w:r>
            <w:r w:rsidR="008A1F12" w:rsidRPr="0073211F">
              <w:rPr>
                <w:rFonts w:ascii="Montserrat" w:eastAsia="Montserrat" w:hAnsi="Montserrat"/>
                <w:color w:val="27344C"/>
                <w:sz w:val="22"/>
                <w:szCs w:val="22"/>
              </w:rPr>
              <w:t>,</w:t>
            </w:r>
            <w:r w:rsidRPr="0073211F">
              <w:rPr>
                <w:rFonts w:ascii="Montserrat" w:eastAsia="Montserrat" w:hAnsi="Montserrat"/>
                <w:color w:val="27344C"/>
                <w:sz w:val="22"/>
                <w:szCs w:val="22"/>
              </w:rPr>
              <w:t xml:space="preserve"> sau este </w:t>
            </w:r>
            <w:r w:rsidRPr="0073211F">
              <w:rPr>
                <w:rFonts w:ascii="Montserrat" w:hAnsi="Montserrat"/>
                <w:color w:val="27344C"/>
                <w:sz w:val="22"/>
                <w:szCs w:val="22"/>
              </w:rPr>
              <w:t>asumat de către solicitantul de finanțare pentru proiectele care propun realizarea de lucrări care nu se supun procedurii de autorizare a executării lucrărilor</w:t>
            </w:r>
          </w:p>
          <w:p w14:paraId="159C7CDB" w14:textId="7E1DE1E1" w:rsidR="00CC3728" w:rsidRPr="0073211F" w:rsidRDefault="00CC3728"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olor w:val="27344C"/>
                <w:sz w:val="22"/>
                <w:szCs w:val="22"/>
              </w:rPr>
              <w:t xml:space="preserve">dacă informațiile din </w:t>
            </w:r>
            <w:r w:rsidR="009E380D" w:rsidRPr="0073211F">
              <w:rPr>
                <w:rFonts w:ascii="Montserrat" w:hAnsi="Montserrat" w:cs="Calibri"/>
                <w:color w:val="27344C"/>
                <w:sz w:val="22"/>
                <w:szCs w:val="22"/>
                <w:lang w:val="ro-RO"/>
              </w:rPr>
              <w:t xml:space="preserve"> Anexa 21.B_Formular Plan de afaceri_Lista echipamente lucrari servicii </w:t>
            </w:r>
            <w:r w:rsidRPr="0073211F">
              <w:rPr>
                <w:rFonts w:ascii="Montserrat" w:hAnsi="Montserrat"/>
                <w:color w:val="27344C"/>
                <w:sz w:val="22"/>
                <w:szCs w:val="22"/>
              </w:rPr>
              <w:t>sunt corelate cu cele din ofertele de preț transmise</w:t>
            </w:r>
          </w:p>
          <w:p w14:paraId="534FEBC4" w14:textId="7CCFDB61" w:rsidR="001F2C63" w:rsidRPr="0073211F" w:rsidRDefault="001F2C63" w:rsidP="0073211F">
            <w:pPr>
              <w:spacing w:line="240" w:lineRule="auto"/>
              <w:rPr>
                <w:rFonts w:ascii="Montserrat" w:hAnsi="Montserrat" w:cs="Calibri"/>
                <w:sz w:val="22"/>
                <w:szCs w:val="22"/>
              </w:rPr>
            </w:pPr>
            <w:r w:rsidRPr="0073211F">
              <w:rPr>
                <w:rFonts w:ascii="Montserrat" w:hAnsi="Montserrat" w:cs="Arial"/>
                <w:b/>
                <w:bCs/>
                <w:sz w:val="22"/>
                <w:szCs w:val="22"/>
                <w:lang w:val="ro-RO"/>
              </w:rPr>
              <w:t>Atenție!</w:t>
            </w:r>
            <w:r w:rsidRPr="0073211F">
              <w:rPr>
                <w:rFonts w:ascii="Montserrat" w:hAnsi="Montserrat" w:cs="Arial"/>
                <w:sz w:val="22"/>
                <w:szCs w:val="22"/>
                <w:lang w:val="ro-RO"/>
              </w:rPr>
              <w:t>  Pentru cheltuielile decontate în cadrul costurilor indirecte nu se vor transmite oferte de preț.</w:t>
            </w:r>
            <w:r w:rsidRPr="0073211F">
              <w:rPr>
                <w:rFonts w:ascii="Montserrat" w:hAnsi="Montserrat" w:cs="Calibri"/>
                <w:sz w:val="22"/>
                <w:szCs w:val="22"/>
              </w:rPr>
              <w:t> </w:t>
            </w:r>
          </w:p>
        </w:tc>
      </w:tr>
      <w:tr w:rsidR="0073211F" w:rsidRPr="0073211F" w14:paraId="794D1AAD" w14:textId="77777777" w:rsidTr="00796C48">
        <w:tc>
          <w:tcPr>
            <w:tcW w:w="735" w:type="dxa"/>
            <w:vMerge/>
            <w:shd w:val="clear" w:color="auto" w:fill="auto"/>
          </w:tcPr>
          <w:p w14:paraId="23C0960F" w14:textId="77777777" w:rsidR="0002548E" w:rsidRPr="0073211F" w:rsidRDefault="0002548E"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E4977BF" w14:textId="4968268F" w:rsidR="0002548E" w:rsidRPr="0073211F" w:rsidRDefault="0002548E" w:rsidP="0073211F">
            <w:pPr>
              <w:spacing w:before="120" w:after="120" w:line="240" w:lineRule="auto"/>
              <w:jc w:val="both"/>
              <w:rPr>
                <w:rFonts w:ascii="Montserrat" w:hAnsi="Montserrat" w:cs="Calibri"/>
                <w:sz w:val="22"/>
                <w:szCs w:val="22"/>
                <w:lang w:val="ro-RO"/>
              </w:rPr>
            </w:pPr>
            <w:r w:rsidRPr="0073211F">
              <w:rPr>
                <w:rFonts w:ascii="Montserrat" w:hAnsi="Montserrat"/>
                <w:b/>
                <w:bCs/>
                <w:iCs/>
                <w:sz w:val="22"/>
                <w:szCs w:val="22"/>
                <w:lang w:val="ro-RO"/>
              </w:rPr>
              <w:t>b)</w:t>
            </w:r>
            <w:r w:rsidRPr="0073211F">
              <w:rPr>
                <w:rFonts w:ascii="Montserrat" w:hAnsi="Montserrat"/>
                <w:iCs/>
                <w:sz w:val="22"/>
                <w:szCs w:val="22"/>
                <w:lang w:val="ro-RO"/>
              </w:rPr>
              <w:t xml:space="preserve"> Proiectul nu</w:t>
            </w:r>
            <w:r w:rsidRPr="0073211F">
              <w:rPr>
                <w:rFonts w:ascii="Montserrat" w:hAnsi="Montserrat" w:cs="Calibri"/>
                <w:sz w:val="22"/>
                <w:szCs w:val="22"/>
                <w:lang w:val="ro-RO"/>
              </w:rPr>
              <w:t xml:space="preserve"> respectă cerințele de la litera a)</w:t>
            </w:r>
          </w:p>
        </w:tc>
        <w:tc>
          <w:tcPr>
            <w:tcW w:w="1110" w:type="dxa"/>
            <w:shd w:val="clear" w:color="auto" w:fill="auto"/>
          </w:tcPr>
          <w:p w14:paraId="53839A00" w14:textId="3B9C0AD9" w:rsidR="0002548E" w:rsidRPr="0073211F" w:rsidRDefault="0002548E"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0</w:t>
            </w:r>
          </w:p>
        </w:tc>
        <w:tc>
          <w:tcPr>
            <w:tcW w:w="6623" w:type="dxa"/>
            <w:vMerge/>
            <w:shd w:val="clear" w:color="auto" w:fill="auto"/>
          </w:tcPr>
          <w:p w14:paraId="7AB7D401" w14:textId="77777777" w:rsidR="0002548E" w:rsidRPr="0073211F" w:rsidRDefault="0002548E" w:rsidP="0073211F">
            <w:pPr>
              <w:spacing w:before="120" w:after="120" w:line="240" w:lineRule="auto"/>
              <w:jc w:val="both"/>
              <w:rPr>
                <w:rFonts w:ascii="Montserrat" w:hAnsi="Montserrat" w:cs="Calibri"/>
                <w:sz w:val="22"/>
                <w:szCs w:val="22"/>
                <w:lang w:val="ro-RO"/>
              </w:rPr>
            </w:pPr>
          </w:p>
        </w:tc>
      </w:tr>
      <w:tr w:rsidR="0073211F" w:rsidRPr="0073211F" w14:paraId="635A91B1" w14:textId="77777777" w:rsidTr="00796C48">
        <w:tc>
          <w:tcPr>
            <w:tcW w:w="735" w:type="dxa"/>
            <w:vMerge w:val="restart"/>
            <w:shd w:val="clear" w:color="auto" w:fill="auto"/>
          </w:tcPr>
          <w:p w14:paraId="6679C58A" w14:textId="62C40F17" w:rsidR="001A6B6E" w:rsidRPr="0073211F" w:rsidRDefault="001A6B6E" w:rsidP="0073211F">
            <w:pPr>
              <w:spacing w:before="120" w:after="120" w:line="240" w:lineRule="auto"/>
              <w:ind w:left="-278" w:right="-294"/>
              <w:jc w:val="center"/>
              <w:rPr>
                <w:rFonts w:ascii="Montserrat" w:hAnsi="Montserrat"/>
                <w:b/>
                <w:bCs/>
                <w:sz w:val="22"/>
                <w:szCs w:val="22"/>
                <w:lang w:val="ro-RO"/>
              </w:rPr>
            </w:pPr>
            <w:r w:rsidRPr="0073211F">
              <w:rPr>
                <w:rFonts w:ascii="Montserrat" w:hAnsi="Montserrat"/>
                <w:b/>
                <w:bCs/>
                <w:sz w:val="22"/>
                <w:szCs w:val="22"/>
                <w:lang w:val="ro-RO"/>
              </w:rPr>
              <w:lastRenderedPageBreak/>
              <w:t>3.</w:t>
            </w:r>
          </w:p>
        </w:tc>
        <w:tc>
          <w:tcPr>
            <w:tcW w:w="5669" w:type="dxa"/>
            <w:shd w:val="clear" w:color="auto" w:fill="auto"/>
          </w:tcPr>
          <w:p w14:paraId="689C3EE2" w14:textId="0CCBC4BB" w:rsidR="001A6B6E" w:rsidRPr="0073211F" w:rsidRDefault="001A6B6E"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Respectarea principiilor orizontale:</w:t>
            </w:r>
          </w:p>
        </w:tc>
        <w:tc>
          <w:tcPr>
            <w:tcW w:w="1110" w:type="dxa"/>
            <w:shd w:val="clear" w:color="auto" w:fill="auto"/>
          </w:tcPr>
          <w:p w14:paraId="4D2558B1" w14:textId="22573B2D" w:rsidR="001A6B6E" w:rsidRPr="0073211F" w:rsidRDefault="001A6B6E"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6</w:t>
            </w:r>
          </w:p>
        </w:tc>
        <w:tc>
          <w:tcPr>
            <w:tcW w:w="6623" w:type="dxa"/>
            <w:shd w:val="clear" w:color="auto" w:fill="auto"/>
          </w:tcPr>
          <w:p w14:paraId="2CC84A0E" w14:textId="77C3410F" w:rsidR="001A6B6E" w:rsidRPr="0073211F" w:rsidRDefault="001A6B6E" w:rsidP="0073211F">
            <w:pPr>
              <w:spacing w:before="120" w:after="120" w:line="240" w:lineRule="auto"/>
              <w:jc w:val="both"/>
              <w:rPr>
                <w:rFonts w:ascii="Montserrat" w:hAnsi="Montserrat" w:cs="Calibri"/>
                <w:b/>
                <w:bCs/>
                <w:sz w:val="22"/>
                <w:szCs w:val="22"/>
                <w:lang w:val="ro-RO"/>
              </w:rPr>
            </w:pPr>
          </w:p>
        </w:tc>
      </w:tr>
      <w:tr w:rsidR="0073211F" w:rsidRPr="0073211F" w14:paraId="0EC35FA9" w14:textId="77777777" w:rsidTr="00CE0A70">
        <w:tc>
          <w:tcPr>
            <w:tcW w:w="735" w:type="dxa"/>
            <w:vMerge/>
            <w:shd w:val="clear" w:color="auto" w:fill="auto"/>
          </w:tcPr>
          <w:p w14:paraId="0CB18D60" w14:textId="77777777" w:rsidR="00873549" w:rsidRPr="0073211F" w:rsidRDefault="00873549"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37EABEF0" w14:textId="39BD98B6" w:rsidR="00873549" w:rsidRPr="0073211F" w:rsidRDefault="00873549" w:rsidP="0073211F">
            <w:pPr>
              <w:pStyle w:val="ListParagraph"/>
              <w:spacing w:before="120" w:after="120"/>
              <w:ind w:left="0"/>
              <w:contextualSpacing w:val="0"/>
              <w:jc w:val="both"/>
              <w:rPr>
                <w:rFonts w:ascii="Montserrat" w:hAnsi="Montserrat" w:cs="Calibri"/>
                <w:color w:val="27344C"/>
                <w:sz w:val="22"/>
                <w:szCs w:val="22"/>
                <w:lang w:val="ro-RO"/>
              </w:rPr>
            </w:pPr>
            <w:r w:rsidRPr="0073211F">
              <w:rPr>
                <w:rFonts w:ascii="Montserrat" w:hAnsi="Montserrat" w:cs="Calibri"/>
                <w:b/>
                <w:bCs/>
                <w:color w:val="27344C"/>
                <w:sz w:val="22"/>
                <w:szCs w:val="22"/>
                <w:lang w:val="ro-RO"/>
              </w:rPr>
              <w:t>a)</w:t>
            </w:r>
            <w:r w:rsidRPr="0073211F">
              <w:rPr>
                <w:rFonts w:ascii="Montserrat" w:hAnsi="Montserrat" w:cs="Calibri"/>
                <w:color w:val="27344C"/>
                <w:sz w:val="22"/>
                <w:szCs w:val="22"/>
                <w:lang w:val="ro-RO"/>
              </w:rPr>
              <w:t xml:space="preserve"> Proiectul respectă toate condițiile de mai jos:</w:t>
            </w:r>
          </w:p>
          <w:p w14:paraId="158C1387" w14:textId="77777777" w:rsidR="0023145A" w:rsidRPr="0073211F" w:rsidRDefault="00873549" w:rsidP="0073211F">
            <w:pPr>
              <w:pStyle w:val="ListParagraph"/>
              <w:numPr>
                <w:ilvl w:val="0"/>
                <w:numId w:val="55"/>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b/>
                <w:bCs/>
                <w:color w:val="27344C"/>
                <w:sz w:val="22"/>
                <w:szCs w:val="22"/>
                <w:lang w:val="ro-RO"/>
              </w:rPr>
              <w:t>Egalitate de șanse, de gen, nediscriminare şi accesibilitate:</w:t>
            </w:r>
            <w:r w:rsidRPr="0073211F">
              <w:rPr>
                <w:rFonts w:ascii="Montserrat" w:hAnsi="Montserrat" w:cs="Calibri"/>
                <w:color w:val="27344C"/>
                <w:sz w:val="22"/>
                <w:szCs w:val="22"/>
                <w:lang w:val="ro-RO"/>
              </w:rPr>
              <w:br/>
            </w:r>
          </w:p>
          <w:p w14:paraId="0B48776E" w14:textId="01B84718" w:rsidR="00873549" w:rsidRPr="0073211F" w:rsidRDefault="00873549" w:rsidP="0073211F">
            <w:pPr>
              <w:pStyle w:val="ListParagraph"/>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Proiectul respectă principiile legate de egalitatea de șanse, nediscriminarea,  accesibilitate persoane cu dizabilități conform legislației naționale în vigoare în </w:t>
            </w:r>
            <w:r w:rsidRPr="0073211F">
              <w:rPr>
                <w:rFonts w:ascii="Montserrat" w:hAnsi="Montserrat" w:cs="Calibri"/>
                <w:color w:val="27344C"/>
                <w:sz w:val="22"/>
                <w:szCs w:val="22"/>
                <w:lang w:val="ro-RO"/>
              </w:rPr>
              <w:lastRenderedPageBreak/>
              <w:t>corelare cu Carta drepturilor fundamentale a Uniunii Europene.</w:t>
            </w:r>
          </w:p>
          <w:p w14:paraId="207BA421" w14:textId="77777777" w:rsidR="00B928F6" w:rsidRPr="0073211F" w:rsidRDefault="00B928F6" w:rsidP="0073211F">
            <w:pPr>
              <w:pStyle w:val="ListParagraph"/>
              <w:spacing w:before="120" w:after="120"/>
              <w:ind w:left="0"/>
              <w:contextualSpacing w:val="0"/>
              <w:jc w:val="both"/>
              <w:rPr>
                <w:rFonts w:ascii="Montserrat" w:hAnsi="Montserrat" w:cs="Calibri"/>
                <w:b/>
                <w:bCs/>
                <w:color w:val="27344C"/>
                <w:sz w:val="22"/>
                <w:szCs w:val="22"/>
                <w:lang w:val="ro-RO"/>
              </w:rPr>
            </w:pPr>
          </w:p>
          <w:p w14:paraId="2FD8BC7E" w14:textId="77777777" w:rsidR="002A2704" w:rsidRPr="0073211F" w:rsidRDefault="00873549" w:rsidP="0073211F">
            <w:pPr>
              <w:pStyle w:val="ListParagraph"/>
              <w:numPr>
                <w:ilvl w:val="0"/>
                <w:numId w:val="55"/>
              </w:numPr>
              <w:spacing w:before="120" w:after="120"/>
              <w:contextualSpacing w:val="0"/>
              <w:jc w:val="both"/>
              <w:rPr>
                <w:rFonts w:ascii="Montserrat" w:hAnsi="Montserrat" w:cs="Calibri"/>
                <w:b/>
                <w:bCs/>
                <w:color w:val="27344C"/>
                <w:sz w:val="22"/>
                <w:szCs w:val="22"/>
                <w:lang w:val="ro-RO"/>
              </w:rPr>
            </w:pPr>
            <w:r w:rsidRPr="0073211F">
              <w:rPr>
                <w:rFonts w:ascii="Montserrat" w:hAnsi="Montserrat" w:cs="Calibri"/>
                <w:b/>
                <w:bCs/>
                <w:color w:val="27344C"/>
                <w:sz w:val="22"/>
                <w:szCs w:val="22"/>
                <w:lang w:val="ro-RO"/>
              </w:rPr>
              <w:t>Dezvoltare durabilă și eficiență energetică</w:t>
            </w:r>
          </w:p>
          <w:p w14:paraId="4FA4F9C1" w14:textId="02E5FC2B" w:rsidR="00811819" w:rsidRPr="0073211F" w:rsidRDefault="00873549" w:rsidP="0073211F">
            <w:pPr>
              <w:pStyle w:val="ListParagraph"/>
              <w:spacing w:before="120" w:after="120"/>
              <w:contextualSpacing w:val="0"/>
              <w:jc w:val="both"/>
              <w:rPr>
                <w:rFonts w:ascii="Montserrat" w:hAnsi="Montserrat" w:cs="Calibri"/>
                <w:b/>
                <w:bCs/>
                <w:color w:val="27344C"/>
                <w:sz w:val="22"/>
                <w:szCs w:val="22"/>
                <w:lang w:val="ro-RO"/>
              </w:rPr>
            </w:pPr>
            <w:r w:rsidRPr="0073211F">
              <w:rPr>
                <w:rFonts w:ascii="Montserrat" w:hAnsi="Montserrat" w:cs="Calibri"/>
                <w:color w:val="27344C"/>
                <w:sz w:val="22"/>
                <w:szCs w:val="22"/>
                <w:lang w:val="ro-RO"/>
              </w:rPr>
              <w:t>Proiectul respectă cerințele privind protecția mediului</w:t>
            </w:r>
          </w:p>
          <w:p w14:paraId="498AE235" w14:textId="77777777" w:rsidR="00811819" w:rsidRPr="0073211F" w:rsidRDefault="00811819" w:rsidP="0073211F">
            <w:pPr>
              <w:pStyle w:val="ListParagraph"/>
              <w:spacing w:before="120" w:after="120"/>
              <w:ind w:left="0"/>
              <w:contextualSpacing w:val="0"/>
              <w:jc w:val="both"/>
              <w:rPr>
                <w:rFonts w:ascii="Montserrat" w:hAnsi="Montserrat" w:cs="Calibri"/>
                <w:color w:val="27344C"/>
                <w:sz w:val="22"/>
                <w:szCs w:val="22"/>
                <w:lang w:val="ro-RO"/>
              </w:rPr>
            </w:pPr>
          </w:p>
          <w:p w14:paraId="72405B0C" w14:textId="24208413" w:rsidR="00811819" w:rsidRPr="0073211F" w:rsidRDefault="00873549" w:rsidP="0073211F">
            <w:pPr>
              <w:pStyle w:val="ListParagraph"/>
              <w:numPr>
                <w:ilvl w:val="0"/>
                <w:numId w:val="55"/>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b/>
                <w:bCs/>
                <w:color w:val="27344C"/>
                <w:sz w:val="22"/>
                <w:szCs w:val="22"/>
                <w:lang w:val="ro-RO"/>
              </w:rPr>
              <w:t>Proiectul respectă principiul DNSH</w:t>
            </w:r>
            <w:r w:rsidRPr="0073211F">
              <w:rPr>
                <w:rFonts w:ascii="Montserrat" w:hAnsi="Montserrat" w:cs="Calibri"/>
                <w:color w:val="27344C"/>
                <w:sz w:val="22"/>
                <w:szCs w:val="22"/>
                <w:lang w:val="ro-RO"/>
              </w:rPr>
              <w:t xml:space="preserve"> - „A nu prejudicia în mod semnificativ”,</w:t>
            </w:r>
          </w:p>
          <w:p w14:paraId="3EB4B2BB" w14:textId="77777777" w:rsidR="00811819" w:rsidRPr="0073211F" w:rsidRDefault="00811819" w:rsidP="0073211F">
            <w:pPr>
              <w:spacing w:before="120" w:after="120" w:line="240" w:lineRule="auto"/>
              <w:jc w:val="both"/>
              <w:rPr>
                <w:rFonts w:ascii="Montserrat" w:hAnsi="Montserrat" w:cs="Calibri"/>
                <w:b/>
                <w:bCs/>
                <w:sz w:val="22"/>
                <w:szCs w:val="22"/>
                <w:lang w:val="ro-RO"/>
              </w:rPr>
            </w:pPr>
          </w:p>
          <w:p w14:paraId="7CC312F3" w14:textId="77777777" w:rsidR="00811819" w:rsidRPr="0073211F" w:rsidRDefault="00811819" w:rsidP="0073211F">
            <w:pPr>
              <w:spacing w:before="120" w:after="120" w:line="240" w:lineRule="auto"/>
              <w:jc w:val="both"/>
              <w:rPr>
                <w:rFonts w:ascii="Montserrat" w:hAnsi="Montserrat" w:cs="Calibri"/>
                <w:b/>
                <w:bCs/>
                <w:sz w:val="22"/>
                <w:szCs w:val="22"/>
                <w:lang w:val="ro-RO"/>
              </w:rPr>
            </w:pPr>
          </w:p>
          <w:p w14:paraId="6E4538A2" w14:textId="4B1C9EE9" w:rsidR="00873549" w:rsidRPr="0073211F" w:rsidRDefault="00873549"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Subcriteriul se consideră îndeplinit dacă sunt îndeplinite cerințele</w:t>
            </w:r>
            <w:r w:rsidR="002A2704" w:rsidRPr="0073211F">
              <w:rPr>
                <w:rFonts w:ascii="Montserrat" w:hAnsi="Montserrat" w:cs="Calibri"/>
                <w:b/>
                <w:bCs/>
                <w:sz w:val="22"/>
                <w:szCs w:val="22"/>
                <w:lang w:val="ro-RO"/>
              </w:rPr>
              <w:t xml:space="preserve"> i, ii și iii</w:t>
            </w:r>
            <w:r w:rsidRPr="0073211F">
              <w:rPr>
                <w:rFonts w:ascii="Montserrat" w:hAnsi="Montserrat" w:cs="Calibri"/>
                <w:b/>
                <w:bCs/>
                <w:sz w:val="22"/>
                <w:szCs w:val="22"/>
                <w:lang w:val="ro-RO"/>
              </w:rPr>
              <w:t xml:space="preserve">  de la litera a) de mai sus.</w:t>
            </w:r>
          </w:p>
          <w:p w14:paraId="1289520D" w14:textId="04FF68C1" w:rsidR="00873549" w:rsidRPr="0073211F" w:rsidRDefault="00873549"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Neîndeplinirea oricăreia din cerințele de la litera a) de mai sus conduce la punctarea cu 0 și respingerea proiectului.</w:t>
            </w:r>
          </w:p>
        </w:tc>
        <w:tc>
          <w:tcPr>
            <w:tcW w:w="1110" w:type="dxa"/>
            <w:shd w:val="clear" w:color="auto" w:fill="auto"/>
          </w:tcPr>
          <w:p w14:paraId="391D7CB6" w14:textId="39985556"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lastRenderedPageBreak/>
              <w:t>6</w:t>
            </w:r>
          </w:p>
        </w:tc>
        <w:tc>
          <w:tcPr>
            <w:tcW w:w="6623" w:type="dxa"/>
            <w:shd w:val="clear" w:color="auto" w:fill="auto"/>
            <w:vAlign w:val="center"/>
          </w:tcPr>
          <w:p w14:paraId="5FF7D4BA" w14:textId="77777777" w:rsidR="00873549" w:rsidRPr="0073211F" w:rsidRDefault="00873549" w:rsidP="0073211F">
            <w:pPr>
              <w:spacing w:before="120" w:after="120" w:line="240" w:lineRule="auto"/>
              <w:jc w:val="both"/>
              <w:rPr>
                <w:rFonts w:ascii="Montserrat" w:hAnsi="Montserrat" w:cs="Arial"/>
                <w:sz w:val="22"/>
                <w:szCs w:val="22"/>
                <w:lang w:val="ro-RO"/>
              </w:rPr>
            </w:pPr>
            <w:r w:rsidRPr="0073211F">
              <w:rPr>
                <w:rFonts w:ascii="Montserrat" w:hAnsi="Montserrat" w:cs="Arial"/>
                <w:sz w:val="22"/>
                <w:szCs w:val="22"/>
                <w:lang w:val="ro-RO"/>
              </w:rPr>
              <w:t>Documente verificate:</w:t>
            </w:r>
          </w:p>
          <w:p w14:paraId="41A8D397" w14:textId="77777777" w:rsidR="00873549" w:rsidRPr="0073211F" w:rsidRDefault="00873549" w:rsidP="0073211F">
            <w:pPr>
              <w:pStyle w:val="ListParagraph"/>
              <w:numPr>
                <w:ilvl w:val="0"/>
                <w:numId w:val="52"/>
              </w:numPr>
              <w:spacing w:before="120" w:after="120"/>
              <w:jc w:val="both"/>
              <w:rPr>
                <w:rFonts w:ascii="Montserrat" w:hAnsi="Montserrat" w:cs="Arial"/>
                <w:color w:val="27344C"/>
                <w:sz w:val="22"/>
                <w:szCs w:val="22"/>
                <w:lang w:val="ro-RO"/>
              </w:rPr>
            </w:pPr>
            <w:r w:rsidRPr="0073211F">
              <w:rPr>
                <w:rFonts w:ascii="Montserrat" w:hAnsi="Montserrat" w:cs="Arial"/>
                <w:color w:val="27344C"/>
                <w:sz w:val="22"/>
                <w:szCs w:val="22"/>
                <w:lang w:val="ro-RO"/>
              </w:rPr>
              <w:t xml:space="preserve">Formularul cererii de finanțare </w:t>
            </w:r>
          </w:p>
          <w:p w14:paraId="04CA108A" w14:textId="77777777" w:rsidR="00873549" w:rsidRPr="0073211F" w:rsidRDefault="00873549" w:rsidP="0073211F">
            <w:pPr>
              <w:pStyle w:val="ListParagraph"/>
              <w:numPr>
                <w:ilvl w:val="0"/>
                <w:numId w:val="52"/>
              </w:numPr>
              <w:spacing w:before="120" w:after="120"/>
              <w:jc w:val="both"/>
              <w:rPr>
                <w:rFonts w:ascii="Montserrat" w:hAnsi="Montserrat" w:cs="Arial"/>
                <w:color w:val="27344C"/>
                <w:sz w:val="22"/>
                <w:szCs w:val="22"/>
                <w:lang w:val="ro-RO"/>
              </w:rPr>
            </w:pPr>
            <w:r w:rsidRPr="0073211F">
              <w:rPr>
                <w:rFonts w:ascii="Montserrat" w:hAnsi="Montserrat" w:cs="Arial"/>
                <w:color w:val="27344C"/>
                <w:sz w:val="22"/>
                <w:szCs w:val="22"/>
                <w:lang w:val="ro-RO"/>
              </w:rPr>
              <w:t>Anexa 2_Declarația unică</w:t>
            </w:r>
          </w:p>
          <w:p w14:paraId="0E6D25DE" w14:textId="0C525DD0" w:rsidR="00E47518" w:rsidRPr="0073211F" w:rsidRDefault="00E47518"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21_Formular Plan de afaceri_Macheta financiară </w:t>
            </w:r>
          </w:p>
          <w:p w14:paraId="13D67BDC" w14:textId="4E2AB443" w:rsidR="0061265D" w:rsidRPr="0073211F" w:rsidRDefault="00873549" w:rsidP="0073211F">
            <w:pPr>
              <w:pStyle w:val="ListParagraph"/>
              <w:numPr>
                <w:ilvl w:val="0"/>
                <w:numId w:val="52"/>
              </w:numPr>
              <w:spacing w:before="120" w:after="120"/>
              <w:jc w:val="both"/>
              <w:rPr>
                <w:rFonts w:ascii="Montserrat" w:hAnsi="Montserrat" w:cs="Arial"/>
                <w:color w:val="27344C"/>
                <w:sz w:val="22"/>
                <w:szCs w:val="22"/>
                <w:lang w:val="ro-RO"/>
              </w:rPr>
            </w:pPr>
            <w:r w:rsidRPr="0073211F">
              <w:rPr>
                <w:rFonts w:ascii="Montserrat" w:hAnsi="Montserrat" w:cs="Arial"/>
                <w:color w:val="27344C"/>
                <w:sz w:val="22"/>
                <w:szCs w:val="22"/>
                <w:lang w:val="ro-RO"/>
              </w:rPr>
              <w:t>Metodologie privind respectarea principiilor orizontale: Egalitate de șanse, Nediscriminare și Accesibilitate pentru persoanele cu dizabilități</w:t>
            </w:r>
          </w:p>
          <w:p w14:paraId="30D1F3C0" w14:textId="4EE5B5D3" w:rsidR="0061265D" w:rsidRPr="0073211F" w:rsidRDefault="0061265D" w:rsidP="0073211F">
            <w:pPr>
              <w:pStyle w:val="ListParagraph"/>
              <w:numPr>
                <w:ilvl w:val="0"/>
                <w:numId w:val="52"/>
              </w:numPr>
              <w:spacing w:before="120" w:after="120"/>
              <w:jc w:val="both"/>
              <w:rPr>
                <w:rFonts w:ascii="Montserrat" w:hAnsi="Montserrat" w:cs="Arial"/>
                <w:color w:val="27344C"/>
                <w:sz w:val="22"/>
                <w:szCs w:val="22"/>
                <w:lang w:val="ro-RO"/>
              </w:rPr>
            </w:pPr>
            <w:bookmarkStart w:id="0" w:name="_Toc199836189"/>
            <w:r w:rsidRPr="0073211F">
              <w:rPr>
                <w:rFonts w:ascii="Montserrat" w:hAnsi="Montserrat" w:cs="Arial"/>
                <w:color w:val="27344C"/>
                <w:sz w:val="22"/>
                <w:szCs w:val="22"/>
                <w:lang w:val="ro-RO"/>
              </w:rPr>
              <w:lastRenderedPageBreak/>
              <w:t>Decizia etapei de încadrare și Declarația Natura 2000/Acordul de mediu,</w:t>
            </w:r>
            <w:r w:rsidRPr="0073211F">
              <w:rPr>
                <w:rFonts w:ascii="Times New Roman" w:hAnsi="Times New Roman" w:cs="Times New Roman"/>
                <w:color w:val="27344C"/>
                <w:sz w:val="22"/>
                <w:szCs w:val="22"/>
                <w:lang w:val="ro-RO"/>
              </w:rPr>
              <w:t> </w:t>
            </w:r>
            <w:r w:rsidRPr="0073211F">
              <w:rPr>
                <w:rFonts w:ascii="Montserrat" w:hAnsi="Montserrat" w:cs="Arial"/>
                <w:color w:val="27344C"/>
                <w:sz w:val="22"/>
                <w:szCs w:val="22"/>
                <w:lang w:val="ro-RO"/>
              </w:rPr>
              <w:t>după caz,</w:t>
            </w:r>
            <w:r w:rsidRPr="0073211F">
              <w:rPr>
                <w:rFonts w:ascii="Times New Roman" w:hAnsi="Times New Roman" w:cs="Times New Roman"/>
                <w:color w:val="27344C"/>
                <w:sz w:val="22"/>
                <w:szCs w:val="22"/>
                <w:lang w:val="ro-RO"/>
              </w:rPr>
              <w:t> </w:t>
            </w:r>
            <w:r w:rsidR="00E47518" w:rsidRPr="0073211F">
              <w:rPr>
                <w:rFonts w:ascii="Montserrat" w:hAnsi="Montserrat" w:cs="Times New Roman"/>
                <w:color w:val="27344C"/>
                <w:sz w:val="22"/>
                <w:szCs w:val="22"/>
                <w:lang w:val="ro-RO"/>
              </w:rPr>
              <w:t xml:space="preserve"> </w:t>
            </w:r>
            <w:r w:rsidRPr="0073211F">
              <w:rPr>
                <w:rFonts w:ascii="Montserrat" w:hAnsi="Montserrat" w:cs="Arial"/>
                <w:color w:val="27344C"/>
                <w:sz w:val="22"/>
                <w:szCs w:val="22"/>
                <w:lang w:val="ro-RO"/>
              </w:rPr>
              <w:t>sau Clasarea notificării</w:t>
            </w:r>
            <w:bookmarkEnd w:id="0"/>
            <w:r w:rsidRPr="0073211F">
              <w:rPr>
                <w:rFonts w:ascii="Montserrat" w:hAnsi="Montserrat" w:cs="Arial"/>
                <w:color w:val="27344C"/>
                <w:sz w:val="22"/>
                <w:szCs w:val="22"/>
                <w:lang w:val="ro-RO"/>
              </w:rPr>
              <w:t xml:space="preserve"> </w:t>
            </w:r>
          </w:p>
          <w:p w14:paraId="0C15DDF1" w14:textId="77777777" w:rsidR="0023145A" w:rsidRPr="0073211F" w:rsidRDefault="0023145A"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Certificatul de urbanism, dacă este cazul</w:t>
            </w:r>
          </w:p>
          <w:p w14:paraId="5AC67F7E" w14:textId="27F86DE4" w:rsidR="0023145A" w:rsidRPr="0073211F" w:rsidRDefault="0023145A" w:rsidP="0073211F">
            <w:pPr>
              <w:pStyle w:val="ListParagraph"/>
              <w:numPr>
                <w:ilvl w:val="0"/>
                <w:numId w:val="5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Adresa primăriei privind faptul că lucrările propuse nu se supun autorizării</w:t>
            </w:r>
            <w:r w:rsidR="0073211F" w:rsidRPr="0073211F">
              <w:rPr>
                <w:rFonts w:ascii="Montserrat" w:hAnsi="Montserrat" w:cs="Calibri"/>
                <w:color w:val="27344C"/>
                <w:sz w:val="22"/>
                <w:szCs w:val="22"/>
                <w:lang w:val="ro-RO"/>
              </w:rPr>
              <w:t>, dacă este cazul</w:t>
            </w:r>
          </w:p>
          <w:p w14:paraId="02E535A6" w14:textId="77777777" w:rsidR="00873549" w:rsidRPr="0073211F" w:rsidRDefault="00873549" w:rsidP="0073211F">
            <w:pPr>
              <w:pStyle w:val="ListParagraph"/>
              <w:spacing w:before="120" w:after="120"/>
              <w:jc w:val="both"/>
              <w:rPr>
                <w:rFonts w:ascii="Montserrat" w:hAnsi="Montserrat" w:cs="Arial"/>
                <w:color w:val="27344C"/>
                <w:sz w:val="22"/>
                <w:szCs w:val="22"/>
                <w:lang w:val="ro-RO"/>
              </w:rPr>
            </w:pPr>
          </w:p>
          <w:p w14:paraId="7C661ABE" w14:textId="741CF497" w:rsidR="008E12EE" w:rsidRPr="0073211F" w:rsidRDefault="00873549" w:rsidP="0073211F">
            <w:pPr>
              <w:snapToGrid w:val="0"/>
              <w:spacing w:before="120" w:after="120" w:line="240" w:lineRule="auto"/>
              <w:jc w:val="both"/>
              <w:rPr>
                <w:rFonts w:ascii="Montserrat" w:hAnsi="Montserrat" w:cs="Arial"/>
                <w:sz w:val="22"/>
                <w:szCs w:val="22"/>
                <w:lang w:val="ro-RO"/>
              </w:rPr>
            </w:pPr>
            <w:r w:rsidRPr="0073211F">
              <w:rPr>
                <w:rFonts w:ascii="Montserrat" w:hAnsi="Montserrat" w:cs="Arial"/>
                <w:sz w:val="22"/>
                <w:szCs w:val="22"/>
                <w:lang w:val="ro-RO"/>
              </w:rPr>
              <w:t>Se verifică:</w:t>
            </w:r>
          </w:p>
          <w:p w14:paraId="59939E52" w14:textId="60C8AE48" w:rsidR="00637977" w:rsidRPr="0073211F" w:rsidRDefault="00637977" w:rsidP="0073211F">
            <w:pPr>
              <w:pStyle w:val="ListParagraph"/>
              <w:numPr>
                <w:ilvl w:val="0"/>
                <w:numId w:val="52"/>
              </w:numPr>
              <w:spacing w:before="120" w:after="120"/>
              <w:contextualSpacing w:val="0"/>
              <w:jc w:val="both"/>
              <w:rPr>
                <w:rFonts w:ascii="Montserrat" w:hAnsi="Montserrat" w:cs="Arial"/>
                <w:color w:val="27344C"/>
                <w:sz w:val="22"/>
                <w:szCs w:val="22"/>
                <w:lang w:val="ro-RO"/>
              </w:rPr>
            </w:pPr>
            <w:r w:rsidRPr="0073211F">
              <w:rPr>
                <w:rFonts w:ascii="Montserrat" w:hAnsi="Montserrat" w:cs="Arial"/>
                <w:color w:val="27344C"/>
                <w:sz w:val="22"/>
                <w:szCs w:val="22"/>
                <w:lang w:val="ro-RO"/>
              </w:rPr>
              <w:t>dacă informațiile din cererea de finanțare Secțiunea Principii orizontale  sunt corelate cu informațiile din Metodologia privind respectarea principiilor orizontale: Asigurarea Dezvoltării Durabile prin respectarea cerințelor privind protecția mediului, Asigurarea ,,Imunizării la schimbările climatice” și Respectarea principiului de ,,a nu prejudicia în mod semnificativ” (Anexa 17) si cu  Metodologia privind respectarea principiilor orizontale:  Egalitate de șanse, Nediscriminare și Accesibilitate persoane cu dizabilități (Anexa 18)</w:t>
            </w:r>
          </w:p>
          <w:p w14:paraId="54DAC3D2" w14:textId="2C551A7D" w:rsidR="008E12EE" w:rsidRPr="0073211F" w:rsidRDefault="008E12EE" w:rsidP="0073211F">
            <w:pPr>
              <w:pStyle w:val="ListParagraph"/>
              <w:numPr>
                <w:ilvl w:val="0"/>
                <w:numId w:val="59"/>
              </w:numPr>
              <w:snapToGrid w:val="0"/>
              <w:spacing w:before="120" w:after="120"/>
              <w:jc w:val="both"/>
              <w:rPr>
                <w:rFonts w:ascii="Montserrat" w:hAnsi="Montserrat" w:cs="Arial"/>
                <w:color w:val="27344C"/>
                <w:sz w:val="22"/>
                <w:szCs w:val="22"/>
                <w:lang w:val="ro-RO"/>
              </w:rPr>
            </w:pPr>
            <w:r w:rsidRPr="0073211F">
              <w:rPr>
                <w:rFonts w:ascii="Montserrat" w:hAnsi="Montserrat" w:cs="Arial"/>
                <w:color w:val="27344C"/>
                <w:sz w:val="22"/>
                <w:szCs w:val="22"/>
                <w:lang w:val="ro-RO"/>
              </w:rPr>
              <w:t xml:space="preserve">Pentru cerința </w:t>
            </w:r>
            <w:r w:rsidRPr="0073211F">
              <w:rPr>
                <w:rFonts w:ascii="Montserrat" w:hAnsi="Montserrat" w:cs="Arial"/>
                <w:b/>
                <w:bCs/>
                <w:color w:val="27344C"/>
                <w:sz w:val="22"/>
                <w:szCs w:val="22"/>
                <w:lang w:val="ro-RO"/>
              </w:rPr>
              <w:t>i. Egalitate de șanse, de gen, nediscriminare şi accesibilitate:</w:t>
            </w:r>
          </w:p>
          <w:p w14:paraId="705D3B9D" w14:textId="0C84532E" w:rsidR="00187BCB" w:rsidRPr="0073211F" w:rsidRDefault="00187BCB" w:rsidP="0073211F">
            <w:pPr>
              <w:pStyle w:val="ListParagraph"/>
              <w:numPr>
                <w:ilvl w:val="0"/>
                <w:numId w:val="52"/>
              </w:numPr>
              <w:spacing w:before="120" w:after="120"/>
              <w:contextualSpacing w:val="0"/>
              <w:jc w:val="both"/>
              <w:rPr>
                <w:rFonts w:ascii="Montserrat" w:hAnsi="Montserrat" w:cs="Arial"/>
                <w:color w:val="27344C"/>
                <w:sz w:val="22"/>
                <w:szCs w:val="22"/>
                <w:lang w:val="ro-RO"/>
              </w:rPr>
            </w:pPr>
            <w:r w:rsidRPr="0073211F">
              <w:rPr>
                <w:rFonts w:ascii="Montserrat" w:hAnsi="Montserrat" w:cs="Arial"/>
                <w:color w:val="27344C"/>
                <w:sz w:val="22"/>
                <w:szCs w:val="22"/>
                <w:lang w:val="ro-RO"/>
              </w:rPr>
              <w:t>dacă în secțiunea Principii orizontale, câmpul  Egalitate de gen este menționat modul în care beneficiarul va asigura egalitatea de șanse și de tratament între angajați, femei și bărbați, în cadrul relațiilor de muncă de orice fel;</w:t>
            </w:r>
          </w:p>
          <w:p w14:paraId="5AC241C7" w14:textId="77777777" w:rsidR="00B928F6" w:rsidRPr="0073211F" w:rsidRDefault="00B928F6" w:rsidP="0073211F">
            <w:pPr>
              <w:pStyle w:val="ListParagraph"/>
              <w:numPr>
                <w:ilvl w:val="0"/>
                <w:numId w:val="52"/>
              </w:numPr>
              <w:spacing w:before="120" w:after="120"/>
              <w:contextualSpacing w:val="0"/>
              <w:jc w:val="both"/>
              <w:rPr>
                <w:rFonts w:ascii="Montserrat" w:hAnsi="Montserrat" w:cs="Arial"/>
                <w:color w:val="27344C"/>
                <w:sz w:val="22"/>
                <w:szCs w:val="22"/>
                <w:lang w:val="ro-RO"/>
              </w:rPr>
            </w:pPr>
            <w:r w:rsidRPr="0073211F">
              <w:rPr>
                <w:rFonts w:ascii="Montserrat" w:hAnsi="Montserrat" w:cs="Arial"/>
                <w:color w:val="27344C"/>
                <w:sz w:val="22"/>
                <w:szCs w:val="22"/>
                <w:lang w:val="ro-RO"/>
              </w:rPr>
              <w:t xml:space="preserve">dacă în secțiunea Principii orizontale, câmpul  Nediscriminare, solicitantul și-a asumat să asigure </w:t>
            </w:r>
            <w:r w:rsidRPr="0073211F">
              <w:rPr>
                <w:rFonts w:ascii="Montserrat" w:hAnsi="Montserrat" w:cs="Arial"/>
                <w:color w:val="27344C"/>
                <w:sz w:val="22"/>
                <w:szCs w:val="22"/>
                <w:lang w:val="ro-RO"/>
              </w:rPr>
              <w:lastRenderedPageBreak/>
              <w:t>condițiile pentru prevenirea oricărei forme de discriminare în implementarea proiectului și în perioada de durabilitate a contractului de finanțare.</w:t>
            </w:r>
          </w:p>
          <w:p w14:paraId="494788BF" w14:textId="65367E47" w:rsidR="00241793" w:rsidRPr="0073211F" w:rsidRDefault="00B928F6" w:rsidP="0073211F">
            <w:pPr>
              <w:pStyle w:val="ListParagraph"/>
              <w:numPr>
                <w:ilvl w:val="0"/>
                <w:numId w:val="52"/>
              </w:numPr>
              <w:spacing w:before="120" w:after="120"/>
              <w:contextualSpacing w:val="0"/>
              <w:jc w:val="both"/>
              <w:rPr>
                <w:rFonts w:ascii="Montserrat" w:hAnsi="Montserrat" w:cs="Arial"/>
                <w:color w:val="27344C"/>
                <w:sz w:val="22"/>
                <w:szCs w:val="22"/>
                <w:lang w:val="ro-RO"/>
              </w:rPr>
            </w:pPr>
            <w:r w:rsidRPr="0073211F">
              <w:rPr>
                <w:rFonts w:ascii="Montserrat" w:hAnsi="Montserrat" w:cs="Arial"/>
                <w:color w:val="27344C"/>
                <w:sz w:val="22"/>
                <w:szCs w:val="22"/>
                <w:lang w:val="ro-RO"/>
              </w:rPr>
              <w:t>dacă în secțiunea Principii orizontale, câmpul  Accesibilitate persoane cu dizabilități, solicitantul  si-a asumat că va asigura, dacă caracteristicile tehnice  permit, adaptarea  echipamentelor pentru accesibilitatea la mediul informațional</w:t>
            </w:r>
            <w:r w:rsidR="00187BCB" w:rsidRPr="0073211F">
              <w:rPr>
                <w:rFonts w:ascii="Montserrat" w:hAnsi="Montserrat" w:cs="Arial"/>
                <w:color w:val="27344C"/>
                <w:sz w:val="22"/>
                <w:szCs w:val="22"/>
                <w:lang w:val="ro-RO"/>
              </w:rPr>
              <w:t xml:space="preserve"> si fizic, </w:t>
            </w:r>
            <w:r w:rsidRPr="0073211F">
              <w:rPr>
                <w:rFonts w:ascii="Montserrat" w:hAnsi="Montserrat" w:cs="Arial"/>
                <w:color w:val="27344C"/>
                <w:sz w:val="22"/>
                <w:szCs w:val="22"/>
                <w:lang w:val="ro-RO"/>
              </w:rPr>
              <w:t xml:space="preserve"> la mijloacele de comunicare, inclusiv la tehnologiile şi sistemele informatice şi de comunicații, precum şi la alte facilități şi servicii, în conformitate cu prevederile art. 9 din Convenția ONU privind drepturile persoanelor cu dizabilități, în conformitate cu cerințele din Anexa 18 la GSF;</w:t>
            </w:r>
          </w:p>
          <w:p w14:paraId="2865BD59" w14:textId="2FA47CDE" w:rsidR="00241793" w:rsidRPr="0073211F" w:rsidRDefault="00241793" w:rsidP="0073211F">
            <w:pPr>
              <w:pStyle w:val="ListParagraph"/>
              <w:numPr>
                <w:ilvl w:val="0"/>
                <w:numId w:val="59"/>
              </w:numPr>
              <w:snapToGrid w:val="0"/>
              <w:spacing w:before="120" w:after="120"/>
              <w:jc w:val="both"/>
              <w:rPr>
                <w:rFonts w:ascii="Montserrat" w:hAnsi="Montserrat" w:cs="Arial"/>
                <w:color w:val="27344C"/>
                <w:sz w:val="22"/>
                <w:szCs w:val="22"/>
                <w:lang w:val="ro-RO"/>
              </w:rPr>
            </w:pPr>
            <w:r w:rsidRPr="0073211F">
              <w:rPr>
                <w:rFonts w:ascii="Montserrat" w:hAnsi="Montserrat" w:cs="Arial"/>
                <w:color w:val="27344C"/>
                <w:sz w:val="22"/>
                <w:szCs w:val="22"/>
                <w:lang w:val="ro-RO"/>
              </w:rPr>
              <w:t xml:space="preserve">Pentru cerința </w:t>
            </w:r>
            <w:r w:rsidRPr="0073211F">
              <w:rPr>
                <w:rFonts w:ascii="Montserrat" w:hAnsi="Montserrat" w:cs="Arial"/>
                <w:b/>
                <w:bCs/>
                <w:color w:val="27344C"/>
                <w:sz w:val="22"/>
                <w:szCs w:val="22"/>
                <w:lang w:val="ro-RO"/>
              </w:rPr>
              <w:t>ii. Dezvoltare durabilă și eficiență energetică:</w:t>
            </w:r>
          </w:p>
          <w:p w14:paraId="26696837" w14:textId="2AB05206" w:rsidR="00811819" w:rsidRPr="0073211F" w:rsidRDefault="00811819" w:rsidP="0073211F">
            <w:pPr>
              <w:pStyle w:val="ListParagraph"/>
              <w:numPr>
                <w:ilvl w:val="0"/>
                <w:numId w:val="52"/>
              </w:numPr>
              <w:spacing w:before="120" w:after="120"/>
              <w:contextualSpacing w:val="0"/>
              <w:jc w:val="both"/>
              <w:rPr>
                <w:rFonts w:ascii="Montserrat" w:hAnsi="Montserrat" w:cs="Arial"/>
                <w:color w:val="27344C"/>
                <w:sz w:val="22"/>
                <w:szCs w:val="22"/>
                <w:lang w:val="ro-RO"/>
              </w:rPr>
            </w:pPr>
            <w:r w:rsidRPr="0073211F">
              <w:rPr>
                <w:rFonts w:ascii="Montserrat" w:hAnsi="Montserrat" w:cs="Arial"/>
                <w:color w:val="27344C"/>
                <w:sz w:val="22"/>
                <w:szCs w:val="22"/>
                <w:lang w:val="ro-RO"/>
              </w:rPr>
              <w:t>dacă  în  secțiunea Principii orizontale,  câmpul Dezvoltare Durabila / Poluatorul plătește/Utilizarea eficienta a resurselor din cererea de finanțare sunt prevăzute  măsuri care conduc la respectarea cerințelor privind protecția mediului pentru promovarea dezvoltării durabile care se referă la utilizarea surselor de energie curată, economie circulară, inclusiv prevenirea și reciclarea deșeurilor, prevenirea și controlul poluării asupra aerului, apei, solului, protecția resurselor de apă, protecția și conservarea biodiversității, în conformitate cu articolul 11 și cu articolul 191 alineatul (1) din TFUE</w:t>
            </w:r>
          </w:p>
          <w:p w14:paraId="04B333A1" w14:textId="0869B5F3" w:rsidR="00F23B5D" w:rsidRPr="0073211F" w:rsidRDefault="00241793" w:rsidP="0073211F">
            <w:pPr>
              <w:pStyle w:val="ListParagraph"/>
              <w:numPr>
                <w:ilvl w:val="0"/>
                <w:numId w:val="59"/>
              </w:numPr>
              <w:snapToGrid w:val="0"/>
              <w:spacing w:before="120" w:after="120"/>
              <w:jc w:val="both"/>
              <w:rPr>
                <w:rFonts w:ascii="Montserrat" w:hAnsi="Montserrat" w:cs="Arial"/>
                <w:color w:val="27344C"/>
                <w:sz w:val="22"/>
                <w:szCs w:val="22"/>
                <w:lang w:val="ro-RO"/>
              </w:rPr>
            </w:pPr>
            <w:r w:rsidRPr="0073211F">
              <w:rPr>
                <w:rFonts w:ascii="Montserrat" w:hAnsi="Montserrat" w:cs="Arial"/>
                <w:color w:val="27344C"/>
                <w:sz w:val="22"/>
                <w:szCs w:val="22"/>
                <w:lang w:val="ro-RO"/>
              </w:rPr>
              <w:t xml:space="preserve">Pentru cerința </w:t>
            </w:r>
            <w:r w:rsidRPr="0073211F">
              <w:rPr>
                <w:rFonts w:ascii="Montserrat" w:hAnsi="Montserrat" w:cs="Arial"/>
                <w:b/>
                <w:bCs/>
                <w:color w:val="27344C"/>
                <w:sz w:val="22"/>
                <w:szCs w:val="22"/>
                <w:lang w:val="ro-RO"/>
              </w:rPr>
              <w:t>iii.</w:t>
            </w:r>
            <w:r w:rsidR="00F23B5D" w:rsidRPr="0073211F">
              <w:rPr>
                <w:rFonts w:ascii="Montserrat" w:hAnsi="Montserrat" w:cs="Arial"/>
                <w:b/>
                <w:bCs/>
                <w:color w:val="27344C"/>
                <w:sz w:val="22"/>
                <w:szCs w:val="22"/>
                <w:lang w:val="ro-RO"/>
              </w:rPr>
              <w:t xml:space="preserve"> </w:t>
            </w:r>
            <w:r w:rsidRPr="0073211F">
              <w:rPr>
                <w:rFonts w:ascii="Montserrat" w:hAnsi="Montserrat" w:cs="Arial"/>
                <w:b/>
                <w:bCs/>
                <w:color w:val="27344C"/>
                <w:sz w:val="22"/>
                <w:szCs w:val="22"/>
                <w:lang w:val="ro-RO"/>
              </w:rPr>
              <w:t>R</w:t>
            </w:r>
            <w:r w:rsidR="00F23B5D" w:rsidRPr="0073211F">
              <w:rPr>
                <w:rFonts w:ascii="Montserrat" w:hAnsi="Montserrat" w:cs="Arial"/>
                <w:b/>
                <w:bCs/>
                <w:color w:val="27344C"/>
                <w:sz w:val="22"/>
                <w:szCs w:val="22"/>
                <w:lang w:val="ro-RO"/>
              </w:rPr>
              <w:t xml:space="preserve">espectarea principiului DNSH: </w:t>
            </w:r>
          </w:p>
          <w:p w14:paraId="5D6F8B15" w14:textId="193A1DA4" w:rsidR="00241793" w:rsidRPr="0073211F" w:rsidRDefault="00F23B5D" w:rsidP="0073211F">
            <w:pPr>
              <w:pStyle w:val="ListParagraph"/>
              <w:numPr>
                <w:ilvl w:val="0"/>
                <w:numId w:val="52"/>
              </w:numPr>
              <w:spacing w:before="120" w:after="120"/>
              <w:contextualSpacing w:val="0"/>
              <w:jc w:val="both"/>
              <w:rPr>
                <w:rFonts w:ascii="Montserrat" w:hAnsi="Montserrat" w:cs="Arial"/>
                <w:color w:val="27344C"/>
                <w:sz w:val="22"/>
                <w:szCs w:val="22"/>
                <w:lang w:val="ro-RO"/>
              </w:rPr>
            </w:pPr>
            <w:r w:rsidRPr="0073211F">
              <w:rPr>
                <w:rFonts w:ascii="Montserrat" w:hAnsi="Montserrat" w:cs="Arial"/>
                <w:color w:val="27344C"/>
                <w:sz w:val="22"/>
                <w:szCs w:val="22"/>
                <w:lang w:val="ro-RO"/>
              </w:rPr>
              <w:lastRenderedPageBreak/>
              <w:t>dacă în secțiunea Principii orizontale câmpul DNSH solicitantul își asumă să depună, în perioada de implementare/durabilitate, dacă este cazul, un  Contract cu un operator avizat ANRSC pentru reciclarea deșeurilor rezultate din activitățile desfășurate, ca măsură de atenuare a impactului asupra obiectivului de mediu care vizează ”Economia circulară, inclusiv prevenirea generării de deșeuri și reciclarea acestora” . Beneficiarul de finanțare se va asigura ca, în cazul în care operatorul nu este avizat ANRSC pe activitatea de salubritate și doar pe activitatea de colectare a deșeurilor reciclabile, va  transmite către AM PR Vest documente justificative cu privire la tratarea deșeurilor reciclabile colectate (procese verbale, contract de vânzare-cumpărare</w:t>
            </w:r>
          </w:p>
          <w:p w14:paraId="02335F07" w14:textId="01525C06" w:rsidR="00F372A8" w:rsidRPr="0073211F" w:rsidRDefault="00091B32" w:rsidP="0073211F">
            <w:pPr>
              <w:pStyle w:val="ListParagraph"/>
              <w:numPr>
                <w:ilvl w:val="0"/>
                <w:numId w:val="52"/>
              </w:numPr>
              <w:spacing w:before="120" w:after="120"/>
              <w:contextualSpacing w:val="0"/>
              <w:jc w:val="both"/>
              <w:rPr>
                <w:rFonts w:ascii="Montserrat" w:hAnsi="Montserrat" w:cs="Arial"/>
                <w:color w:val="27344C"/>
                <w:sz w:val="22"/>
                <w:szCs w:val="22"/>
                <w:lang w:val="ro-RO"/>
              </w:rPr>
            </w:pPr>
            <w:r w:rsidRPr="0073211F">
              <w:rPr>
                <w:rFonts w:ascii="Montserrat" w:hAnsi="Montserrat" w:cs="Arial"/>
                <w:color w:val="27344C"/>
                <w:sz w:val="22"/>
                <w:szCs w:val="22"/>
                <w:lang w:val="ro-RO"/>
              </w:rPr>
              <w:t>d</w:t>
            </w:r>
            <w:r w:rsidR="002A2704" w:rsidRPr="0073211F">
              <w:rPr>
                <w:rFonts w:ascii="Montserrat" w:hAnsi="Montserrat" w:cs="Arial"/>
                <w:color w:val="27344C"/>
                <w:sz w:val="22"/>
                <w:szCs w:val="22"/>
                <w:lang w:val="ro-RO"/>
              </w:rPr>
              <w:t xml:space="preserve">acă </w:t>
            </w:r>
            <w:r w:rsidR="00811819" w:rsidRPr="0073211F">
              <w:rPr>
                <w:rFonts w:ascii="Montserrat" w:hAnsi="Montserrat" w:cs="Arial"/>
                <w:color w:val="27344C"/>
                <w:sz w:val="22"/>
                <w:szCs w:val="22"/>
                <w:lang w:val="ro-RO"/>
              </w:rPr>
              <w:t xml:space="preserve">Decizia etapei de încadrare și Declarația Natura 2000/Acordul de mediu, după caz, sau Clasarea notificării </w:t>
            </w:r>
            <w:r w:rsidR="00F372A8" w:rsidRPr="0073211F">
              <w:rPr>
                <w:rFonts w:ascii="Montserrat" w:hAnsi="Montserrat" w:cs="Arial"/>
                <w:color w:val="27344C"/>
                <w:sz w:val="22"/>
                <w:szCs w:val="22"/>
                <w:lang w:val="ro-RO"/>
              </w:rPr>
              <w:t>sunt emise pentru solicitantul de finanțare și pentru întreaga investiție finanțată.</w:t>
            </w:r>
          </w:p>
          <w:p w14:paraId="5738177C" w14:textId="3BEC1289" w:rsidR="00811819" w:rsidRPr="0073211F" w:rsidRDefault="00F372A8" w:rsidP="0073211F">
            <w:pPr>
              <w:pStyle w:val="ListParagraph"/>
              <w:numPr>
                <w:ilvl w:val="0"/>
                <w:numId w:val="52"/>
              </w:numPr>
              <w:spacing w:before="120" w:after="120"/>
              <w:contextualSpacing w:val="0"/>
              <w:jc w:val="both"/>
              <w:rPr>
                <w:rFonts w:ascii="Montserrat" w:hAnsi="Montserrat" w:cs="Arial"/>
                <w:color w:val="27344C"/>
                <w:sz w:val="22"/>
                <w:szCs w:val="22"/>
                <w:lang w:val="ro-RO"/>
              </w:rPr>
            </w:pPr>
            <w:r w:rsidRPr="0073211F">
              <w:rPr>
                <w:rFonts w:ascii="Montserrat" w:hAnsi="Montserrat" w:cs="Arial"/>
                <w:color w:val="27344C"/>
                <w:sz w:val="22"/>
                <w:szCs w:val="22"/>
                <w:lang w:val="ro-RO"/>
              </w:rPr>
              <w:t xml:space="preserve">dacă </w:t>
            </w:r>
            <w:r w:rsidR="00811819" w:rsidRPr="0073211F">
              <w:rPr>
                <w:rFonts w:ascii="Montserrat" w:hAnsi="Montserrat" w:cs="Arial"/>
                <w:color w:val="27344C"/>
                <w:sz w:val="22"/>
                <w:szCs w:val="22"/>
                <w:lang w:val="ro-RO"/>
              </w:rPr>
              <w:t>în Decizia etapei de încadrare se specifica faptul ca proiectul se supune evaluării de mediu și/sau evaluării adecvate</w:t>
            </w:r>
            <w:r w:rsidRPr="0073211F">
              <w:rPr>
                <w:rFonts w:ascii="Montserrat" w:hAnsi="Montserrat" w:cs="Arial"/>
                <w:color w:val="27344C"/>
                <w:sz w:val="22"/>
                <w:szCs w:val="22"/>
                <w:lang w:val="ro-RO"/>
              </w:rPr>
              <w:t>, caz în care se verifică dacă a fost transmis inclusiv</w:t>
            </w:r>
            <w:r w:rsidR="00811819" w:rsidRPr="0073211F">
              <w:rPr>
                <w:rFonts w:ascii="Montserrat" w:hAnsi="Montserrat" w:cs="Arial"/>
                <w:color w:val="27344C"/>
                <w:sz w:val="22"/>
                <w:szCs w:val="22"/>
                <w:lang w:val="ro-RO"/>
              </w:rPr>
              <w:t xml:space="preserve"> Acordul de mediu</w:t>
            </w:r>
            <w:r w:rsidRPr="0073211F">
              <w:rPr>
                <w:rFonts w:ascii="Montserrat" w:hAnsi="Montserrat" w:cs="Arial"/>
                <w:color w:val="27344C"/>
                <w:sz w:val="22"/>
                <w:szCs w:val="22"/>
                <w:lang w:val="ro-RO"/>
              </w:rPr>
              <w:t>, emis pentru solicitantul de finanțare și pentru investiția propusă, după caz</w:t>
            </w:r>
          </w:p>
          <w:p w14:paraId="3B46309A" w14:textId="7EFB17CA" w:rsidR="0061265D" w:rsidRPr="0073211F" w:rsidRDefault="00B6184F" w:rsidP="0073211F">
            <w:pPr>
              <w:pStyle w:val="ListParagraph"/>
              <w:spacing w:before="120" w:after="120"/>
              <w:contextualSpacing w:val="0"/>
              <w:jc w:val="both"/>
              <w:rPr>
                <w:rFonts w:ascii="Montserrat" w:hAnsi="Montserrat" w:cs="Arial"/>
                <w:b/>
                <w:bCs/>
                <w:color w:val="27344C"/>
                <w:sz w:val="22"/>
                <w:szCs w:val="22"/>
                <w:lang w:val="ro-RO"/>
              </w:rPr>
            </w:pPr>
            <w:r w:rsidRPr="0073211F">
              <w:rPr>
                <w:rFonts w:ascii="Montserrat" w:hAnsi="Montserrat" w:cs="Arial"/>
                <w:b/>
                <w:bCs/>
                <w:color w:val="27344C"/>
                <w:sz w:val="22"/>
                <w:szCs w:val="22"/>
                <w:lang w:val="ro-RO"/>
              </w:rPr>
              <w:t>Transmiterea Deciziei etapei de evaluare inițială nu este</w:t>
            </w:r>
            <w:r w:rsidR="002A2704" w:rsidRPr="0073211F">
              <w:rPr>
                <w:rFonts w:ascii="Montserrat" w:hAnsi="Montserrat" w:cs="Arial"/>
                <w:b/>
                <w:bCs/>
                <w:color w:val="27344C"/>
                <w:sz w:val="22"/>
                <w:szCs w:val="22"/>
                <w:lang w:val="ro-RO"/>
              </w:rPr>
              <w:t xml:space="preserve"> </w:t>
            </w:r>
            <w:r w:rsidRPr="0073211F">
              <w:rPr>
                <w:rFonts w:ascii="Montserrat" w:hAnsi="Montserrat" w:cs="Arial"/>
                <w:b/>
                <w:bCs/>
                <w:color w:val="27344C"/>
                <w:sz w:val="22"/>
                <w:szCs w:val="22"/>
                <w:lang w:val="ro-RO"/>
              </w:rPr>
              <w:t>acceptată</w:t>
            </w:r>
            <w:r w:rsidR="00091B32" w:rsidRPr="0073211F">
              <w:rPr>
                <w:rFonts w:ascii="Montserrat" w:hAnsi="Montserrat" w:cs="Arial"/>
                <w:b/>
                <w:bCs/>
                <w:color w:val="27344C"/>
                <w:sz w:val="22"/>
                <w:szCs w:val="22"/>
                <w:lang w:val="ro-RO"/>
              </w:rPr>
              <w:t>.</w:t>
            </w:r>
          </w:p>
        </w:tc>
      </w:tr>
      <w:tr w:rsidR="0073211F" w:rsidRPr="0073211F" w14:paraId="384318E9" w14:textId="77777777" w:rsidTr="00796C48">
        <w:tc>
          <w:tcPr>
            <w:tcW w:w="735" w:type="dxa"/>
            <w:vMerge/>
            <w:shd w:val="clear" w:color="auto" w:fill="auto"/>
          </w:tcPr>
          <w:p w14:paraId="0F369465" w14:textId="77777777" w:rsidR="001A6B6E" w:rsidRPr="0073211F" w:rsidRDefault="001A6B6E"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3BE7A6E8" w14:textId="7378BE69" w:rsidR="001A6B6E" w:rsidRPr="0073211F" w:rsidRDefault="001A6B6E" w:rsidP="0073211F">
            <w:pPr>
              <w:pStyle w:val="ListParagraph"/>
              <w:spacing w:before="120" w:after="120"/>
              <w:ind w:left="0"/>
              <w:contextualSpacing w:val="0"/>
              <w:jc w:val="both"/>
              <w:rPr>
                <w:rFonts w:ascii="Montserrat" w:hAnsi="Montserrat" w:cs="Calibri"/>
                <w:b/>
                <w:bCs/>
                <w:color w:val="27344C"/>
                <w:sz w:val="22"/>
                <w:szCs w:val="22"/>
                <w:lang w:val="ro-RO"/>
              </w:rPr>
            </w:pPr>
            <w:r w:rsidRPr="0073211F">
              <w:rPr>
                <w:rFonts w:ascii="Montserrat" w:hAnsi="Montserrat" w:cs="Calibri"/>
                <w:b/>
                <w:bCs/>
                <w:color w:val="27344C"/>
                <w:sz w:val="22"/>
                <w:szCs w:val="22"/>
                <w:lang w:val="ro-RO"/>
              </w:rPr>
              <w:t>b)</w:t>
            </w:r>
            <w:r w:rsidRPr="0073211F">
              <w:rPr>
                <w:rFonts w:ascii="Montserrat" w:hAnsi="Montserrat" w:cs="Calibri"/>
                <w:color w:val="27344C"/>
                <w:sz w:val="22"/>
                <w:szCs w:val="22"/>
                <w:lang w:val="ro-RO"/>
              </w:rPr>
              <w:t xml:space="preserve"> Proiectul nu respectă una sau mai multe din cerințele de la litera a)</w:t>
            </w:r>
          </w:p>
        </w:tc>
        <w:tc>
          <w:tcPr>
            <w:tcW w:w="1110" w:type="dxa"/>
            <w:shd w:val="clear" w:color="auto" w:fill="auto"/>
          </w:tcPr>
          <w:p w14:paraId="40FADF4F" w14:textId="7C28193D" w:rsidR="001A6B6E" w:rsidRPr="0073211F" w:rsidRDefault="001A6B6E"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0</w:t>
            </w:r>
          </w:p>
        </w:tc>
        <w:tc>
          <w:tcPr>
            <w:tcW w:w="6623" w:type="dxa"/>
            <w:shd w:val="clear" w:color="auto" w:fill="auto"/>
          </w:tcPr>
          <w:p w14:paraId="7355A90C" w14:textId="77777777" w:rsidR="001A6B6E" w:rsidRPr="0073211F" w:rsidRDefault="001A6B6E" w:rsidP="0073211F">
            <w:pPr>
              <w:spacing w:before="120" w:after="120" w:line="240" w:lineRule="auto"/>
              <w:jc w:val="both"/>
              <w:rPr>
                <w:rFonts w:ascii="Montserrat" w:hAnsi="Montserrat" w:cs="Calibri"/>
                <w:sz w:val="22"/>
                <w:szCs w:val="22"/>
                <w:lang w:val="ro-RO"/>
              </w:rPr>
            </w:pPr>
          </w:p>
        </w:tc>
      </w:tr>
      <w:tr w:rsidR="0073211F" w:rsidRPr="0073211F" w14:paraId="7F1E925B" w14:textId="77777777" w:rsidTr="00F61FF0">
        <w:trPr>
          <w:trHeight w:val="740"/>
        </w:trPr>
        <w:tc>
          <w:tcPr>
            <w:tcW w:w="735" w:type="dxa"/>
            <w:vMerge w:val="restart"/>
            <w:shd w:val="clear" w:color="auto" w:fill="auto"/>
          </w:tcPr>
          <w:p w14:paraId="51DB2A35" w14:textId="1683C724" w:rsidR="00873549" w:rsidRPr="0073211F" w:rsidRDefault="00873549" w:rsidP="0073211F">
            <w:pPr>
              <w:spacing w:before="120" w:after="120" w:line="240" w:lineRule="auto"/>
              <w:ind w:left="-278" w:right="-294"/>
              <w:jc w:val="center"/>
              <w:rPr>
                <w:rFonts w:ascii="Montserrat" w:hAnsi="Montserrat"/>
                <w:b/>
                <w:bCs/>
                <w:sz w:val="22"/>
                <w:szCs w:val="22"/>
                <w:lang w:val="ro-RO"/>
              </w:rPr>
            </w:pPr>
            <w:r w:rsidRPr="0073211F">
              <w:rPr>
                <w:rFonts w:ascii="Montserrat" w:hAnsi="Montserrat"/>
                <w:b/>
                <w:bCs/>
                <w:sz w:val="22"/>
                <w:szCs w:val="22"/>
                <w:lang w:val="ro-RO"/>
              </w:rPr>
              <w:lastRenderedPageBreak/>
              <w:t>4.</w:t>
            </w:r>
          </w:p>
        </w:tc>
        <w:tc>
          <w:tcPr>
            <w:tcW w:w="5669" w:type="dxa"/>
            <w:shd w:val="clear" w:color="auto" w:fill="auto"/>
          </w:tcPr>
          <w:p w14:paraId="5FEF0154"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Domeniul de activitate (codul CAEN) vizat de propunerea de investiție se încadrează în sectorul</w:t>
            </w:r>
          </w:p>
        </w:tc>
        <w:tc>
          <w:tcPr>
            <w:tcW w:w="1110" w:type="dxa"/>
            <w:shd w:val="clear" w:color="auto" w:fill="auto"/>
          </w:tcPr>
          <w:p w14:paraId="6F12D7B1" w14:textId="0A4CF037" w:rsidR="00873549" w:rsidRPr="0073211F" w:rsidRDefault="00873549"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8</w:t>
            </w:r>
          </w:p>
        </w:tc>
        <w:tc>
          <w:tcPr>
            <w:tcW w:w="6623" w:type="dxa"/>
            <w:vMerge w:val="restart"/>
            <w:shd w:val="clear" w:color="auto" w:fill="auto"/>
            <w:vAlign w:val="center"/>
          </w:tcPr>
          <w:p w14:paraId="25570116"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15D17D84" w14:textId="77777777"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Formularul cererii de finanțare </w:t>
            </w:r>
          </w:p>
          <w:p w14:paraId="55311CC9" w14:textId="582A25C2" w:rsidR="00055E03" w:rsidRPr="0073211F" w:rsidRDefault="00055E03"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21_Formular Plan de afaceri_Macheta financiară </w:t>
            </w:r>
          </w:p>
          <w:p w14:paraId="57086506" w14:textId="1D619236" w:rsidR="00873549" w:rsidRPr="0073211F" w:rsidRDefault="008E7D94"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w:t>
            </w:r>
            <w:r w:rsidR="00111304" w:rsidRPr="0073211F">
              <w:rPr>
                <w:rFonts w:ascii="Montserrat" w:hAnsi="Montserrat" w:cs="Calibri"/>
                <w:color w:val="27344C"/>
                <w:sz w:val="22"/>
                <w:szCs w:val="22"/>
                <w:lang w:val="ro-RO"/>
              </w:rPr>
              <w:t>_Domenii de activitate eligibile</w:t>
            </w:r>
          </w:p>
          <w:p w14:paraId="5D0E0D3C" w14:textId="61D7F44A" w:rsidR="00873549" w:rsidRPr="0073211F" w:rsidRDefault="00873549"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sz w:val="22"/>
                <w:szCs w:val="22"/>
                <w:lang w:val="ro-RO"/>
              </w:rPr>
              <w:t>Se verifică sectorul în cadrul căruia este cuprins codul CAEN vizat de investiție</w:t>
            </w:r>
            <w:r w:rsidR="00567391" w:rsidRPr="0073211F">
              <w:rPr>
                <w:rFonts w:ascii="Montserrat" w:hAnsi="Montserrat" w:cs="Calibri"/>
                <w:sz w:val="22"/>
                <w:szCs w:val="22"/>
                <w:lang w:val="ro-RO"/>
              </w:rPr>
              <w:t xml:space="preserve"> </w:t>
            </w:r>
          </w:p>
        </w:tc>
      </w:tr>
      <w:tr w:rsidR="0073211F" w:rsidRPr="0073211F" w14:paraId="3525E2F5" w14:textId="77777777" w:rsidTr="00796C48">
        <w:tc>
          <w:tcPr>
            <w:tcW w:w="735" w:type="dxa"/>
            <w:vMerge/>
            <w:shd w:val="clear" w:color="auto" w:fill="auto"/>
          </w:tcPr>
          <w:p w14:paraId="52E1ABE9" w14:textId="77777777" w:rsidR="00873549" w:rsidRPr="0073211F" w:rsidRDefault="00873549"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368CF76A" w14:textId="77777777" w:rsidR="00873549" w:rsidRPr="0073211F" w:rsidRDefault="00873549" w:rsidP="0073211F">
            <w:pPr>
              <w:pStyle w:val="ListParagraph"/>
              <w:numPr>
                <w:ilvl w:val="0"/>
                <w:numId w:val="31"/>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Producție</w:t>
            </w:r>
          </w:p>
        </w:tc>
        <w:tc>
          <w:tcPr>
            <w:tcW w:w="1110" w:type="dxa"/>
            <w:shd w:val="clear" w:color="auto" w:fill="auto"/>
          </w:tcPr>
          <w:p w14:paraId="58FC7B51" w14:textId="7FC5266F"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8</w:t>
            </w:r>
          </w:p>
        </w:tc>
        <w:tc>
          <w:tcPr>
            <w:tcW w:w="6623" w:type="dxa"/>
            <w:vMerge/>
            <w:shd w:val="clear" w:color="auto" w:fill="auto"/>
          </w:tcPr>
          <w:p w14:paraId="6913BC26"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07393BA3" w14:textId="77777777" w:rsidTr="00796C48">
        <w:tc>
          <w:tcPr>
            <w:tcW w:w="735" w:type="dxa"/>
            <w:vMerge/>
            <w:shd w:val="clear" w:color="auto" w:fill="auto"/>
          </w:tcPr>
          <w:p w14:paraId="0980B317" w14:textId="77777777" w:rsidR="00873549" w:rsidRPr="0073211F" w:rsidRDefault="00873549"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96323EB" w14:textId="77777777" w:rsidR="00873549" w:rsidRPr="0073211F" w:rsidRDefault="00873549" w:rsidP="0073211F">
            <w:pPr>
              <w:pStyle w:val="ListParagraph"/>
              <w:numPr>
                <w:ilvl w:val="0"/>
                <w:numId w:val="31"/>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Servicii</w:t>
            </w:r>
          </w:p>
        </w:tc>
        <w:tc>
          <w:tcPr>
            <w:tcW w:w="1110" w:type="dxa"/>
            <w:shd w:val="clear" w:color="auto" w:fill="auto"/>
          </w:tcPr>
          <w:p w14:paraId="5B65A870" w14:textId="6F7D5495"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4</w:t>
            </w:r>
          </w:p>
        </w:tc>
        <w:tc>
          <w:tcPr>
            <w:tcW w:w="6623" w:type="dxa"/>
            <w:vMerge/>
            <w:shd w:val="clear" w:color="auto" w:fill="auto"/>
          </w:tcPr>
          <w:p w14:paraId="65FBC81F"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4437B15D" w14:textId="77777777" w:rsidTr="00796C48">
        <w:tc>
          <w:tcPr>
            <w:tcW w:w="735" w:type="dxa"/>
            <w:shd w:val="clear" w:color="auto" w:fill="auto"/>
          </w:tcPr>
          <w:p w14:paraId="18FA8467" w14:textId="587B6520" w:rsidR="00873549" w:rsidRPr="0073211F" w:rsidRDefault="00873549" w:rsidP="0073211F">
            <w:pPr>
              <w:spacing w:before="120" w:after="120" w:line="240" w:lineRule="auto"/>
              <w:ind w:left="-278" w:right="-294"/>
              <w:jc w:val="center"/>
              <w:rPr>
                <w:rFonts w:ascii="Montserrat" w:hAnsi="Montserrat"/>
                <w:b/>
                <w:bCs/>
                <w:sz w:val="22"/>
                <w:szCs w:val="22"/>
                <w:lang w:val="ro-RO"/>
              </w:rPr>
            </w:pPr>
            <w:r w:rsidRPr="0073211F">
              <w:rPr>
                <w:rFonts w:ascii="Montserrat" w:hAnsi="Montserrat"/>
                <w:b/>
                <w:bCs/>
                <w:sz w:val="22"/>
                <w:szCs w:val="22"/>
                <w:lang w:val="ro-RO"/>
              </w:rPr>
              <w:t>5.</w:t>
            </w:r>
          </w:p>
        </w:tc>
        <w:tc>
          <w:tcPr>
            <w:tcW w:w="5669" w:type="dxa"/>
            <w:shd w:val="clear" w:color="auto" w:fill="auto"/>
          </w:tcPr>
          <w:p w14:paraId="5DB62E1F" w14:textId="2804E76E" w:rsidR="00873549" w:rsidRPr="0073211F" w:rsidRDefault="00873549"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Capacitatea solicitantului de a implementa și operaționaliza investiția</w:t>
            </w:r>
          </w:p>
        </w:tc>
        <w:tc>
          <w:tcPr>
            <w:tcW w:w="1110" w:type="dxa"/>
            <w:shd w:val="clear" w:color="auto" w:fill="auto"/>
          </w:tcPr>
          <w:p w14:paraId="31144FC7" w14:textId="5F0D25EA" w:rsidR="00873549" w:rsidRPr="0073211F" w:rsidRDefault="00873549"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22</w:t>
            </w:r>
          </w:p>
        </w:tc>
        <w:tc>
          <w:tcPr>
            <w:tcW w:w="6623" w:type="dxa"/>
            <w:shd w:val="clear" w:color="auto" w:fill="auto"/>
          </w:tcPr>
          <w:p w14:paraId="73454A13"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14E4A41C" w14:textId="77777777" w:rsidTr="00156D53">
        <w:tc>
          <w:tcPr>
            <w:tcW w:w="735" w:type="dxa"/>
            <w:vMerge w:val="restart"/>
            <w:shd w:val="clear" w:color="auto" w:fill="auto"/>
          </w:tcPr>
          <w:p w14:paraId="39B17EAF" w14:textId="5C2FBD03" w:rsidR="00873549" w:rsidRPr="0073211F" w:rsidRDefault="00873549" w:rsidP="0073211F">
            <w:pPr>
              <w:spacing w:before="120" w:after="120" w:line="240" w:lineRule="auto"/>
              <w:ind w:left="-278" w:right="-294"/>
              <w:jc w:val="center"/>
              <w:rPr>
                <w:rFonts w:ascii="Montserrat" w:hAnsi="Montserrat"/>
                <w:sz w:val="22"/>
                <w:szCs w:val="22"/>
                <w:lang w:val="ro-RO"/>
              </w:rPr>
            </w:pPr>
            <w:r w:rsidRPr="0073211F">
              <w:rPr>
                <w:rFonts w:ascii="Montserrat" w:hAnsi="Montserrat"/>
                <w:sz w:val="22"/>
                <w:szCs w:val="22"/>
                <w:lang w:val="ro-RO"/>
              </w:rPr>
              <w:t>5.1</w:t>
            </w:r>
          </w:p>
        </w:tc>
        <w:tc>
          <w:tcPr>
            <w:tcW w:w="5669" w:type="dxa"/>
            <w:shd w:val="clear" w:color="auto" w:fill="auto"/>
          </w:tcPr>
          <w:p w14:paraId="6955C854" w14:textId="77777777" w:rsidR="00873549" w:rsidRPr="0073211F" w:rsidRDefault="00873549"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Capacitatea solicitantului de finanțare de a realiza investiția</w:t>
            </w:r>
          </w:p>
        </w:tc>
        <w:tc>
          <w:tcPr>
            <w:tcW w:w="1110" w:type="dxa"/>
            <w:shd w:val="clear" w:color="auto" w:fill="auto"/>
          </w:tcPr>
          <w:p w14:paraId="1AF326AB" w14:textId="324DB016" w:rsidR="00873549" w:rsidRPr="0073211F" w:rsidRDefault="00873549"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14</w:t>
            </w:r>
          </w:p>
        </w:tc>
        <w:tc>
          <w:tcPr>
            <w:tcW w:w="6623" w:type="dxa"/>
            <w:vMerge w:val="restart"/>
            <w:shd w:val="clear" w:color="auto" w:fill="auto"/>
            <w:vAlign w:val="center"/>
          </w:tcPr>
          <w:p w14:paraId="08FD9361"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030B934F" w14:textId="77777777"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Formularul cererii de finanțare </w:t>
            </w:r>
          </w:p>
          <w:p w14:paraId="63F75C0A" w14:textId="2392E04C" w:rsidR="00055E03" w:rsidRPr="0073211F" w:rsidRDefault="00055E03"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21_Formular Plan de afaceri_Macheta financiară </w:t>
            </w:r>
          </w:p>
          <w:p w14:paraId="2EDAE0B3" w14:textId="33CDA3EE"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Documente doveditoare referitoare la  specializări/ competențe/ calificări </w:t>
            </w:r>
            <w:r w:rsidR="00B52D38" w:rsidRPr="0073211F">
              <w:rPr>
                <w:rFonts w:ascii="Montserrat" w:hAnsi="Montserrat" w:cs="Calibri"/>
                <w:color w:val="27344C"/>
                <w:sz w:val="22"/>
                <w:szCs w:val="22"/>
                <w:lang w:val="ro-RO"/>
              </w:rPr>
              <w:t xml:space="preserve">(e.g. diplome, certificate de calificare profesională, adeverințe eliberate de instituții de învățământ sau centre de formare autorizate) </w:t>
            </w:r>
            <w:r w:rsidRPr="0073211F">
              <w:rPr>
                <w:rFonts w:ascii="Montserrat" w:hAnsi="Montserrat" w:cs="Calibri"/>
                <w:color w:val="27344C"/>
                <w:sz w:val="22"/>
                <w:szCs w:val="22"/>
                <w:lang w:val="ro-RO"/>
              </w:rPr>
              <w:t xml:space="preserve">sau experiență profesională specifică domeniului vizat de investiția propusă </w:t>
            </w:r>
            <w:r w:rsidR="00B52D38" w:rsidRPr="0073211F">
              <w:rPr>
                <w:rFonts w:ascii="Montserrat" w:hAnsi="Montserrat" w:cs="Calibri"/>
                <w:color w:val="27344C"/>
                <w:sz w:val="22"/>
                <w:szCs w:val="22"/>
                <w:lang w:val="ro-RO"/>
              </w:rPr>
              <w:t>(e.g. CV</w:t>
            </w:r>
            <w:r w:rsidR="00567391" w:rsidRPr="0073211F">
              <w:rPr>
                <w:rFonts w:ascii="Montserrat" w:hAnsi="Montserrat" w:cs="Calibri"/>
                <w:color w:val="27344C"/>
                <w:sz w:val="22"/>
                <w:szCs w:val="22"/>
                <w:lang w:val="ro-RO"/>
              </w:rPr>
              <w:t xml:space="preserve"> - obligatoriu</w:t>
            </w:r>
            <w:r w:rsidR="00B52D38" w:rsidRPr="0073211F">
              <w:rPr>
                <w:rFonts w:ascii="Montserrat" w:hAnsi="Montserrat" w:cs="Calibri"/>
                <w:color w:val="27344C"/>
                <w:sz w:val="22"/>
                <w:szCs w:val="22"/>
                <w:lang w:val="ro-RO"/>
              </w:rPr>
              <w:t>,</w:t>
            </w:r>
            <w:r w:rsidR="0073211F" w:rsidRPr="0073211F">
              <w:rPr>
                <w:rFonts w:ascii="Montserrat" w:hAnsi="Montserrat" w:cs="Calibri"/>
                <w:color w:val="27344C"/>
                <w:sz w:val="22"/>
                <w:szCs w:val="22"/>
                <w:lang w:val="ro-RO"/>
              </w:rPr>
              <w:t xml:space="preserve"> </w:t>
            </w:r>
            <w:r w:rsidR="00B52D38" w:rsidRPr="0073211F">
              <w:rPr>
                <w:rFonts w:ascii="Montserrat" w:hAnsi="Montserrat" w:cs="Calibri"/>
                <w:color w:val="27344C"/>
                <w:sz w:val="22"/>
                <w:szCs w:val="22"/>
                <w:lang w:val="ro-RO"/>
              </w:rPr>
              <w:t xml:space="preserve">recomandare/dovadă din partea angajatorului, contract de muncă și/sau contracte </w:t>
            </w:r>
            <w:r w:rsidR="00B52D38" w:rsidRPr="0073211F">
              <w:rPr>
                <w:rFonts w:ascii="Montserrat" w:hAnsi="Montserrat" w:cs="Calibri"/>
                <w:color w:val="27344C"/>
                <w:sz w:val="22"/>
                <w:szCs w:val="22"/>
                <w:lang w:val="ro-RO"/>
              </w:rPr>
              <w:lastRenderedPageBreak/>
              <w:t>de prestări servicii, contracte de colaborare, fișe de post)</w:t>
            </w:r>
          </w:p>
          <w:p w14:paraId="1DEAF2B8" w14:textId="568A4E2D"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Se verifică dacă</w:t>
            </w:r>
            <w:r w:rsidR="005D1D4A" w:rsidRPr="0073211F">
              <w:rPr>
                <w:rFonts w:ascii="Montserrat" w:hAnsi="Montserrat" w:cs="Calibri"/>
                <w:sz w:val="22"/>
                <w:szCs w:val="22"/>
                <w:lang w:val="ro-RO"/>
              </w:rPr>
              <w:t>:</w:t>
            </w:r>
          </w:p>
          <w:p w14:paraId="2FB301DF" w14:textId="7DD06E64"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Asociații (sau cel puțin unul dintre asociați) dețin specializări/ competențe/ calificări în domeniul vizat de investiția propusă</w:t>
            </w:r>
          </w:p>
          <w:p w14:paraId="311BDC71" w14:textId="75853156" w:rsidR="00873549" w:rsidRPr="0073211F" w:rsidRDefault="00873549" w:rsidP="0073211F">
            <w:pPr>
              <w:pStyle w:val="ListParagraph"/>
              <w:numPr>
                <w:ilvl w:val="0"/>
                <w:numId w:val="52"/>
              </w:numPr>
              <w:spacing w:before="120" w:after="120"/>
              <w:jc w:val="both"/>
              <w:rPr>
                <w:rFonts w:ascii="Montserrat" w:hAnsi="Montserrat" w:cs="Calibri"/>
                <w:b/>
                <w:bCs/>
                <w:color w:val="27344C"/>
                <w:sz w:val="22"/>
                <w:szCs w:val="22"/>
                <w:lang w:val="ro-RO"/>
              </w:rPr>
            </w:pPr>
            <w:r w:rsidRPr="0073211F">
              <w:rPr>
                <w:rFonts w:ascii="Montserrat" w:hAnsi="Montserrat" w:cs="Calibri"/>
                <w:color w:val="27344C"/>
                <w:sz w:val="22"/>
                <w:szCs w:val="22"/>
                <w:lang w:val="ro-RO"/>
              </w:rPr>
              <w:t>Asociații (sau cel puțin unul dintre asociați) dețin experiență profesională specifică domeniului vizat de investiția propusă</w:t>
            </w:r>
          </w:p>
        </w:tc>
      </w:tr>
      <w:tr w:rsidR="0073211F" w:rsidRPr="0073211F" w14:paraId="276C510B" w14:textId="77777777" w:rsidTr="00796C48">
        <w:trPr>
          <w:trHeight w:val="580"/>
        </w:trPr>
        <w:tc>
          <w:tcPr>
            <w:tcW w:w="735" w:type="dxa"/>
            <w:vMerge/>
            <w:shd w:val="clear" w:color="auto" w:fill="auto"/>
          </w:tcPr>
          <w:p w14:paraId="22787D79"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03724063" w14:textId="77777777" w:rsidR="00873549" w:rsidRPr="0073211F" w:rsidRDefault="00873549" w:rsidP="0073211F">
            <w:pPr>
              <w:pStyle w:val="ListParagraph"/>
              <w:numPr>
                <w:ilvl w:val="0"/>
                <w:numId w:val="3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Asociații (sau cel puțin unul dintre asociați) dețin specializări/ competențe/ calificări în domeniul vizat de investiția propusă</w:t>
            </w:r>
          </w:p>
        </w:tc>
        <w:tc>
          <w:tcPr>
            <w:tcW w:w="1110" w:type="dxa"/>
            <w:shd w:val="clear" w:color="auto" w:fill="auto"/>
          </w:tcPr>
          <w:p w14:paraId="511CB6A2" w14:textId="6CFB536C"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7</w:t>
            </w:r>
          </w:p>
        </w:tc>
        <w:tc>
          <w:tcPr>
            <w:tcW w:w="6623" w:type="dxa"/>
            <w:vMerge/>
            <w:shd w:val="clear" w:color="auto" w:fill="auto"/>
          </w:tcPr>
          <w:p w14:paraId="5597462F"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1E4FD331" w14:textId="77777777" w:rsidTr="00796C48">
        <w:trPr>
          <w:trHeight w:val="423"/>
        </w:trPr>
        <w:tc>
          <w:tcPr>
            <w:tcW w:w="735" w:type="dxa"/>
            <w:vMerge/>
            <w:shd w:val="clear" w:color="auto" w:fill="auto"/>
          </w:tcPr>
          <w:p w14:paraId="016DCFEB"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6CCE1155" w14:textId="77777777" w:rsidR="00873549" w:rsidRPr="0073211F" w:rsidRDefault="00873549" w:rsidP="0073211F">
            <w:pPr>
              <w:pStyle w:val="ListParagraph"/>
              <w:numPr>
                <w:ilvl w:val="0"/>
                <w:numId w:val="3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Asociații (sau cel puțin unul dintre asociați) dețin experiență profesională specifică domeniului vizat de investiția propusă</w:t>
            </w:r>
          </w:p>
        </w:tc>
        <w:tc>
          <w:tcPr>
            <w:tcW w:w="1110" w:type="dxa"/>
            <w:shd w:val="clear" w:color="auto" w:fill="auto"/>
          </w:tcPr>
          <w:p w14:paraId="387BD51A" w14:textId="523ED006"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7</w:t>
            </w:r>
          </w:p>
        </w:tc>
        <w:tc>
          <w:tcPr>
            <w:tcW w:w="6623" w:type="dxa"/>
            <w:vMerge/>
            <w:shd w:val="clear" w:color="auto" w:fill="auto"/>
          </w:tcPr>
          <w:p w14:paraId="01AB28FB"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79E3296E" w14:textId="77777777" w:rsidTr="00796C48">
        <w:trPr>
          <w:trHeight w:val="423"/>
        </w:trPr>
        <w:tc>
          <w:tcPr>
            <w:tcW w:w="735" w:type="dxa"/>
            <w:vMerge/>
            <w:shd w:val="clear" w:color="auto" w:fill="auto"/>
          </w:tcPr>
          <w:p w14:paraId="7765C682"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167D538D" w14:textId="77777777" w:rsidR="00873549" w:rsidRPr="0073211F" w:rsidRDefault="00873549" w:rsidP="0073211F">
            <w:pPr>
              <w:pStyle w:val="ListParagraph"/>
              <w:numPr>
                <w:ilvl w:val="0"/>
                <w:numId w:val="3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Asociații (sau cel puțin unul dintre asociați) dețin atât specializări/ competențe/ calificări cât și  experiență profesională </w:t>
            </w:r>
            <w:r w:rsidRPr="0073211F">
              <w:rPr>
                <w:rFonts w:ascii="Montserrat" w:hAnsi="Montserrat" w:cs="Calibri"/>
                <w:color w:val="27344C"/>
                <w:sz w:val="22"/>
                <w:szCs w:val="22"/>
                <w:lang w:val="ro-RO"/>
              </w:rPr>
              <w:lastRenderedPageBreak/>
              <w:t>specifică domeniului vizat de investiția propusă</w:t>
            </w:r>
          </w:p>
        </w:tc>
        <w:tc>
          <w:tcPr>
            <w:tcW w:w="1110" w:type="dxa"/>
            <w:shd w:val="clear" w:color="auto" w:fill="auto"/>
          </w:tcPr>
          <w:p w14:paraId="60FB1878" w14:textId="20252226"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lastRenderedPageBreak/>
              <w:t>14</w:t>
            </w:r>
          </w:p>
        </w:tc>
        <w:tc>
          <w:tcPr>
            <w:tcW w:w="6623" w:type="dxa"/>
            <w:vMerge/>
            <w:shd w:val="clear" w:color="auto" w:fill="auto"/>
          </w:tcPr>
          <w:p w14:paraId="1BE6A20A"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5E36728F" w14:textId="77777777" w:rsidTr="00796C48">
        <w:trPr>
          <w:trHeight w:val="423"/>
        </w:trPr>
        <w:tc>
          <w:tcPr>
            <w:tcW w:w="735" w:type="dxa"/>
            <w:vMerge/>
            <w:shd w:val="clear" w:color="auto" w:fill="auto"/>
          </w:tcPr>
          <w:p w14:paraId="1AB94BF6"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51A3DE87" w14:textId="77777777" w:rsidR="00873549" w:rsidRPr="0073211F" w:rsidRDefault="00873549" w:rsidP="0073211F">
            <w:pPr>
              <w:pStyle w:val="ListParagraph"/>
              <w:numPr>
                <w:ilvl w:val="0"/>
                <w:numId w:val="32"/>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Niciunul dintre asociați nu deține  specializări/ competențe/ calificări în domeniul vizat de investiția propusă și nu  deține experiență profesională specifică domeniului vizat de investiția propusă</w:t>
            </w:r>
          </w:p>
        </w:tc>
        <w:tc>
          <w:tcPr>
            <w:tcW w:w="1110" w:type="dxa"/>
            <w:shd w:val="clear" w:color="auto" w:fill="auto"/>
          </w:tcPr>
          <w:p w14:paraId="169CC9CC" w14:textId="77777777"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0</w:t>
            </w:r>
          </w:p>
        </w:tc>
        <w:tc>
          <w:tcPr>
            <w:tcW w:w="6623" w:type="dxa"/>
            <w:vMerge/>
            <w:shd w:val="clear" w:color="auto" w:fill="auto"/>
          </w:tcPr>
          <w:p w14:paraId="17F6480A"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6F800D8A" w14:textId="77777777" w:rsidTr="00796C48">
        <w:tc>
          <w:tcPr>
            <w:tcW w:w="735" w:type="dxa"/>
            <w:vMerge w:val="restart"/>
            <w:shd w:val="clear" w:color="auto" w:fill="auto"/>
          </w:tcPr>
          <w:p w14:paraId="08BEEF25" w14:textId="77777777" w:rsidR="00873549" w:rsidRPr="0073211F" w:rsidRDefault="00873549" w:rsidP="0073211F">
            <w:pPr>
              <w:spacing w:before="120" w:after="120" w:line="240" w:lineRule="auto"/>
              <w:jc w:val="both"/>
              <w:rPr>
                <w:rFonts w:ascii="Montserrat" w:hAnsi="Montserrat"/>
                <w:sz w:val="22"/>
                <w:szCs w:val="22"/>
                <w:lang w:val="ro-RO"/>
              </w:rPr>
            </w:pPr>
            <w:r w:rsidRPr="0073211F">
              <w:rPr>
                <w:rFonts w:ascii="Montserrat" w:hAnsi="Montserrat"/>
                <w:sz w:val="22"/>
                <w:szCs w:val="22"/>
                <w:lang w:val="ro-RO"/>
              </w:rPr>
              <w:t>5.2</w:t>
            </w:r>
          </w:p>
        </w:tc>
        <w:tc>
          <w:tcPr>
            <w:tcW w:w="5669" w:type="dxa"/>
            <w:shd w:val="clear" w:color="auto" w:fill="auto"/>
          </w:tcPr>
          <w:p w14:paraId="1FE921F4"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Istoricul activității solicitantului:</w:t>
            </w:r>
          </w:p>
        </w:tc>
        <w:tc>
          <w:tcPr>
            <w:tcW w:w="1110" w:type="dxa"/>
            <w:shd w:val="clear" w:color="auto" w:fill="auto"/>
          </w:tcPr>
          <w:p w14:paraId="4DC85A5E" w14:textId="108027C3" w:rsidR="00873549" w:rsidRPr="0073211F" w:rsidRDefault="00873549"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8</w:t>
            </w:r>
          </w:p>
        </w:tc>
        <w:tc>
          <w:tcPr>
            <w:tcW w:w="6623" w:type="dxa"/>
            <w:vMerge w:val="restart"/>
            <w:shd w:val="clear" w:color="auto" w:fill="auto"/>
          </w:tcPr>
          <w:p w14:paraId="6798EAD7"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70762B78" w14:textId="77777777"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Formularul cererii de finanțare </w:t>
            </w:r>
          </w:p>
          <w:p w14:paraId="273FF18D" w14:textId="77777777" w:rsidR="00111304" w:rsidRPr="0073211F" w:rsidRDefault="00111304"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Certificat constatator/Istoricul firmei emis de ONRC</w:t>
            </w:r>
          </w:p>
          <w:p w14:paraId="182D6277" w14:textId="0C257704" w:rsidR="00055E03" w:rsidRPr="0073211F" w:rsidRDefault="00055E03"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21_Formular Plan de afaceri_Macheta financiară </w:t>
            </w:r>
          </w:p>
          <w:p w14:paraId="7856D429" w14:textId="7316C15E" w:rsidR="00B52D38"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Situații</w:t>
            </w:r>
            <w:r w:rsidR="00055E03" w:rsidRPr="0073211F">
              <w:rPr>
                <w:rFonts w:ascii="Montserrat" w:hAnsi="Montserrat" w:cs="Calibri"/>
                <w:color w:val="27344C"/>
                <w:sz w:val="22"/>
                <w:szCs w:val="22"/>
                <w:lang w:val="ro-RO"/>
              </w:rPr>
              <w:t>le</w:t>
            </w:r>
            <w:r w:rsidRPr="0073211F">
              <w:rPr>
                <w:rFonts w:ascii="Montserrat" w:hAnsi="Montserrat" w:cs="Calibri"/>
                <w:color w:val="27344C"/>
                <w:sz w:val="22"/>
                <w:szCs w:val="22"/>
                <w:lang w:val="ro-RO"/>
              </w:rPr>
              <w:t xml:space="preserve"> financiare</w:t>
            </w:r>
            <w:r w:rsidR="00357A28" w:rsidRPr="0073211F">
              <w:rPr>
                <w:rFonts w:ascii="Montserrat" w:hAnsi="Montserrat" w:cs="Calibri"/>
                <w:color w:val="27344C"/>
                <w:sz w:val="22"/>
                <w:szCs w:val="22"/>
                <w:lang w:val="ro-RO"/>
              </w:rPr>
              <w:t xml:space="preserve"> aferente </w:t>
            </w:r>
            <w:r w:rsidR="000F53E7" w:rsidRPr="0073211F">
              <w:rPr>
                <w:rFonts w:ascii="Montserrat" w:hAnsi="Montserrat" w:cs="Calibri"/>
                <w:color w:val="27344C"/>
                <w:sz w:val="22"/>
                <w:szCs w:val="22"/>
                <w:lang w:val="ro-RO"/>
              </w:rPr>
              <w:t>anului 2024</w:t>
            </w:r>
            <w:r w:rsidR="00492D29" w:rsidRPr="0073211F">
              <w:rPr>
                <w:rFonts w:ascii="Montserrat" w:hAnsi="Montserrat" w:cs="Calibri"/>
                <w:color w:val="27344C"/>
                <w:sz w:val="22"/>
                <w:szCs w:val="22"/>
                <w:lang w:val="ro-RO"/>
              </w:rPr>
              <w:t xml:space="preserve"> sau </w:t>
            </w:r>
            <w:r w:rsidR="00357A28" w:rsidRPr="0073211F">
              <w:rPr>
                <w:rFonts w:ascii="Montserrat" w:hAnsi="Montserrat" w:cs="Calibri"/>
                <w:color w:val="27344C"/>
                <w:sz w:val="22"/>
                <w:szCs w:val="22"/>
                <w:lang w:val="ro-RO"/>
              </w:rPr>
              <w:t>B</w:t>
            </w:r>
            <w:r w:rsidR="00B52D38" w:rsidRPr="0073211F">
              <w:rPr>
                <w:rFonts w:ascii="Montserrat" w:hAnsi="Montserrat" w:cs="Calibri"/>
                <w:color w:val="27344C"/>
                <w:sz w:val="22"/>
                <w:szCs w:val="22"/>
                <w:lang w:val="ro-RO"/>
              </w:rPr>
              <w:t>alanț</w:t>
            </w:r>
            <w:r w:rsidR="00492D29" w:rsidRPr="0073211F">
              <w:rPr>
                <w:rFonts w:ascii="Montserrat" w:hAnsi="Montserrat" w:cs="Calibri"/>
                <w:color w:val="27344C"/>
                <w:sz w:val="22"/>
                <w:szCs w:val="22"/>
                <w:lang w:val="ro-RO"/>
              </w:rPr>
              <w:t xml:space="preserve">a lunară </w:t>
            </w:r>
            <w:r w:rsidR="00B52D38" w:rsidRPr="0073211F">
              <w:rPr>
                <w:rFonts w:ascii="Montserrat" w:hAnsi="Montserrat" w:cs="Calibri"/>
                <w:color w:val="27344C"/>
                <w:sz w:val="22"/>
                <w:szCs w:val="22"/>
                <w:lang w:val="ro-RO"/>
              </w:rPr>
              <w:t>de verificare</w:t>
            </w:r>
            <w:r w:rsidR="000F53E7" w:rsidRPr="0073211F">
              <w:rPr>
                <w:rFonts w:ascii="Montserrat" w:hAnsi="Montserrat" w:cs="Calibri"/>
                <w:color w:val="27344C"/>
                <w:sz w:val="22"/>
                <w:szCs w:val="22"/>
                <w:lang w:val="ro-RO"/>
              </w:rPr>
              <w:t xml:space="preserve"> aferentă unei luni din oricare dintre lunile anului 2025, anterioară lunii de depunere a cererii de finanțare</w:t>
            </w:r>
            <w:r w:rsidR="00492D29" w:rsidRPr="0073211F">
              <w:rPr>
                <w:rFonts w:ascii="Montserrat" w:hAnsi="Montserrat" w:cs="Calibri"/>
                <w:color w:val="27344C"/>
                <w:sz w:val="22"/>
                <w:szCs w:val="22"/>
                <w:lang w:val="ro-RO"/>
              </w:rPr>
              <w:t>, după caz</w:t>
            </w:r>
            <w:r w:rsidR="000F53E7" w:rsidRPr="0073211F">
              <w:rPr>
                <w:rFonts w:ascii="Montserrat" w:hAnsi="Montserrat" w:cs="Calibri"/>
                <w:color w:val="27344C"/>
                <w:sz w:val="22"/>
                <w:szCs w:val="22"/>
                <w:lang w:val="ro-RO"/>
              </w:rPr>
              <w:t xml:space="preserve"> </w:t>
            </w:r>
          </w:p>
          <w:p w14:paraId="40E3891C" w14:textId="5C58F56B" w:rsidR="00111304" w:rsidRPr="0073211F" w:rsidRDefault="00111304"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olor w:val="27344C"/>
                <w:sz w:val="22"/>
                <w:szCs w:val="22"/>
              </w:rPr>
              <w:t>extras REVISAL</w:t>
            </w:r>
            <w:r w:rsidR="00556736" w:rsidRPr="0073211F">
              <w:rPr>
                <w:rFonts w:ascii="Montserrat" w:hAnsi="Montserrat"/>
                <w:color w:val="27344C"/>
                <w:sz w:val="22"/>
                <w:szCs w:val="22"/>
              </w:rPr>
              <w:t>,</w:t>
            </w:r>
            <w:r w:rsidR="00567391" w:rsidRPr="0073211F">
              <w:rPr>
                <w:rFonts w:ascii="Montserrat" w:hAnsi="Montserrat"/>
                <w:color w:val="27344C"/>
                <w:sz w:val="22"/>
                <w:szCs w:val="22"/>
              </w:rPr>
              <w:t xml:space="preserve"> </w:t>
            </w:r>
            <w:r w:rsidR="00556736" w:rsidRPr="0073211F">
              <w:rPr>
                <w:rFonts w:ascii="Montserrat" w:hAnsi="Montserrat"/>
                <w:color w:val="27344C"/>
                <w:sz w:val="22"/>
                <w:szCs w:val="22"/>
              </w:rPr>
              <w:t>raport pe salariat și dovada înregistrării în REGES a contractului de muncă</w:t>
            </w:r>
          </w:p>
          <w:p w14:paraId="5CCB111D" w14:textId="2A46009B" w:rsidR="00B32A15" w:rsidRPr="0073211F" w:rsidRDefault="00B32A15"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olor w:val="27344C"/>
                <w:sz w:val="22"/>
                <w:szCs w:val="22"/>
              </w:rPr>
              <w:t>Anexa 16_Declaratie asumare</w:t>
            </w:r>
          </w:p>
          <w:p w14:paraId="1C210F00" w14:textId="77777777" w:rsidR="00873549" w:rsidRPr="0073211F" w:rsidRDefault="00873549" w:rsidP="0073211F">
            <w:pPr>
              <w:spacing w:before="120" w:after="120" w:line="240" w:lineRule="auto"/>
              <w:jc w:val="both"/>
              <w:rPr>
                <w:rFonts w:ascii="Montserrat" w:hAnsi="Montserrat" w:cs="Calibri"/>
                <w:sz w:val="22"/>
                <w:szCs w:val="22"/>
                <w:lang w:val="ro-RO"/>
              </w:rPr>
            </w:pPr>
          </w:p>
          <w:p w14:paraId="3B492AA3" w14:textId="4DB05561"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 xml:space="preserve">Se verifică </w:t>
            </w:r>
            <w:r w:rsidR="008A1F12" w:rsidRPr="0073211F">
              <w:rPr>
                <w:rFonts w:ascii="Montserrat" w:hAnsi="Montserrat" w:cs="Calibri"/>
                <w:sz w:val="22"/>
                <w:szCs w:val="22"/>
                <w:lang w:val="ro-RO"/>
              </w:rPr>
              <w:t>în c</w:t>
            </w:r>
            <w:r w:rsidR="00B44490" w:rsidRPr="0073211F">
              <w:rPr>
                <w:rFonts w:ascii="Montserrat" w:hAnsi="Montserrat" w:cs="Calibri"/>
                <w:sz w:val="22"/>
                <w:szCs w:val="22"/>
                <w:lang w:val="ro-RO"/>
              </w:rPr>
              <w:t>are dintre</w:t>
            </w:r>
            <w:r w:rsidR="008A1F12" w:rsidRPr="0073211F">
              <w:rPr>
                <w:rFonts w:ascii="Montserrat" w:hAnsi="Montserrat" w:cs="Calibri"/>
                <w:sz w:val="22"/>
                <w:szCs w:val="22"/>
                <w:lang w:val="ro-RO"/>
              </w:rPr>
              <w:t xml:space="preserve"> situați</w:t>
            </w:r>
            <w:r w:rsidR="00B44490" w:rsidRPr="0073211F">
              <w:rPr>
                <w:rFonts w:ascii="Montserrat" w:hAnsi="Montserrat" w:cs="Calibri"/>
                <w:sz w:val="22"/>
                <w:szCs w:val="22"/>
                <w:lang w:val="ro-RO"/>
              </w:rPr>
              <w:t>ile detaliate la</w:t>
            </w:r>
            <w:r w:rsidR="008A1F12" w:rsidRPr="0073211F">
              <w:rPr>
                <w:rFonts w:ascii="Montserrat" w:hAnsi="Montserrat" w:cs="Calibri"/>
                <w:sz w:val="22"/>
                <w:szCs w:val="22"/>
                <w:lang w:val="ro-RO"/>
              </w:rPr>
              <w:t xml:space="preserve"> punctele a), b) c) sau d) </w:t>
            </w:r>
            <w:r w:rsidR="00B44490" w:rsidRPr="0073211F">
              <w:rPr>
                <w:rFonts w:ascii="Montserrat" w:hAnsi="Montserrat" w:cs="Calibri"/>
                <w:sz w:val="22"/>
                <w:szCs w:val="22"/>
                <w:lang w:val="ro-RO"/>
              </w:rPr>
              <w:t xml:space="preserve">ale sub-criteriului </w:t>
            </w:r>
            <w:r w:rsidR="008A1F12" w:rsidRPr="0073211F">
              <w:rPr>
                <w:rFonts w:ascii="Montserrat" w:hAnsi="Montserrat" w:cs="Calibri"/>
                <w:sz w:val="22"/>
                <w:szCs w:val="22"/>
                <w:lang w:val="ro-RO"/>
              </w:rPr>
              <w:t>se regăsește solicitantul de finanțare, respectiv</w:t>
            </w:r>
            <w:r w:rsidR="00CE3CD4" w:rsidRPr="0073211F">
              <w:rPr>
                <w:rFonts w:ascii="Montserrat" w:hAnsi="Montserrat" w:cs="Calibri"/>
                <w:sz w:val="22"/>
                <w:szCs w:val="22"/>
                <w:lang w:val="ro-RO"/>
              </w:rPr>
              <w:t xml:space="preserve"> dacă</w:t>
            </w:r>
            <w:r w:rsidR="005D1D4A" w:rsidRPr="0073211F">
              <w:rPr>
                <w:rFonts w:ascii="Montserrat" w:hAnsi="Montserrat" w:cs="Calibri"/>
                <w:sz w:val="22"/>
                <w:szCs w:val="22"/>
                <w:lang w:val="ro-RO"/>
              </w:rPr>
              <w:t>:</w:t>
            </w:r>
          </w:p>
          <w:p w14:paraId="1AF1D87E" w14:textId="600F5370" w:rsidR="00492D29" w:rsidRPr="0073211F" w:rsidRDefault="00CE3CD4"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lastRenderedPageBreak/>
              <w:t>S</w:t>
            </w:r>
            <w:r w:rsidR="00492D29" w:rsidRPr="0073211F">
              <w:rPr>
                <w:rFonts w:ascii="Montserrat" w:hAnsi="Montserrat" w:cs="Calibri"/>
                <w:color w:val="27344C"/>
                <w:sz w:val="22"/>
                <w:szCs w:val="22"/>
                <w:lang w:val="ro-RO"/>
              </w:rPr>
              <w:t xml:space="preserve">olicitantul de finanțare a obținut venituri din exploatare în anul 2024 sau </w:t>
            </w:r>
            <w:r w:rsidR="00661FEC" w:rsidRPr="0073211F">
              <w:rPr>
                <w:rFonts w:ascii="Montserrat" w:hAnsi="Montserrat" w:cs="Calibri"/>
                <w:color w:val="27344C"/>
                <w:sz w:val="22"/>
                <w:szCs w:val="22"/>
                <w:lang w:val="ro-RO"/>
              </w:rPr>
              <w:t>cel puțin într-o lună di</w:t>
            </w:r>
            <w:r w:rsidR="00492D29" w:rsidRPr="0073211F">
              <w:rPr>
                <w:rFonts w:ascii="Montserrat" w:hAnsi="Montserrat" w:cs="Calibri"/>
                <w:color w:val="27344C"/>
                <w:sz w:val="22"/>
                <w:szCs w:val="22"/>
                <w:lang w:val="ro-RO"/>
              </w:rPr>
              <w:t xml:space="preserve">n oricare din </w:t>
            </w:r>
            <w:r w:rsidR="00661FEC" w:rsidRPr="0073211F">
              <w:rPr>
                <w:rFonts w:ascii="Montserrat" w:hAnsi="Montserrat" w:cs="Calibri"/>
                <w:color w:val="27344C"/>
                <w:sz w:val="22"/>
                <w:szCs w:val="22"/>
                <w:lang w:val="ro-RO"/>
              </w:rPr>
              <w:t>lunile anului 2025, anterioare lunii de depunere a proiectului;</w:t>
            </w:r>
          </w:p>
          <w:p w14:paraId="62C0D040" w14:textId="38780A7F" w:rsidR="008A1F12" w:rsidRPr="0073211F" w:rsidRDefault="008A1F12" w:rsidP="0073211F">
            <w:pPr>
              <w:pStyle w:val="ListParagraph"/>
              <w:spacing w:before="120" w:after="120"/>
              <w:jc w:val="both"/>
              <w:rPr>
                <w:rFonts w:ascii="Montserrat" w:hAnsi="Montserrat" w:cs="Calibri"/>
                <w:b/>
                <w:bCs/>
                <w:color w:val="27344C"/>
                <w:sz w:val="22"/>
                <w:szCs w:val="22"/>
                <w:lang w:val="ro-RO"/>
              </w:rPr>
            </w:pPr>
            <w:r w:rsidRPr="0073211F">
              <w:rPr>
                <w:rFonts w:ascii="Montserrat" w:hAnsi="Montserrat" w:cs="Calibri"/>
                <w:b/>
                <w:bCs/>
                <w:color w:val="27344C"/>
                <w:sz w:val="22"/>
                <w:szCs w:val="22"/>
                <w:lang w:val="ro-RO"/>
              </w:rPr>
              <w:t>sau</w:t>
            </w:r>
          </w:p>
          <w:p w14:paraId="6CA4C6DB" w14:textId="4700E33A"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Solicitantul are cel puțin 1 angajat cu normă întreagă, pe perioadă nedeterminată (care nu are și calitate de asociat în societate)</w:t>
            </w:r>
            <w:r w:rsidR="008A1F12" w:rsidRPr="0073211F">
              <w:rPr>
                <w:rFonts w:ascii="Montserrat" w:hAnsi="Montserrat" w:cs="Calibri"/>
                <w:color w:val="27344C"/>
                <w:sz w:val="22"/>
                <w:szCs w:val="22"/>
                <w:lang w:val="ro-RO"/>
              </w:rPr>
              <w:t>;</w:t>
            </w:r>
          </w:p>
          <w:p w14:paraId="1B4AD0F4" w14:textId="6F757AE0" w:rsidR="008A1F12" w:rsidRPr="0073211F" w:rsidRDefault="008A1F12" w:rsidP="0073211F">
            <w:pPr>
              <w:pStyle w:val="ListParagraph"/>
              <w:spacing w:before="120" w:after="120"/>
              <w:jc w:val="both"/>
              <w:rPr>
                <w:rFonts w:ascii="Montserrat" w:hAnsi="Montserrat" w:cs="Calibri"/>
                <w:b/>
                <w:bCs/>
                <w:color w:val="27344C"/>
                <w:sz w:val="22"/>
                <w:szCs w:val="22"/>
                <w:lang w:val="ro-RO"/>
              </w:rPr>
            </w:pPr>
            <w:r w:rsidRPr="0073211F">
              <w:rPr>
                <w:rFonts w:ascii="Montserrat" w:hAnsi="Montserrat" w:cs="Calibri"/>
                <w:b/>
                <w:bCs/>
                <w:color w:val="27344C"/>
                <w:sz w:val="22"/>
                <w:szCs w:val="22"/>
                <w:lang w:val="ro-RO"/>
              </w:rPr>
              <w:t>sau</w:t>
            </w:r>
          </w:p>
          <w:p w14:paraId="1AB625E8" w14:textId="39B7BA88" w:rsidR="008A1F12" w:rsidRPr="0073211F" w:rsidRDefault="00CE3CD4"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Solicitantul de finanțare a obținut venituri din exploatare în anul 2024 sau cel puțin într-o lună din oricare din lunile anului 2025, anterioare lunii de depunere a proiectului </w:t>
            </w:r>
            <w:r w:rsidR="008A1F12" w:rsidRPr="0073211F">
              <w:rPr>
                <w:rFonts w:ascii="Montserrat" w:hAnsi="Montserrat" w:cs="Calibri"/>
                <w:color w:val="27344C"/>
                <w:sz w:val="22"/>
                <w:szCs w:val="22"/>
                <w:lang w:val="ro-RO"/>
              </w:rPr>
              <w:t xml:space="preserve">și </w:t>
            </w:r>
            <w:r w:rsidRPr="0073211F">
              <w:rPr>
                <w:rFonts w:ascii="Montserrat" w:hAnsi="Montserrat" w:cs="Calibri"/>
                <w:color w:val="27344C"/>
                <w:sz w:val="22"/>
                <w:szCs w:val="22"/>
                <w:lang w:val="ro-RO"/>
              </w:rPr>
              <w:t xml:space="preserve">are </w:t>
            </w:r>
            <w:r w:rsidR="008A1F12" w:rsidRPr="0073211F">
              <w:rPr>
                <w:rFonts w:ascii="Montserrat" w:hAnsi="Montserrat" w:cs="Calibri"/>
                <w:color w:val="27344C"/>
                <w:sz w:val="22"/>
                <w:szCs w:val="22"/>
                <w:lang w:val="ro-RO"/>
              </w:rPr>
              <w:t>cel puțin 1 angajat cu normă întreagă, pe perioadă nedeterminată (care nu are și calitate de asociat în societate)</w:t>
            </w:r>
          </w:p>
          <w:p w14:paraId="240B8E2E" w14:textId="22FB0E7E" w:rsidR="008A1F12" w:rsidRPr="0073211F" w:rsidRDefault="008A1F12" w:rsidP="0073211F">
            <w:pPr>
              <w:pStyle w:val="ListParagraph"/>
              <w:spacing w:before="120" w:after="120"/>
              <w:jc w:val="both"/>
              <w:rPr>
                <w:rFonts w:ascii="Montserrat" w:hAnsi="Montserrat" w:cs="Calibri"/>
                <w:b/>
                <w:bCs/>
                <w:color w:val="27344C"/>
                <w:sz w:val="22"/>
                <w:szCs w:val="22"/>
                <w:lang w:val="ro-RO"/>
              </w:rPr>
            </w:pPr>
            <w:r w:rsidRPr="0073211F">
              <w:rPr>
                <w:rFonts w:ascii="Montserrat" w:hAnsi="Montserrat" w:cs="Calibri"/>
                <w:b/>
                <w:bCs/>
                <w:color w:val="27344C"/>
                <w:sz w:val="22"/>
                <w:szCs w:val="22"/>
                <w:lang w:val="ro-RO"/>
              </w:rPr>
              <w:t>sau</w:t>
            </w:r>
          </w:p>
          <w:p w14:paraId="39258585" w14:textId="3B9E6DC5" w:rsidR="008A1F12" w:rsidRPr="0073211F" w:rsidRDefault="00CE3CD4"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Solicitantul de finanțare NU a obținut venituri din exploatare în anul 2024 sau cel puțin într-o lună din oricare din lunile anului 2025, anterioare lunii de depunere a proiectului </w:t>
            </w:r>
            <w:r w:rsidR="008A1F12" w:rsidRPr="0073211F">
              <w:rPr>
                <w:rFonts w:ascii="Montserrat" w:hAnsi="Montserrat" w:cs="Calibri"/>
                <w:color w:val="27344C"/>
                <w:sz w:val="22"/>
                <w:szCs w:val="22"/>
                <w:lang w:val="ro-RO"/>
              </w:rPr>
              <w:t>și nu are cel puțin 1 angajat cu normă întreagă, pe perioadă nedeterminată (care nu are și calitate de asociat în societate)</w:t>
            </w:r>
          </w:p>
        </w:tc>
      </w:tr>
      <w:tr w:rsidR="0073211F" w:rsidRPr="0073211F" w14:paraId="17FE6CBE" w14:textId="77777777" w:rsidTr="00796C48">
        <w:tc>
          <w:tcPr>
            <w:tcW w:w="735" w:type="dxa"/>
            <w:vMerge/>
            <w:shd w:val="clear" w:color="auto" w:fill="auto"/>
          </w:tcPr>
          <w:p w14:paraId="1E945940"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3C30B84E" w14:textId="615EF15C" w:rsidR="00873549" w:rsidRPr="0073211F" w:rsidRDefault="00873549" w:rsidP="0073211F">
            <w:pPr>
              <w:pStyle w:val="ListParagraph"/>
              <w:numPr>
                <w:ilvl w:val="0"/>
                <w:numId w:val="34"/>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Solicitantul are cel puțin 1 an calendaristic integral de activitate (înainte de depunerea cererii de finanțare), în care a obținut venituri din exploatare.</w:t>
            </w:r>
          </w:p>
        </w:tc>
        <w:tc>
          <w:tcPr>
            <w:tcW w:w="1110" w:type="dxa"/>
            <w:shd w:val="clear" w:color="auto" w:fill="auto"/>
          </w:tcPr>
          <w:p w14:paraId="341B49D3" w14:textId="1F8210A6"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4</w:t>
            </w:r>
          </w:p>
        </w:tc>
        <w:tc>
          <w:tcPr>
            <w:tcW w:w="6623" w:type="dxa"/>
            <w:vMerge/>
            <w:shd w:val="clear" w:color="auto" w:fill="auto"/>
          </w:tcPr>
          <w:p w14:paraId="15EBF40E"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14149617" w14:textId="77777777" w:rsidTr="00796C48">
        <w:tc>
          <w:tcPr>
            <w:tcW w:w="735" w:type="dxa"/>
            <w:vMerge/>
            <w:shd w:val="clear" w:color="auto" w:fill="auto"/>
          </w:tcPr>
          <w:p w14:paraId="169E7C95"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591E2583" w14:textId="5B2EB388" w:rsidR="00873549" w:rsidRPr="0073211F" w:rsidRDefault="00873549" w:rsidP="0073211F">
            <w:pPr>
              <w:pStyle w:val="ListParagraph"/>
              <w:numPr>
                <w:ilvl w:val="0"/>
                <w:numId w:val="34"/>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Solicitantul are cel puțin 1 angajat cu normă întreagă, pe perioadă nedeterminată (care nu are și calitate de asociat în societate)</w:t>
            </w:r>
          </w:p>
        </w:tc>
        <w:tc>
          <w:tcPr>
            <w:tcW w:w="1110" w:type="dxa"/>
            <w:shd w:val="clear" w:color="auto" w:fill="auto"/>
          </w:tcPr>
          <w:p w14:paraId="7491F412" w14:textId="5BC57B9B"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4</w:t>
            </w:r>
          </w:p>
        </w:tc>
        <w:tc>
          <w:tcPr>
            <w:tcW w:w="6623" w:type="dxa"/>
            <w:vMerge/>
            <w:shd w:val="clear" w:color="auto" w:fill="auto"/>
          </w:tcPr>
          <w:p w14:paraId="1E4D3C72"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1D63D47B" w14:textId="77777777" w:rsidTr="00796C48">
        <w:tc>
          <w:tcPr>
            <w:tcW w:w="735" w:type="dxa"/>
            <w:vMerge/>
            <w:shd w:val="clear" w:color="auto" w:fill="auto"/>
          </w:tcPr>
          <w:p w14:paraId="74CEBE6E"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3A6C6624" w14:textId="0AA10559" w:rsidR="00873549" w:rsidRPr="0073211F" w:rsidRDefault="00873549" w:rsidP="0073211F">
            <w:pPr>
              <w:pStyle w:val="ListParagraph"/>
              <w:numPr>
                <w:ilvl w:val="0"/>
                <w:numId w:val="34"/>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Solicitantul are cel puțin 1 an calendaristic integral de activitate (înainte de depunerea cererii de finanțare), în care a obținut venituri din exploatare și cel puțin 1 angajat cu normă întreagă, pe perioadă nedeterminată (care nu are și calitate de asociat în societate)</w:t>
            </w:r>
          </w:p>
        </w:tc>
        <w:tc>
          <w:tcPr>
            <w:tcW w:w="1110" w:type="dxa"/>
            <w:shd w:val="clear" w:color="auto" w:fill="auto"/>
          </w:tcPr>
          <w:p w14:paraId="6B97475F" w14:textId="742A1622"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8</w:t>
            </w:r>
          </w:p>
        </w:tc>
        <w:tc>
          <w:tcPr>
            <w:tcW w:w="6623" w:type="dxa"/>
            <w:vMerge/>
            <w:shd w:val="clear" w:color="auto" w:fill="auto"/>
          </w:tcPr>
          <w:p w14:paraId="2599EE9D"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440E0560" w14:textId="77777777" w:rsidTr="00796C48">
        <w:tc>
          <w:tcPr>
            <w:tcW w:w="735" w:type="dxa"/>
            <w:vMerge/>
            <w:shd w:val="clear" w:color="auto" w:fill="auto"/>
          </w:tcPr>
          <w:p w14:paraId="19DB2530"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072E6640" w14:textId="3195015B" w:rsidR="00873549" w:rsidRPr="0073211F" w:rsidRDefault="00873549" w:rsidP="0073211F">
            <w:pPr>
              <w:pStyle w:val="ListParagraph"/>
              <w:numPr>
                <w:ilvl w:val="0"/>
                <w:numId w:val="34"/>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Solicitantul nu are cel puțin 1 an  calendaristic integral de activitate (înainte de depunerea cererii de finanțare), în care a obținut venituri din exploatare și nu are cel puțin 1 angajat cu normă întreagă, pe perioadă nedeterminată (care nu are și calitate de asociat în societate)</w:t>
            </w:r>
          </w:p>
        </w:tc>
        <w:tc>
          <w:tcPr>
            <w:tcW w:w="1110" w:type="dxa"/>
            <w:shd w:val="clear" w:color="auto" w:fill="auto"/>
          </w:tcPr>
          <w:p w14:paraId="1A15677D" w14:textId="77777777"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0</w:t>
            </w:r>
          </w:p>
        </w:tc>
        <w:tc>
          <w:tcPr>
            <w:tcW w:w="6623" w:type="dxa"/>
            <w:vMerge/>
            <w:shd w:val="clear" w:color="auto" w:fill="auto"/>
          </w:tcPr>
          <w:p w14:paraId="422FEFC4"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7FBC244D" w14:textId="77777777" w:rsidTr="00796C48">
        <w:tc>
          <w:tcPr>
            <w:tcW w:w="735" w:type="dxa"/>
            <w:vMerge w:val="restart"/>
            <w:shd w:val="clear" w:color="auto" w:fill="auto"/>
          </w:tcPr>
          <w:p w14:paraId="79F3AE02" w14:textId="10E36D8C" w:rsidR="00873549" w:rsidRPr="0073211F" w:rsidRDefault="00873549" w:rsidP="0073211F">
            <w:pPr>
              <w:spacing w:before="120" w:after="120" w:line="240" w:lineRule="auto"/>
              <w:ind w:left="-278" w:right="-294"/>
              <w:jc w:val="center"/>
              <w:rPr>
                <w:rFonts w:ascii="Montserrat" w:hAnsi="Montserrat"/>
                <w:b/>
                <w:bCs/>
                <w:sz w:val="22"/>
                <w:szCs w:val="22"/>
                <w:lang w:val="ro-RO"/>
              </w:rPr>
            </w:pPr>
            <w:r w:rsidRPr="0073211F">
              <w:rPr>
                <w:rFonts w:ascii="Montserrat" w:hAnsi="Montserrat"/>
                <w:b/>
                <w:bCs/>
                <w:sz w:val="22"/>
                <w:szCs w:val="22"/>
                <w:lang w:val="ro-RO"/>
              </w:rPr>
              <w:t>6.</w:t>
            </w:r>
          </w:p>
        </w:tc>
        <w:tc>
          <w:tcPr>
            <w:tcW w:w="5669" w:type="dxa"/>
            <w:shd w:val="clear" w:color="auto" w:fill="auto"/>
          </w:tcPr>
          <w:p w14:paraId="14677B70" w14:textId="1A00D075" w:rsidR="00873549" w:rsidRPr="0073211F" w:rsidRDefault="00873549"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Crearea de noi locuri de muncă în cadrul întreprinderii nou înființate:</w:t>
            </w:r>
          </w:p>
        </w:tc>
        <w:tc>
          <w:tcPr>
            <w:tcW w:w="1110" w:type="dxa"/>
            <w:shd w:val="clear" w:color="auto" w:fill="auto"/>
          </w:tcPr>
          <w:p w14:paraId="60F74323" w14:textId="1D89A455" w:rsidR="00873549" w:rsidRPr="0073211F" w:rsidRDefault="00873549"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10</w:t>
            </w:r>
          </w:p>
        </w:tc>
        <w:tc>
          <w:tcPr>
            <w:tcW w:w="6623" w:type="dxa"/>
            <w:vMerge w:val="restart"/>
            <w:shd w:val="clear" w:color="auto" w:fill="auto"/>
          </w:tcPr>
          <w:p w14:paraId="04FE343A"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27264C12" w14:textId="77777777"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Formularul cererii de finanțare </w:t>
            </w:r>
          </w:p>
          <w:p w14:paraId="3DC4C78E" w14:textId="41286395" w:rsidR="00055E03" w:rsidRPr="0073211F" w:rsidRDefault="00055E03"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21_Formular Plan de afaceri_Macheta financiară </w:t>
            </w:r>
          </w:p>
          <w:p w14:paraId="5C7D8005" w14:textId="3D8896EE" w:rsidR="00A352A4" w:rsidRPr="0073211F" w:rsidRDefault="00A352A4"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w:t>
            </w:r>
            <w:r w:rsidR="00567391" w:rsidRPr="0073211F">
              <w:rPr>
                <w:rFonts w:ascii="Montserrat" w:hAnsi="Montserrat" w:cs="Calibri"/>
                <w:color w:val="27344C"/>
                <w:sz w:val="22"/>
                <w:szCs w:val="22"/>
                <w:lang w:val="ro-RO"/>
              </w:rPr>
              <w:t xml:space="preserve"> 2</w:t>
            </w:r>
            <w:r w:rsidRPr="0073211F">
              <w:rPr>
                <w:rFonts w:ascii="Montserrat" w:hAnsi="Montserrat" w:cs="Calibri"/>
                <w:color w:val="27344C"/>
                <w:sz w:val="22"/>
                <w:szCs w:val="22"/>
                <w:lang w:val="ro-RO"/>
              </w:rPr>
              <w:t>_Declarația unică</w:t>
            </w:r>
          </w:p>
          <w:p w14:paraId="200042B5" w14:textId="43407889" w:rsidR="00B44490" w:rsidRPr="0073211F" w:rsidRDefault="00B44490"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9_Indicatori</w:t>
            </w:r>
          </w:p>
          <w:p w14:paraId="71D44FA7" w14:textId="77777777" w:rsidR="00873549" w:rsidRPr="0073211F" w:rsidRDefault="00873549" w:rsidP="0073211F">
            <w:pPr>
              <w:spacing w:before="120" w:after="120" w:line="240" w:lineRule="auto"/>
              <w:jc w:val="both"/>
              <w:rPr>
                <w:rFonts w:ascii="Montserrat" w:hAnsi="Montserrat" w:cs="Calibri"/>
                <w:sz w:val="22"/>
                <w:szCs w:val="22"/>
                <w:lang w:val="ro-RO"/>
              </w:rPr>
            </w:pPr>
          </w:p>
          <w:p w14:paraId="08D7928D" w14:textId="3736E5EF"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 xml:space="preserve">Se verifică dacă </w:t>
            </w:r>
            <w:r w:rsidR="00055E03" w:rsidRPr="0073211F">
              <w:rPr>
                <w:rFonts w:ascii="Montserrat" w:hAnsi="Montserrat" w:cs="Calibri"/>
                <w:sz w:val="22"/>
                <w:szCs w:val="22"/>
                <w:lang w:val="ro-RO"/>
              </w:rPr>
              <w:t xml:space="preserve">conform secțiunii </w:t>
            </w:r>
            <w:r w:rsidR="00EF0393" w:rsidRPr="0073211F">
              <w:rPr>
                <w:rFonts w:ascii="Montserrat" w:hAnsi="Montserrat" w:cs="Calibri"/>
                <w:sz w:val="22"/>
                <w:szCs w:val="22"/>
                <w:lang w:val="ro-RO"/>
              </w:rPr>
              <w:t>Indicatori</w:t>
            </w:r>
            <w:r w:rsidR="00055E03" w:rsidRPr="0073211F">
              <w:rPr>
                <w:rFonts w:ascii="Montserrat" w:hAnsi="Montserrat" w:cs="Calibri"/>
                <w:sz w:val="22"/>
                <w:szCs w:val="22"/>
                <w:lang w:val="ro-RO"/>
              </w:rPr>
              <w:t xml:space="preserve"> de realizare</w:t>
            </w:r>
            <w:r w:rsidR="00EF0393" w:rsidRPr="0073211F">
              <w:rPr>
                <w:rFonts w:ascii="Montserrat" w:hAnsi="Montserrat" w:cs="Calibri"/>
                <w:sz w:val="22"/>
                <w:szCs w:val="22"/>
                <w:lang w:val="ro-RO"/>
              </w:rPr>
              <w:t xml:space="preserve"> </w:t>
            </w:r>
            <w:r w:rsidRPr="0073211F">
              <w:rPr>
                <w:rFonts w:ascii="Montserrat" w:hAnsi="Montserrat" w:cs="Calibri"/>
                <w:sz w:val="22"/>
                <w:szCs w:val="22"/>
                <w:lang w:val="ro-RO"/>
              </w:rPr>
              <w:t>solicitantul își asumă crearea a cel puțin unui loc de muncă cu normă întreagă, până la sfârșitul primului an fiscal ulterior finalizării implementării proiectului.</w:t>
            </w:r>
          </w:p>
          <w:p w14:paraId="511DCFDD" w14:textId="77777777" w:rsidR="00873549" w:rsidRPr="0073211F" w:rsidRDefault="00873549" w:rsidP="0073211F">
            <w:pPr>
              <w:spacing w:before="120" w:after="120" w:line="240" w:lineRule="auto"/>
              <w:jc w:val="both"/>
              <w:rPr>
                <w:rFonts w:ascii="Montserrat" w:hAnsi="Montserrat" w:cs="Calibri"/>
                <w:sz w:val="22"/>
                <w:szCs w:val="22"/>
                <w:lang w:val="ro-RO"/>
              </w:rPr>
            </w:pPr>
          </w:p>
        </w:tc>
      </w:tr>
      <w:tr w:rsidR="0073211F" w:rsidRPr="0073211F" w14:paraId="7334533C" w14:textId="77777777" w:rsidTr="00796C48">
        <w:tc>
          <w:tcPr>
            <w:tcW w:w="735" w:type="dxa"/>
            <w:vMerge/>
            <w:shd w:val="clear" w:color="auto" w:fill="auto"/>
          </w:tcPr>
          <w:p w14:paraId="6FC9A810" w14:textId="77777777" w:rsidR="00873549" w:rsidRPr="0073211F" w:rsidRDefault="00873549"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6416506" w14:textId="2C49D0A0" w:rsidR="00873549" w:rsidRPr="0073211F" w:rsidRDefault="00873549" w:rsidP="0073211F">
            <w:pPr>
              <w:pStyle w:val="ListParagraph"/>
              <w:numPr>
                <w:ilvl w:val="0"/>
                <w:numId w:val="33"/>
              </w:numPr>
              <w:spacing w:before="120" w:after="120"/>
              <w:contextualSpacing w:val="0"/>
              <w:jc w:val="both"/>
              <w:rPr>
                <w:rFonts w:ascii="Montserrat" w:hAnsi="Montserrat" w:cs="Calibri"/>
                <w:color w:val="27344C"/>
                <w:sz w:val="22"/>
                <w:szCs w:val="22"/>
                <w:lang w:val="en-GB"/>
              </w:rPr>
            </w:pPr>
            <w:r w:rsidRPr="0073211F">
              <w:rPr>
                <w:rFonts w:ascii="Montserrat" w:hAnsi="Montserrat" w:cs="Calibri"/>
                <w:color w:val="27344C"/>
                <w:sz w:val="22"/>
                <w:szCs w:val="22"/>
                <w:lang w:val="ro-RO"/>
              </w:rPr>
              <w:t xml:space="preserve">Solicitantul își asumă crearea a cel puțin unui loc de muncă cu normă întreagă, </w:t>
            </w:r>
            <w:r w:rsidRPr="0073211F">
              <w:rPr>
                <w:rFonts w:ascii="Montserrat" w:hAnsi="Montserrat"/>
                <w:color w:val="27344C"/>
                <w:sz w:val="22"/>
                <w:szCs w:val="22"/>
              </w:rPr>
              <w:t xml:space="preserve"> </w:t>
            </w:r>
            <w:r w:rsidRPr="0073211F">
              <w:rPr>
                <w:rFonts w:ascii="Montserrat" w:hAnsi="Montserrat" w:cs="Calibri"/>
                <w:color w:val="27344C"/>
                <w:sz w:val="22"/>
                <w:szCs w:val="22"/>
                <w:lang w:val="ro-RO"/>
              </w:rPr>
              <w:t xml:space="preserve">legat strict de activitatea finanțată, până la sfârșitul primului an fiscal ulterior finalizării implementării proiectului, sub sancțiunea </w:t>
            </w:r>
            <w:r w:rsidRPr="0073211F">
              <w:rPr>
                <w:rFonts w:ascii="Montserrat" w:hAnsi="Montserrat" w:cs="Calibri"/>
                <w:color w:val="27344C"/>
                <w:sz w:val="22"/>
                <w:szCs w:val="22"/>
                <w:lang w:val="ro-RO"/>
              </w:rPr>
              <w:lastRenderedPageBreak/>
              <w:t>recuperării finanțării nerambursabile acordate.</w:t>
            </w:r>
          </w:p>
        </w:tc>
        <w:tc>
          <w:tcPr>
            <w:tcW w:w="1110" w:type="dxa"/>
            <w:shd w:val="clear" w:color="auto" w:fill="auto"/>
          </w:tcPr>
          <w:p w14:paraId="35CD70B8" w14:textId="47762753"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lastRenderedPageBreak/>
              <w:t>10</w:t>
            </w:r>
          </w:p>
        </w:tc>
        <w:tc>
          <w:tcPr>
            <w:tcW w:w="6623" w:type="dxa"/>
            <w:vMerge/>
            <w:shd w:val="clear" w:color="auto" w:fill="auto"/>
          </w:tcPr>
          <w:p w14:paraId="256A1F02"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4CEC4A20" w14:textId="77777777" w:rsidTr="00796C48">
        <w:tc>
          <w:tcPr>
            <w:tcW w:w="735" w:type="dxa"/>
            <w:vMerge/>
            <w:shd w:val="clear" w:color="auto" w:fill="auto"/>
          </w:tcPr>
          <w:p w14:paraId="396A17E3" w14:textId="77777777" w:rsidR="00873549" w:rsidRPr="0073211F" w:rsidRDefault="00873549"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3623394E" w14:textId="77777777" w:rsidR="00873549" w:rsidRPr="0073211F" w:rsidRDefault="00873549" w:rsidP="0073211F">
            <w:pPr>
              <w:pStyle w:val="ListParagraph"/>
              <w:numPr>
                <w:ilvl w:val="0"/>
                <w:numId w:val="33"/>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Solicitantul nu își asumă crearea de noi locuri de muncă</w:t>
            </w:r>
          </w:p>
        </w:tc>
        <w:tc>
          <w:tcPr>
            <w:tcW w:w="1110" w:type="dxa"/>
            <w:shd w:val="clear" w:color="auto" w:fill="auto"/>
          </w:tcPr>
          <w:p w14:paraId="005A3703" w14:textId="77777777"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0</w:t>
            </w:r>
          </w:p>
        </w:tc>
        <w:tc>
          <w:tcPr>
            <w:tcW w:w="6623" w:type="dxa"/>
            <w:vMerge/>
            <w:shd w:val="clear" w:color="auto" w:fill="auto"/>
          </w:tcPr>
          <w:p w14:paraId="1FFD211E"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79D365BD" w14:textId="77777777" w:rsidTr="00796C48">
        <w:tc>
          <w:tcPr>
            <w:tcW w:w="735" w:type="dxa"/>
            <w:vMerge w:val="restart"/>
            <w:shd w:val="clear" w:color="auto" w:fill="auto"/>
          </w:tcPr>
          <w:p w14:paraId="03303551" w14:textId="7FEE3D11" w:rsidR="00873549" w:rsidRPr="0073211F" w:rsidRDefault="00873549" w:rsidP="0073211F">
            <w:pPr>
              <w:spacing w:before="120" w:after="120" w:line="240" w:lineRule="auto"/>
              <w:ind w:left="-278" w:right="-294"/>
              <w:jc w:val="center"/>
              <w:rPr>
                <w:rFonts w:ascii="Montserrat" w:hAnsi="Montserrat"/>
                <w:b/>
                <w:bCs/>
                <w:sz w:val="22"/>
                <w:szCs w:val="22"/>
                <w:lang w:val="ro-RO"/>
              </w:rPr>
            </w:pPr>
            <w:r w:rsidRPr="0073211F">
              <w:rPr>
                <w:rFonts w:ascii="Montserrat" w:hAnsi="Montserrat"/>
                <w:b/>
                <w:bCs/>
                <w:sz w:val="22"/>
                <w:szCs w:val="22"/>
                <w:lang w:val="ro-RO"/>
              </w:rPr>
              <w:t>7.</w:t>
            </w:r>
          </w:p>
        </w:tc>
        <w:tc>
          <w:tcPr>
            <w:tcW w:w="5669" w:type="dxa"/>
            <w:shd w:val="clear" w:color="auto" w:fill="auto"/>
          </w:tcPr>
          <w:p w14:paraId="6B7A0CBC" w14:textId="033AF680" w:rsidR="00873549" w:rsidRPr="0073211F" w:rsidRDefault="00873549" w:rsidP="0073211F">
            <w:pPr>
              <w:spacing w:before="120" w:after="120" w:line="240" w:lineRule="auto"/>
              <w:jc w:val="both"/>
              <w:rPr>
                <w:rFonts w:ascii="Montserrat" w:hAnsi="Montserrat" w:cs="Calibri"/>
                <w:b/>
                <w:bCs/>
                <w:sz w:val="22"/>
                <w:szCs w:val="22"/>
                <w:lang w:val="ro-RO"/>
              </w:rPr>
            </w:pPr>
            <w:r w:rsidRPr="0073211F">
              <w:rPr>
                <w:rFonts w:ascii="Montserrat" w:hAnsi="Montserrat" w:cs="Calibri"/>
                <w:b/>
                <w:bCs/>
                <w:sz w:val="22"/>
                <w:szCs w:val="22"/>
                <w:lang w:val="ro-RO"/>
              </w:rPr>
              <w:t>Identificarea corectă a produsului/ serviciului oferit și a pieței relevante</w:t>
            </w:r>
          </w:p>
        </w:tc>
        <w:tc>
          <w:tcPr>
            <w:tcW w:w="1110" w:type="dxa"/>
            <w:shd w:val="clear" w:color="auto" w:fill="auto"/>
          </w:tcPr>
          <w:p w14:paraId="44477DDD" w14:textId="3C70C242" w:rsidR="00873549" w:rsidRPr="0073211F" w:rsidRDefault="00873549"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18</w:t>
            </w:r>
          </w:p>
        </w:tc>
        <w:tc>
          <w:tcPr>
            <w:tcW w:w="6623" w:type="dxa"/>
            <w:vMerge w:val="restart"/>
            <w:shd w:val="clear" w:color="auto" w:fill="auto"/>
          </w:tcPr>
          <w:p w14:paraId="16F1AEF1"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50D10E85" w14:textId="77777777"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Formularul cererii de finanțare </w:t>
            </w:r>
          </w:p>
          <w:p w14:paraId="2576B674" w14:textId="564258DB" w:rsidR="00055E03" w:rsidRPr="0073211F" w:rsidRDefault="00055E03"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Anexa 21_Formular Plan de afaceri_Macheta financiară </w:t>
            </w:r>
          </w:p>
          <w:p w14:paraId="07EC9FA4" w14:textId="77777777" w:rsidR="009E380D" w:rsidRPr="0073211F" w:rsidRDefault="009E380D"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21.B_Formular Plan de afaceri_Lista echipamente lucrari servicii</w:t>
            </w:r>
          </w:p>
          <w:p w14:paraId="7699DE28" w14:textId="2836F3D0" w:rsidR="009E380D" w:rsidRPr="0073211F" w:rsidRDefault="009E380D"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Ofertele de preț</w:t>
            </w:r>
          </w:p>
          <w:p w14:paraId="59A0E6B8" w14:textId="77777777" w:rsidR="00B44490" w:rsidRPr="0073211F" w:rsidRDefault="00B44490" w:rsidP="0073211F">
            <w:pPr>
              <w:spacing w:before="120" w:after="120" w:line="240" w:lineRule="auto"/>
              <w:jc w:val="both"/>
              <w:rPr>
                <w:rFonts w:ascii="Montserrat" w:hAnsi="Montserrat" w:cs="Calibri"/>
                <w:sz w:val="22"/>
                <w:szCs w:val="22"/>
                <w:lang w:val="ro-RO"/>
              </w:rPr>
            </w:pPr>
          </w:p>
          <w:p w14:paraId="20542B17" w14:textId="29377EC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 xml:space="preserve">Se verifică dacă </w:t>
            </w:r>
            <w:r w:rsidR="00B44490" w:rsidRPr="0073211F">
              <w:rPr>
                <w:rFonts w:ascii="Montserrat" w:hAnsi="Montserrat" w:cs="Calibri"/>
                <w:sz w:val="22"/>
                <w:szCs w:val="22"/>
                <w:lang w:val="ro-RO"/>
              </w:rPr>
              <w:t xml:space="preserve">în cadrul Planului de afaceri </w:t>
            </w:r>
            <w:r w:rsidRPr="0073211F">
              <w:rPr>
                <w:rFonts w:ascii="Montserrat" w:hAnsi="Montserrat" w:cs="Calibri"/>
                <w:sz w:val="22"/>
                <w:szCs w:val="22"/>
                <w:lang w:val="ro-RO"/>
              </w:rPr>
              <w:t>solicitantul identifică și descrie</w:t>
            </w:r>
            <w:r w:rsidR="005D1D4A" w:rsidRPr="0073211F">
              <w:rPr>
                <w:rFonts w:ascii="Montserrat" w:hAnsi="Montserrat" w:cs="Calibri"/>
                <w:sz w:val="22"/>
                <w:szCs w:val="22"/>
                <w:lang w:val="ro-RO"/>
              </w:rPr>
              <w:t>:</w:t>
            </w:r>
          </w:p>
          <w:p w14:paraId="5805DD2F" w14:textId="77777777"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piața pe care urmează să ofere produsul/ serviciul (clienți, furnizori, canale de distribuție, concurență)</w:t>
            </w:r>
          </w:p>
          <w:p w14:paraId="3819C40B" w14:textId="77777777" w:rsidR="00A352A4"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una sau mai multe probleme/ nevoi existente pe piața produsului/ serviciului  și modul în care investiția și produsul/ serviciul propus reprezintă o soluție la respectivele probleme/ nevoi</w:t>
            </w:r>
          </w:p>
          <w:p w14:paraId="71A8F532" w14:textId="4200E9E5"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caracteristicile produsului/ serviciului, inclusiv cele care diferențiază produsul/ serviciul de cele existente deja pe piață.</w:t>
            </w:r>
          </w:p>
        </w:tc>
      </w:tr>
      <w:tr w:rsidR="0073211F" w:rsidRPr="0073211F" w14:paraId="2654D9A6" w14:textId="77777777" w:rsidTr="00796C48">
        <w:tc>
          <w:tcPr>
            <w:tcW w:w="735" w:type="dxa"/>
            <w:vMerge/>
            <w:shd w:val="clear" w:color="auto" w:fill="auto"/>
          </w:tcPr>
          <w:p w14:paraId="609C1F7F" w14:textId="77777777" w:rsidR="00873549" w:rsidRPr="0073211F" w:rsidRDefault="00873549"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5A567BA4"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a)</w:t>
            </w:r>
            <w:r w:rsidRPr="0073211F">
              <w:rPr>
                <w:rFonts w:ascii="Montserrat" w:hAnsi="Montserrat" w:cs="Calibri"/>
                <w:sz w:val="22"/>
                <w:szCs w:val="22"/>
                <w:lang w:val="ro-RO"/>
              </w:rPr>
              <w:t xml:space="preserve"> Solicitantul identifică și descrie toate cele 3 aspecte menționate la punctele i., ii. și iii. de mai jos</w:t>
            </w:r>
          </w:p>
          <w:p w14:paraId="42D23BD0" w14:textId="77777777" w:rsidR="00873549" w:rsidRPr="0073211F" w:rsidRDefault="00873549" w:rsidP="0073211F">
            <w:pPr>
              <w:pStyle w:val="ListParagraph"/>
              <w:numPr>
                <w:ilvl w:val="1"/>
                <w:numId w:val="45"/>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piața pe care urmează să ofere produsul/ serviciul (clienți, furnizori, canale de distribuție, concurență)</w:t>
            </w:r>
          </w:p>
          <w:p w14:paraId="164D705C" w14:textId="77777777" w:rsidR="00873549" w:rsidRPr="0073211F" w:rsidRDefault="00873549" w:rsidP="0073211F">
            <w:pPr>
              <w:pStyle w:val="ListParagraph"/>
              <w:numPr>
                <w:ilvl w:val="1"/>
                <w:numId w:val="45"/>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una sau mai multe probleme/ nevoi existente pe piața produsului/ serviciului  și modul în care investiția și produsul/ serviciul propus reprezintă o soluție la respectivele probleme/ nevoi</w:t>
            </w:r>
          </w:p>
          <w:p w14:paraId="60712CC4" w14:textId="33DC2C13" w:rsidR="00873549" w:rsidRPr="0073211F" w:rsidRDefault="00873549" w:rsidP="0073211F">
            <w:pPr>
              <w:pStyle w:val="ListParagraph"/>
              <w:numPr>
                <w:ilvl w:val="1"/>
                <w:numId w:val="45"/>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caracteristicile produsului/ serviciului, inclusiv cele care diferențiază produsul/ serviciul de cele existente deja pe piață</w:t>
            </w:r>
          </w:p>
        </w:tc>
        <w:tc>
          <w:tcPr>
            <w:tcW w:w="1110" w:type="dxa"/>
            <w:shd w:val="clear" w:color="auto" w:fill="auto"/>
          </w:tcPr>
          <w:p w14:paraId="70CF4F0A" w14:textId="430E6C4E"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18</w:t>
            </w:r>
          </w:p>
        </w:tc>
        <w:tc>
          <w:tcPr>
            <w:tcW w:w="6623" w:type="dxa"/>
            <w:vMerge/>
            <w:shd w:val="clear" w:color="auto" w:fill="auto"/>
          </w:tcPr>
          <w:p w14:paraId="5C182BCA" w14:textId="77777777" w:rsidR="00873549" w:rsidRPr="0073211F" w:rsidRDefault="00873549" w:rsidP="0073211F">
            <w:pPr>
              <w:spacing w:before="120" w:after="120" w:line="240" w:lineRule="auto"/>
              <w:jc w:val="both"/>
              <w:rPr>
                <w:rFonts w:ascii="Montserrat" w:hAnsi="Montserrat" w:cs="Calibri"/>
                <w:sz w:val="22"/>
                <w:szCs w:val="22"/>
                <w:lang w:val="ro-RO"/>
              </w:rPr>
            </w:pPr>
          </w:p>
        </w:tc>
      </w:tr>
      <w:tr w:rsidR="0073211F" w:rsidRPr="0073211F" w14:paraId="6C592EAD" w14:textId="77777777" w:rsidTr="00796C48">
        <w:tc>
          <w:tcPr>
            <w:tcW w:w="735" w:type="dxa"/>
            <w:vMerge/>
            <w:shd w:val="clear" w:color="auto" w:fill="auto"/>
          </w:tcPr>
          <w:p w14:paraId="10FFFE0A" w14:textId="77777777" w:rsidR="00873549" w:rsidRPr="0073211F" w:rsidRDefault="00873549"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47C18CE4" w14:textId="20226708" w:rsidR="00873549" w:rsidRPr="0073211F" w:rsidRDefault="00873549" w:rsidP="0073211F">
            <w:pPr>
              <w:pStyle w:val="ListParagraph"/>
              <w:numPr>
                <w:ilvl w:val="0"/>
                <w:numId w:val="45"/>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solicitantul identifică și descrie 2 din cele 3 aspecte menționate la litera a)</w:t>
            </w:r>
          </w:p>
        </w:tc>
        <w:tc>
          <w:tcPr>
            <w:tcW w:w="1110" w:type="dxa"/>
            <w:shd w:val="clear" w:color="auto" w:fill="auto"/>
          </w:tcPr>
          <w:p w14:paraId="6746D6B3" w14:textId="79B06530"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12</w:t>
            </w:r>
          </w:p>
        </w:tc>
        <w:tc>
          <w:tcPr>
            <w:tcW w:w="6623" w:type="dxa"/>
            <w:vMerge/>
            <w:shd w:val="clear" w:color="auto" w:fill="auto"/>
          </w:tcPr>
          <w:p w14:paraId="23A782FF" w14:textId="77777777" w:rsidR="00873549" w:rsidRPr="0073211F" w:rsidRDefault="00873549" w:rsidP="0073211F">
            <w:pPr>
              <w:spacing w:before="120" w:after="120" w:line="240" w:lineRule="auto"/>
              <w:jc w:val="both"/>
              <w:rPr>
                <w:rFonts w:ascii="Montserrat" w:hAnsi="Montserrat" w:cs="Calibri"/>
                <w:sz w:val="22"/>
                <w:szCs w:val="22"/>
                <w:lang w:val="ro-RO"/>
              </w:rPr>
            </w:pPr>
          </w:p>
        </w:tc>
      </w:tr>
      <w:tr w:rsidR="0073211F" w:rsidRPr="0073211F" w14:paraId="38E5AC99" w14:textId="77777777" w:rsidTr="00796C48">
        <w:tc>
          <w:tcPr>
            <w:tcW w:w="735" w:type="dxa"/>
            <w:vMerge/>
            <w:shd w:val="clear" w:color="auto" w:fill="auto"/>
          </w:tcPr>
          <w:p w14:paraId="3DF2F720" w14:textId="77777777" w:rsidR="00873549" w:rsidRPr="0073211F" w:rsidRDefault="00873549"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2CFF5D05" w14:textId="12F9B269" w:rsidR="00873549" w:rsidRPr="0073211F" w:rsidRDefault="00873549" w:rsidP="0073211F">
            <w:pPr>
              <w:pStyle w:val="ListParagraph"/>
              <w:numPr>
                <w:ilvl w:val="0"/>
                <w:numId w:val="45"/>
              </w:numPr>
              <w:spacing w:before="120" w:after="120"/>
              <w:contextualSpacing w:val="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solicitantul identifică și descrie 1 din cele 3 aspecte menționate la litera a)</w:t>
            </w:r>
          </w:p>
        </w:tc>
        <w:tc>
          <w:tcPr>
            <w:tcW w:w="1110" w:type="dxa"/>
            <w:shd w:val="clear" w:color="auto" w:fill="auto"/>
          </w:tcPr>
          <w:p w14:paraId="5BA04CDA" w14:textId="0E28697D"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6</w:t>
            </w:r>
          </w:p>
        </w:tc>
        <w:tc>
          <w:tcPr>
            <w:tcW w:w="6623" w:type="dxa"/>
            <w:vMerge/>
            <w:shd w:val="clear" w:color="auto" w:fill="auto"/>
          </w:tcPr>
          <w:p w14:paraId="2FB11E57"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59D21665" w14:textId="77777777" w:rsidTr="00796C48">
        <w:tc>
          <w:tcPr>
            <w:tcW w:w="735" w:type="dxa"/>
            <w:vMerge/>
            <w:shd w:val="clear" w:color="auto" w:fill="auto"/>
          </w:tcPr>
          <w:p w14:paraId="7C41D48E" w14:textId="77777777" w:rsidR="00873549" w:rsidRPr="0073211F" w:rsidRDefault="00873549" w:rsidP="0073211F">
            <w:pPr>
              <w:spacing w:before="120" w:after="120" w:line="240" w:lineRule="auto"/>
              <w:ind w:left="-278" w:right="-294"/>
              <w:jc w:val="center"/>
              <w:rPr>
                <w:rFonts w:ascii="Montserrat" w:hAnsi="Montserrat"/>
                <w:sz w:val="22"/>
                <w:szCs w:val="22"/>
                <w:lang w:val="ro-RO"/>
              </w:rPr>
            </w:pPr>
          </w:p>
        </w:tc>
        <w:tc>
          <w:tcPr>
            <w:tcW w:w="5669" w:type="dxa"/>
            <w:shd w:val="clear" w:color="auto" w:fill="auto"/>
          </w:tcPr>
          <w:p w14:paraId="60318F03" w14:textId="6542EE47" w:rsidR="00873549" w:rsidRPr="0073211F" w:rsidRDefault="00873549" w:rsidP="0073211F">
            <w:pPr>
              <w:pStyle w:val="ListParagraph"/>
              <w:numPr>
                <w:ilvl w:val="0"/>
                <w:numId w:val="45"/>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solicitantul nu identifică niciunul dintre aspectele menționate la litera a)</w:t>
            </w:r>
          </w:p>
        </w:tc>
        <w:tc>
          <w:tcPr>
            <w:tcW w:w="1110" w:type="dxa"/>
            <w:shd w:val="clear" w:color="auto" w:fill="auto"/>
          </w:tcPr>
          <w:p w14:paraId="68485B93" w14:textId="77777777"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0</w:t>
            </w:r>
          </w:p>
        </w:tc>
        <w:tc>
          <w:tcPr>
            <w:tcW w:w="6623" w:type="dxa"/>
            <w:vMerge/>
            <w:shd w:val="clear" w:color="auto" w:fill="auto"/>
          </w:tcPr>
          <w:p w14:paraId="3AEE0F6A"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26837BDC" w14:textId="77777777" w:rsidTr="00796C48">
        <w:tc>
          <w:tcPr>
            <w:tcW w:w="735" w:type="dxa"/>
            <w:vMerge w:val="restart"/>
            <w:shd w:val="clear" w:color="auto" w:fill="auto"/>
          </w:tcPr>
          <w:p w14:paraId="5A460D1F" w14:textId="71A9B1A1" w:rsidR="00873549" w:rsidRPr="0073211F" w:rsidRDefault="00873549" w:rsidP="0073211F">
            <w:pPr>
              <w:spacing w:before="120" w:after="120" w:line="240" w:lineRule="auto"/>
              <w:ind w:left="-278" w:right="-294"/>
              <w:jc w:val="center"/>
              <w:rPr>
                <w:rFonts w:ascii="Montserrat" w:hAnsi="Montserrat"/>
                <w:b/>
                <w:bCs/>
                <w:sz w:val="22"/>
                <w:szCs w:val="22"/>
                <w:lang w:val="ro-RO"/>
              </w:rPr>
            </w:pPr>
            <w:r w:rsidRPr="0073211F">
              <w:rPr>
                <w:rFonts w:ascii="Montserrat" w:hAnsi="Montserrat"/>
                <w:b/>
                <w:bCs/>
                <w:sz w:val="22"/>
                <w:szCs w:val="22"/>
                <w:lang w:val="ro-RO"/>
              </w:rPr>
              <w:t>8.</w:t>
            </w:r>
          </w:p>
        </w:tc>
        <w:tc>
          <w:tcPr>
            <w:tcW w:w="5669" w:type="dxa"/>
            <w:shd w:val="clear" w:color="auto" w:fill="auto"/>
          </w:tcPr>
          <w:p w14:paraId="4C7234CE" w14:textId="1536FD7C" w:rsidR="00873549" w:rsidRPr="0073211F" w:rsidRDefault="00873549" w:rsidP="0073211F">
            <w:pPr>
              <w:spacing w:before="120" w:after="120" w:line="240" w:lineRule="auto"/>
              <w:jc w:val="both"/>
              <w:rPr>
                <w:rFonts w:ascii="Montserrat" w:hAnsi="Montserrat" w:cs="Calibri"/>
                <w:b/>
                <w:sz w:val="22"/>
                <w:szCs w:val="22"/>
                <w:lang w:val="ro-RO"/>
              </w:rPr>
            </w:pPr>
            <w:r w:rsidRPr="0073211F">
              <w:rPr>
                <w:rFonts w:ascii="Montserrat" w:hAnsi="Montserrat" w:cs="Calibri"/>
                <w:b/>
                <w:sz w:val="22"/>
                <w:szCs w:val="22"/>
                <w:lang w:val="ro-RO"/>
              </w:rPr>
              <w:t>Viabilitatea financiară a investiției</w:t>
            </w:r>
          </w:p>
          <w:p w14:paraId="1839981A" w14:textId="77777777" w:rsidR="00873549" w:rsidRPr="0073211F" w:rsidRDefault="00873549" w:rsidP="0073211F">
            <w:pPr>
              <w:spacing w:before="120" w:after="120" w:line="240" w:lineRule="auto"/>
              <w:jc w:val="both"/>
              <w:rPr>
                <w:rFonts w:ascii="Montserrat" w:hAnsi="Montserrat" w:cs="Calibri"/>
                <w:b/>
                <w:sz w:val="22"/>
                <w:szCs w:val="22"/>
                <w:lang w:val="ro-RO"/>
              </w:rPr>
            </w:pPr>
            <w:r w:rsidRPr="0073211F">
              <w:rPr>
                <w:rFonts w:ascii="Montserrat" w:hAnsi="Montserrat" w:cs="Calibri"/>
                <w:b/>
                <w:sz w:val="22"/>
                <w:szCs w:val="22"/>
                <w:lang w:val="ro-RO"/>
              </w:rPr>
              <w:t>Punctarea cu 0 conduce la respingerea proiectului</w:t>
            </w:r>
          </w:p>
        </w:tc>
        <w:tc>
          <w:tcPr>
            <w:tcW w:w="1110" w:type="dxa"/>
            <w:shd w:val="clear" w:color="auto" w:fill="auto"/>
          </w:tcPr>
          <w:p w14:paraId="748CDB2F" w14:textId="3D6433B4" w:rsidR="00873549" w:rsidRPr="0073211F" w:rsidRDefault="00873549" w:rsidP="0073211F">
            <w:pPr>
              <w:spacing w:before="120" w:after="120" w:line="240" w:lineRule="auto"/>
              <w:jc w:val="center"/>
              <w:rPr>
                <w:rFonts w:ascii="Montserrat" w:hAnsi="Montserrat" w:cs="Calibri"/>
                <w:b/>
                <w:sz w:val="22"/>
                <w:szCs w:val="22"/>
                <w:lang w:val="ro-RO"/>
              </w:rPr>
            </w:pPr>
            <w:r w:rsidRPr="0073211F">
              <w:rPr>
                <w:rFonts w:ascii="Montserrat" w:hAnsi="Montserrat" w:cs="Calibri"/>
                <w:b/>
                <w:sz w:val="22"/>
                <w:szCs w:val="22"/>
                <w:lang w:val="ro-RO"/>
              </w:rPr>
              <w:t>12</w:t>
            </w:r>
          </w:p>
        </w:tc>
        <w:tc>
          <w:tcPr>
            <w:tcW w:w="6623" w:type="dxa"/>
            <w:vMerge w:val="restart"/>
            <w:shd w:val="clear" w:color="auto" w:fill="auto"/>
          </w:tcPr>
          <w:p w14:paraId="0F377C00"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Documente verificate:</w:t>
            </w:r>
          </w:p>
          <w:p w14:paraId="5E9CC3AC" w14:textId="77777777"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 xml:space="preserve">Formularul cererii de finanțare </w:t>
            </w:r>
          </w:p>
          <w:p w14:paraId="79BAFC9A" w14:textId="4B05202B" w:rsidR="00CE3CD4" w:rsidRPr="0073211F" w:rsidRDefault="00055E03"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Anexa 21</w:t>
            </w:r>
            <w:r w:rsidR="0073211F" w:rsidRPr="0073211F">
              <w:rPr>
                <w:rFonts w:ascii="Montserrat" w:hAnsi="Montserrat" w:cs="Calibri"/>
                <w:color w:val="27344C"/>
                <w:sz w:val="22"/>
                <w:szCs w:val="22"/>
                <w:lang w:val="ro-RO"/>
              </w:rPr>
              <w:t>A</w:t>
            </w:r>
            <w:r w:rsidRPr="0073211F">
              <w:rPr>
                <w:rFonts w:ascii="Montserrat" w:hAnsi="Montserrat" w:cs="Calibri"/>
                <w:color w:val="27344C"/>
                <w:sz w:val="22"/>
                <w:szCs w:val="22"/>
                <w:lang w:val="ro-RO"/>
              </w:rPr>
              <w:t>_Formular Plan de afaceri_Macheta financiară</w:t>
            </w:r>
          </w:p>
          <w:p w14:paraId="35B11F8A" w14:textId="77777777" w:rsidR="00873549" w:rsidRPr="0073211F" w:rsidRDefault="00873549" w:rsidP="0073211F">
            <w:pPr>
              <w:spacing w:before="120" w:after="120" w:line="240" w:lineRule="auto"/>
              <w:jc w:val="both"/>
              <w:rPr>
                <w:rFonts w:ascii="Montserrat" w:hAnsi="Montserrat" w:cs="Calibri"/>
                <w:sz w:val="22"/>
                <w:szCs w:val="22"/>
                <w:lang w:val="ro-RO"/>
              </w:rPr>
            </w:pPr>
          </w:p>
          <w:p w14:paraId="6713D456" w14:textId="2B935E68"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Se verifică dacă</w:t>
            </w:r>
            <w:r w:rsidR="005D1D4A" w:rsidRPr="0073211F">
              <w:rPr>
                <w:rFonts w:ascii="Montserrat" w:hAnsi="Montserrat" w:cs="Calibri"/>
                <w:sz w:val="22"/>
                <w:szCs w:val="22"/>
                <w:lang w:val="ro-RO"/>
              </w:rPr>
              <w:t>:</w:t>
            </w:r>
          </w:p>
          <w:p w14:paraId="066173B7" w14:textId="4DFF61D3"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fluxul de numerar net pe perioada de analiză este pozitiv</w:t>
            </w:r>
            <w:r w:rsidR="000F107C" w:rsidRPr="0073211F">
              <w:rPr>
                <w:rFonts w:ascii="Montserrat" w:hAnsi="Montserrat" w:cs="Calibri"/>
                <w:color w:val="27344C"/>
                <w:sz w:val="22"/>
                <w:szCs w:val="22"/>
                <w:lang w:val="ro-RO"/>
              </w:rPr>
              <w:t xml:space="preserve"> sau negativ;</w:t>
            </w:r>
          </w:p>
          <w:p w14:paraId="2E505C1C" w14:textId="481608AB" w:rsidR="00873549" w:rsidRPr="0073211F" w:rsidRDefault="00873549" w:rsidP="0073211F">
            <w:pPr>
              <w:pStyle w:val="ListParagraph"/>
              <w:numPr>
                <w:ilvl w:val="0"/>
                <w:numId w:val="52"/>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previziunea veniturilor este</w:t>
            </w:r>
            <w:r w:rsidR="000F107C" w:rsidRPr="0073211F">
              <w:rPr>
                <w:rFonts w:ascii="Montserrat" w:hAnsi="Montserrat" w:cs="Calibri"/>
                <w:color w:val="27344C"/>
                <w:sz w:val="22"/>
                <w:szCs w:val="22"/>
                <w:lang w:val="ro-RO"/>
              </w:rPr>
              <w:t xml:space="preserve">/nu este </w:t>
            </w:r>
            <w:r w:rsidRPr="0073211F">
              <w:rPr>
                <w:rFonts w:ascii="Montserrat" w:hAnsi="Montserrat" w:cs="Calibri"/>
                <w:color w:val="27344C"/>
                <w:sz w:val="22"/>
                <w:szCs w:val="22"/>
                <w:lang w:val="ro-RO"/>
              </w:rPr>
              <w:t>corelată cu investiția propusă și susținută de analiza de piață și strategia de marketing</w:t>
            </w:r>
          </w:p>
          <w:p w14:paraId="4E657D44" w14:textId="26B30C3D" w:rsidR="00873549" w:rsidRPr="0073211F" w:rsidRDefault="00873549" w:rsidP="0073211F">
            <w:pPr>
              <w:pStyle w:val="ListParagraph"/>
              <w:numPr>
                <w:ilvl w:val="0"/>
                <w:numId w:val="52"/>
              </w:numPr>
              <w:spacing w:before="120" w:after="120"/>
              <w:jc w:val="both"/>
              <w:rPr>
                <w:rFonts w:ascii="Montserrat" w:hAnsi="Montserrat" w:cs="Calibri"/>
                <w:bCs/>
                <w:color w:val="27344C"/>
                <w:sz w:val="22"/>
                <w:szCs w:val="22"/>
                <w:lang w:val="ro-RO"/>
              </w:rPr>
            </w:pPr>
            <w:r w:rsidRPr="0073211F">
              <w:rPr>
                <w:rFonts w:ascii="Montserrat" w:hAnsi="Montserrat" w:cs="Calibri"/>
                <w:color w:val="27344C"/>
                <w:sz w:val="22"/>
                <w:szCs w:val="22"/>
                <w:lang w:val="ro-RO"/>
              </w:rPr>
              <w:t>previziunea cheltuielilor include</w:t>
            </w:r>
            <w:r w:rsidR="000F107C" w:rsidRPr="0073211F">
              <w:rPr>
                <w:rFonts w:ascii="Montserrat" w:hAnsi="Montserrat" w:cs="Calibri"/>
                <w:color w:val="27344C"/>
                <w:sz w:val="22"/>
                <w:szCs w:val="22"/>
                <w:lang w:val="ro-RO"/>
              </w:rPr>
              <w:t>/nu include</w:t>
            </w:r>
            <w:r w:rsidRPr="0073211F">
              <w:rPr>
                <w:rFonts w:ascii="Montserrat" w:hAnsi="Montserrat" w:cs="Calibri"/>
                <w:color w:val="27344C"/>
                <w:sz w:val="22"/>
                <w:szCs w:val="22"/>
                <w:lang w:val="ro-RO"/>
              </w:rPr>
              <w:t xml:space="preserve"> toate cheltuielile necesare realizării investiției și operării acesteia, iar estimarea acestora este</w:t>
            </w:r>
            <w:r w:rsidR="000F107C" w:rsidRPr="0073211F">
              <w:rPr>
                <w:rFonts w:ascii="Montserrat" w:hAnsi="Montserrat" w:cs="Calibri"/>
                <w:color w:val="27344C"/>
                <w:sz w:val="22"/>
                <w:szCs w:val="22"/>
                <w:lang w:val="ro-RO"/>
              </w:rPr>
              <w:t>/nu este</w:t>
            </w:r>
            <w:r w:rsidRPr="0073211F">
              <w:rPr>
                <w:rFonts w:ascii="Montserrat" w:hAnsi="Montserrat" w:cs="Calibri"/>
                <w:color w:val="27344C"/>
                <w:sz w:val="22"/>
                <w:szCs w:val="22"/>
                <w:lang w:val="ro-RO"/>
              </w:rPr>
              <w:t xml:space="preserve"> realistă și justificată pe bază de date și surse de încredere.</w:t>
            </w:r>
          </w:p>
        </w:tc>
      </w:tr>
      <w:tr w:rsidR="0073211F" w:rsidRPr="0073211F" w14:paraId="66063787" w14:textId="77777777" w:rsidTr="00796C48">
        <w:trPr>
          <w:trHeight w:val="767"/>
        </w:trPr>
        <w:tc>
          <w:tcPr>
            <w:tcW w:w="735" w:type="dxa"/>
            <w:vMerge/>
            <w:shd w:val="clear" w:color="auto" w:fill="auto"/>
          </w:tcPr>
          <w:p w14:paraId="1D337ED1"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120028F5"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 xml:space="preserve">a) </w:t>
            </w:r>
            <w:r w:rsidRPr="0073211F">
              <w:rPr>
                <w:rFonts w:ascii="Montserrat" w:hAnsi="Montserrat"/>
                <w:sz w:val="22"/>
                <w:szCs w:val="22"/>
              </w:rPr>
              <w:t xml:space="preserve"> </w:t>
            </w:r>
            <w:r w:rsidRPr="0073211F">
              <w:rPr>
                <w:rFonts w:ascii="Montserrat" w:hAnsi="Montserrat" w:cs="Calibri"/>
                <w:sz w:val="22"/>
                <w:szCs w:val="22"/>
                <w:lang w:val="ro-RO"/>
              </w:rPr>
              <w:t>Planul de afaceri nu pune în evidență riscuri semnificative pentru viabilitatea proiectului, respectiv:</w:t>
            </w:r>
          </w:p>
          <w:p w14:paraId="2B3004EA" w14:textId="05D16A84" w:rsidR="00873549" w:rsidRPr="0073211F" w:rsidRDefault="00873549" w:rsidP="0073211F">
            <w:pPr>
              <w:pStyle w:val="ListParagraph"/>
              <w:numPr>
                <w:ilvl w:val="0"/>
                <w:numId w:val="49"/>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fluxul de numerar net pe perioada de analiză este pozitiv</w:t>
            </w:r>
          </w:p>
          <w:p w14:paraId="6C394A8A"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și</w:t>
            </w:r>
          </w:p>
          <w:p w14:paraId="6CED7F8C" w14:textId="21217E99" w:rsidR="00873549" w:rsidRPr="0073211F" w:rsidRDefault="00873549" w:rsidP="0073211F">
            <w:pPr>
              <w:pStyle w:val="ListParagraph"/>
              <w:numPr>
                <w:ilvl w:val="0"/>
                <w:numId w:val="49"/>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previziunea veniturilor este corelată cu investiția propusă și susținută de analiza de piață și strategia de marketing</w:t>
            </w:r>
          </w:p>
          <w:p w14:paraId="6E4321F5"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și</w:t>
            </w:r>
          </w:p>
          <w:p w14:paraId="27AC8746" w14:textId="7B0E0503" w:rsidR="00873549" w:rsidRPr="0073211F" w:rsidRDefault="00873549" w:rsidP="0073211F">
            <w:pPr>
              <w:pStyle w:val="ListParagraph"/>
              <w:numPr>
                <w:ilvl w:val="0"/>
                <w:numId w:val="49"/>
              </w:numPr>
              <w:spacing w:before="120" w:after="120"/>
              <w:jc w:val="both"/>
              <w:rPr>
                <w:rFonts w:ascii="Montserrat" w:hAnsi="Montserrat" w:cs="Calibri"/>
                <w:b/>
                <w:bCs/>
                <w:color w:val="27344C"/>
                <w:sz w:val="22"/>
                <w:szCs w:val="22"/>
                <w:lang w:val="ro-RO"/>
              </w:rPr>
            </w:pPr>
            <w:r w:rsidRPr="0073211F">
              <w:rPr>
                <w:rFonts w:ascii="Montserrat" w:hAnsi="Montserrat" w:cs="Calibri"/>
                <w:color w:val="27344C"/>
                <w:sz w:val="22"/>
                <w:szCs w:val="22"/>
                <w:lang w:val="ro-RO"/>
              </w:rPr>
              <w:t>previziunea cheltuielilor include toate cheltuielile necesare realizării investiției și operării acesteia, iar estimarea acestora este realistă și justificată pe bază de date și surse de încredere</w:t>
            </w:r>
          </w:p>
        </w:tc>
        <w:tc>
          <w:tcPr>
            <w:tcW w:w="1110" w:type="dxa"/>
            <w:shd w:val="clear" w:color="auto" w:fill="auto"/>
          </w:tcPr>
          <w:p w14:paraId="20CE5A67" w14:textId="79967B3F" w:rsidR="00873549" w:rsidRPr="0073211F" w:rsidRDefault="00873549" w:rsidP="0073211F">
            <w:pPr>
              <w:spacing w:before="120" w:after="120" w:line="240" w:lineRule="auto"/>
              <w:jc w:val="center"/>
              <w:rPr>
                <w:rFonts w:ascii="Montserrat" w:hAnsi="Montserrat" w:cs="Calibri"/>
                <w:sz w:val="22"/>
                <w:szCs w:val="22"/>
                <w:lang w:val="ro-RO"/>
              </w:rPr>
            </w:pPr>
            <w:r w:rsidRPr="0073211F">
              <w:rPr>
                <w:rFonts w:ascii="Montserrat" w:hAnsi="Montserrat" w:cs="Calibri"/>
                <w:sz w:val="22"/>
                <w:szCs w:val="22"/>
                <w:lang w:val="ro-RO"/>
              </w:rPr>
              <w:t>12</w:t>
            </w:r>
          </w:p>
        </w:tc>
        <w:tc>
          <w:tcPr>
            <w:tcW w:w="6623" w:type="dxa"/>
            <w:vMerge/>
            <w:shd w:val="clear" w:color="auto" w:fill="auto"/>
          </w:tcPr>
          <w:p w14:paraId="276EF052"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5079967E" w14:textId="77777777" w:rsidTr="00796C48">
        <w:trPr>
          <w:trHeight w:val="544"/>
        </w:trPr>
        <w:tc>
          <w:tcPr>
            <w:tcW w:w="735" w:type="dxa"/>
            <w:vMerge/>
            <w:shd w:val="clear" w:color="auto" w:fill="auto"/>
          </w:tcPr>
          <w:p w14:paraId="178D29A9" w14:textId="77777777" w:rsidR="00873549" w:rsidRPr="0073211F" w:rsidRDefault="00873549" w:rsidP="0073211F">
            <w:pPr>
              <w:spacing w:before="120" w:after="120" w:line="240" w:lineRule="auto"/>
              <w:jc w:val="both"/>
              <w:rPr>
                <w:rFonts w:ascii="Montserrat" w:hAnsi="Montserrat"/>
                <w:sz w:val="22"/>
                <w:szCs w:val="22"/>
                <w:lang w:val="ro-RO"/>
              </w:rPr>
            </w:pPr>
          </w:p>
        </w:tc>
        <w:tc>
          <w:tcPr>
            <w:tcW w:w="5669" w:type="dxa"/>
            <w:shd w:val="clear" w:color="auto" w:fill="auto"/>
          </w:tcPr>
          <w:p w14:paraId="0DF2E639" w14:textId="56916DAD"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b/>
                <w:bCs/>
                <w:sz w:val="22"/>
                <w:szCs w:val="22"/>
                <w:lang w:val="ro-RO"/>
              </w:rPr>
              <w:t xml:space="preserve">b) </w:t>
            </w:r>
            <w:r w:rsidRPr="0073211F">
              <w:rPr>
                <w:rFonts w:ascii="Montserrat" w:hAnsi="Montserrat" w:cs="Calibri"/>
                <w:sz w:val="22"/>
                <w:szCs w:val="22"/>
                <w:lang w:val="ro-RO"/>
              </w:rPr>
              <w:t xml:space="preserve">  </w:t>
            </w:r>
            <w:r w:rsidRPr="0073211F">
              <w:rPr>
                <w:rFonts w:ascii="Montserrat" w:hAnsi="Montserrat"/>
                <w:sz w:val="22"/>
                <w:szCs w:val="22"/>
              </w:rPr>
              <w:t xml:space="preserve"> </w:t>
            </w:r>
            <w:r w:rsidRPr="0073211F">
              <w:rPr>
                <w:rFonts w:ascii="Montserrat" w:hAnsi="Montserrat" w:cs="Calibri"/>
                <w:sz w:val="22"/>
                <w:szCs w:val="22"/>
                <w:lang w:val="ro-RO"/>
              </w:rPr>
              <w:t xml:space="preserve"> Planul de afaceri pune în evidență riscuri semnificative pentru viabilitatea proiectului, respectiv:</w:t>
            </w:r>
          </w:p>
          <w:p w14:paraId="3A76C30B" w14:textId="5755F83C" w:rsidR="00873549" w:rsidRPr="0073211F" w:rsidRDefault="00873549" w:rsidP="0073211F">
            <w:pPr>
              <w:pStyle w:val="ListParagraph"/>
              <w:numPr>
                <w:ilvl w:val="0"/>
                <w:numId w:val="51"/>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fluxul de numerar net pe perioada de analiză prezintă valori negative</w:t>
            </w:r>
          </w:p>
          <w:p w14:paraId="79254885" w14:textId="77777777" w:rsidR="00873549" w:rsidRPr="0073211F" w:rsidRDefault="00873549"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sau</w:t>
            </w:r>
          </w:p>
          <w:p w14:paraId="21439B24" w14:textId="33A60B56" w:rsidR="00873549" w:rsidRPr="0073211F" w:rsidRDefault="00873549" w:rsidP="0073211F">
            <w:pPr>
              <w:pStyle w:val="ListParagraph"/>
              <w:numPr>
                <w:ilvl w:val="0"/>
                <w:numId w:val="51"/>
              </w:numPr>
              <w:spacing w:before="120" w:after="120"/>
              <w:jc w:val="both"/>
              <w:rPr>
                <w:rFonts w:ascii="Montserrat" w:hAnsi="Montserrat" w:cs="Calibri"/>
                <w:color w:val="27344C"/>
                <w:sz w:val="22"/>
                <w:szCs w:val="22"/>
                <w:lang w:val="ro-RO"/>
              </w:rPr>
            </w:pPr>
            <w:r w:rsidRPr="0073211F">
              <w:rPr>
                <w:rFonts w:ascii="Montserrat" w:hAnsi="Montserrat" w:cs="Calibri"/>
                <w:color w:val="27344C"/>
                <w:sz w:val="22"/>
                <w:szCs w:val="22"/>
                <w:lang w:val="ro-RO"/>
              </w:rPr>
              <w:t>deși fluxul de numerar net este pozitiv, previziunea veniturilor nu este corelată cu investiția propusă și/sau sunt omise categorii de cheltuieli de investiție și operare semnificative și/sau anumite cheltuieli sunt subdimensionate fără ca estimarea acestora sa fie justificată cu date/ surse de încredere.</w:t>
            </w:r>
          </w:p>
        </w:tc>
        <w:tc>
          <w:tcPr>
            <w:tcW w:w="1110" w:type="dxa"/>
            <w:shd w:val="clear" w:color="auto" w:fill="auto"/>
          </w:tcPr>
          <w:p w14:paraId="39A3890C" w14:textId="77777777" w:rsidR="00873549" w:rsidRPr="0073211F" w:rsidRDefault="00873549"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0</w:t>
            </w:r>
          </w:p>
        </w:tc>
        <w:tc>
          <w:tcPr>
            <w:tcW w:w="6623" w:type="dxa"/>
            <w:vMerge/>
            <w:shd w:val="clear" w:color="auto" w:fill="auto"/>
          </w:tcPr>
          <w:p w14:paraId="51CD6A73" w14:textId="77777777" w:rsidR="00873549" w:rsidRPr="0073211F" w:rsidRDefault="00873549" w:rsidP="0073211F">
            <w:pPr>
              <w:spacing w:before="120" w:after="120" w:line="240" w:lineRule="auto"/>
              <w:jc w:val="both"/>
              <w:rPr>
                <w:rFonts w:ascii="Montserrat" w:hAnsi="Montserrat" w:cs="Calibri"/>
                <w:b/>
                <w:bCs/>
                <w:sz w:val="22"/>
                <w:szCs w:val="22"/>
                <w:lang w:val="ro-RO"/>
              </w:rPr>
            </w:pPr>
          </w:p>
        </w:tc>
      </w:tr>
      <w:tr w:rsidR="0073211F" w:rsidRPr="0073211F" w14:paraId="557E18A7" w14:textId="77777777" w:rsidTr="00796C48">
        <w:trPr>
          <w:trHeight w:val="688"/>
        </w:trPr>
        <w:tc>
          <w:tcPr>
            <w:tcW w:w="735" w:type="dxa"/>
            <w:shd w:val="clear" w:color="auto" w:fill="auto"/>
            <w:vAlign w:val="center"/>
          </w:tcPr>
          <w:p w14:paraId="30E06604" w14:textId="77777777" w:rsidR="00873549" w:rsidRPr="0073211F" w:rsidRDefault="00873549" w:rsidP="0073211F">
            <w:pPr>
              <w:spacing w:before="120" w:after="120" w:line="240" w:lineRule="auto"/>
              <w:jc w:val="center"/>
              <w:rPr>
                <w:rFonts w:ascii="Montserrat" w:hAnsi="Montserrat"/>
                <w:sz w:val="22"/>
                <w:szCs w:val="22"/>
                <w:lang w:val="ro-RO"/>
              </w:rPr>
            </w:pPr>
          </w:p>
        </w:tc>
        <w:tc>
          <w:tcPr>
            <w:tcW w:w="5669" w:type="dxa"/>
            <w:shd w:val="clear" w:color="auto" w:fill="auto"/>
            <w:vAlign w:val="center"/>
          </w:tcPr>
          <w:p w14:paraId="12CA5496" w14:textId="1BAF36B9" w:rsidR="00873549" w:rsidRPr="0073211F" w:rsidRDefault="00873549" w:rsidP="0073211F">
            <w:pPr>
              <w:spacing w:before="120" w:after="120" w:line="240" w:lineRule="auto"/>
              <w:rPr>
                <w:rFonts w:ascii="Montserrat" w:hAnsi="Montserrat" w:cs="Calibri"/>
                <w:b/>
                <w:bCs/>
                <w:sz w:val="22"/>
                <w:szCs w:val="22"/>
                <w:lang w:val="ro-RO"/>
              </w:rPr>
            </w:pPr>
            <w:r w:rsidRPr="0073211F">
              <w:rPr>
                <w:rFonts w:ascii="Montserrat" w:hAnsi="Montserrat" w:cs="Calibri"/>
                <w:b/>
                <w:bCs/>
                <w:sz w:val="22"/>
                <w:szCs w:val="22"/>
                <w:lang w:val="ro-RO"/>
              </w:rPr>
              <w:t>TOTAL Punctaj</w:t>
            </w:r>
          </w:p>
        </w:tc>
        <w:tc>
          <w:tcPr>
            <w:tcW w:w="1110" w:type="dxa"/>
            <w:shd w:val="clear" w:color="auto" w:fill="auto"/>
            <w:vAlign w:val="center"/>
          </w:tcPr>
          <w:p w14:paraId="771BB915" w14:textId="77777777" w:rsidR="00873549" w:rsidRPr="0073211F" w:rsidRDefault="00873549" w:rsidP="0073211F">
            <w:pPr>
              <w:spacing w:before="120" w:after="120" w:line="240" w:lineRule="auto"/>
              <w:jc w:val="center"/>
              <w:rPr>
                <w:rFonts w:ascii="Montserrat" w:hAnsi="Montserrat" w:cs="Calibri"/>
                <w:b/>
                <w:bCs/>
                <w:sz w:val="22"/>
                <w:szCs w:val="22"/>
                <w:lang w:val="ro-RO"/>
              </w:rPr>
            </w:pPr>
            <w:r w:rsidRPr="0073211F">
              <w:rPr>
                <w:rFonts w:ascii="Montserrat" w:hAnsi="Montserrat" w:cs="Calibri"/>
                <w:b/>
                <w:bCs/>
                <w:sz w:val="22"/>
                <w:szCs w:val="22"/>
                <w:lang w:val="ro-RO"/>
              </w:rPr>
              <w:t>100</w:t>
            </w:r>
          </w:p>
        </w:tc>
        <w:tc>
          <w:tcPr>
            <w:tcW w:w="6623" w:type="dxa"/>
            <w:shd w:val="clear" w:color="auto" w:fill="auto"/>
            <w:vAlign w:val="center"/>
          </w:tcPr>
          <w:p w14:paraId="7D985C7A" w14:textId="77777777" w:rsidR="00873549" w:rsidRPr="0073211F" w:rsidRDefault="00873549" w:rsidP="0073211F">
            <w:pPr>
              <w:spacing w:before="120" w:after="120" w:line="240" w:lineRule="auto"/>
              <w:jc w:val="center"/>
              <w:rPr>
                <w:rFonts w:ascii="Montserrat" w:hAnsi="Montserrat" w:cs="Calibri"/>
                <w:b/>
                <w:bCs/>
                <w:sz w:val="22"/>
                <w:szCs w:val="22"/>
                <w:lang w:val="ro-RO"/>
              </w:rPr>
            </w:pPr>
          </w:p>
        </w:tc>
      </w:tr>
    </w:tbl>
    <w:p w14:paraId="3FC9FA3C" w14:textId="78862E1D" w:rsidR="00152136" w:rsidRPr="0073211F" w:rsidRDefault="00091044"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 xml:space="preserve">Clarificări solicitate </w:t>
      </w:r>
      <w:r w:rsidR="001864B3" w:rsidRPr="0073211F">
        <w:rPr>
          <w:rFonts w:ascii="Montserrat" w:hAnsi="Montserrat" w:cs="Calibri"/>
          <w:sz w:val="22"/>
          <w:szCs w:val="22"/>
          <w:lang w:val="ro-RO"/>
        </w:rPr>
        <w:t>și</w:t>
      </w:r>
      <w:r w:rsidRPr="0073211F">
        <w:rPr>
          <w:rFonts w:ascii="Montserrat" w:hAnsi="Montserrat" w:cs="Calibri"/>
          <w:sz w:val="22"/>
          <w:szCs w:val="22"/>
          <w:lang w:val="ro-RO"/>
        </w:rPr>
        <w:t xml:space="preserve"> Răspunsuri:</w:t>
      </w:r>
    </w:p>
    <w:p w14:paraId="1A995FB6" w14:textId="16106274" w:rsidR="00091044" w:rsidRPr="0073211F" w:rsidRDefault="001864B3"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Observații</w:t>
      </w:r>
      <w:r w:rsidR="00091044" w:rsidRPr="0073211F">
        <w:rPr>
          <w:rFonts w:ascii="Montserrat" w:hAnsi="Montserrat" w:cs="Calibri"/>
          <w:sz w:val="22"/>
          <w:szCs w:val="22"/>
          <w:lang w:val="ro-RO"/>
        </w:rPr>
        <w:t xml:space="preserve"> vizită</w:t>
      </w:r>
      <w:r w:rsidR="00771310" w:rsidRPr="0073211F">
        <w:rPr>
          <w:rFonts w:ascii="Montserrat" w:hAnsi="Montserrat" w:cs="Calibri"/>
          <w:sz w:val="22"/>
          <w:szCs w:val="22"/>
          <w:lang w:val="ro-RO"/>
        </w:rPr>
        <w:t>:</w:t>
      </w:r>
    </w:p>
    <w:p w14:paraId="08F994B9" w14:textId="77777777" w:rsidR="00091044" w:rsidRPr="0073211F" w:rsidRDefault="00091044"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Mediere (dacă este cazul):</w:t>
      </w:r>
    </w:p>
    <w:p w14:paraId="69CB3B3F" w14:textId="103E15F9" w:rsidR="00091044" w:rsidRPr="0073211F" w:rsidRDefault="00091044"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 xml:space="preserve">Evaluator pentru </w:t>
      </w:r>
      <w:r w:rsidR="001864B3" w:rsidRPr="0073211F">
        <w:rPr>
          <w:rFonts w:ascii="Montserrat" w:hAnsi="Montserrat" w:cs="Calibri"/>
          <w:sz w:val="22"/>
          <w:szCs w:val="22"/>
          <w:lang w:val="ro-RO"/>
        </w:rPr>
        <w:t>situații</w:t>
      </w:r>
      <w:r w:rsidRPr="0073211F">
        <w:rPr>
          <w:rFonts w:ascii="Montserrat" w:hAnsi="Montserrat" w:cs="Calibri"/>
          <w:sz w:val="22"/>
          <w:szCs w:val="22"/>
          <w:lang w:val="ro-RO"/>
        </w:rPr>
        <w:t xml:space="preserve"> excepționale:</w:t>
      </w:r>
    </w:p>
    <w:p w14:paraId="124C67C4" w14:textId="4F997ED7" w:rsidR="00740DEA" w:rsidRPr="0073211F" w:rsidRDefault="00091044" w:rsidP="0073211F">
      <w:pPr>
        <w:spacing w:before="120" w:after="120" w:line="240" w:lineRule="auto"/>
        <w:jc w:val="both"/>
        <w:rPr>
          <w:rFonts w:ascii="Montserrat" w:hAnsi="Montserrat" w:cs="Calibri"/>
          <w:sz w:val="22"/>
          <w:szCs w:val="22"/>
          <w:lang w:val="ro-RO"/>
        </w:rPr>
      </w:pPr>
      <w:r w:rsidRPr="0073211F">
        <w:rPr>
          <w:rFonts w:ascii="Montserrat" w:hAnsi="Montserrat" w:cs="Calibri"/>
          <w:sz w:val="22"/>
          <w:szCs w:val="22"/>
          <w:lang w:val="ro-RO"/>
        </w:rPr>
        <w:t>Membri comisiei</w:t>
      </w:r>
      <w:r w:rsidR="00771310" w:rsidRPr="0073211F">
        <w:rPr>
          <w:rFonts w:ascii="Montserrat" w:hAnsi="Montserrat" w:cs="Calibri"/>
          <w:sz w:val="22"/>
          <w:szCs w:val="22"/>
          <w:lang w:val="ro-RO"/>
        </w:rPr>
        <w:t>:</w:t>
      </w:r>
    </w:p>
    <w:sectPr w:rsidR="00740DEA" w:rsidRPr="0073211F" w:rsidSect="00873549">
      <w:headerReference w:type="default" r:id="rId8"/>
      <w:footerReference w:type="even" r:id="rId9"/>
      <w:footerReference w:type="default" r:id="rId10"/>
      <w:pgSz w:w="16838" w:h="11906" w:orient="landscape"/>
      <w:pgMar w:top="1077" w:right="1493" w:bottom="1717" w:left="1453" w:header="39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DC70" w14:textId="77777777" w:rsidR="004A5E25" w:rsidRDefault="004A5E25" w:rsidP="00ED68A0">
      <w:pPr>
        <w:spacing w:line="240" w:lineRule="auto"/>
      </w:pPr>
      <w:r>
        <w:separator/>
      </w:r>
    </w:p>
  </w:endnote>
  <w:endnote w:type="continuationSeparator" w:id="0">
    <w:p w14:paraId="539A9CB2" w14:textId="77777777" w:rsidR="004A5E25" w:rsidRDefault="004A5E25"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6976476"/>
      <w:docPartObj>
        <w:docPartGallery w:val="Page Numbers (Bottom of Page)"/>
        <w:docPartUnique/>
      </w:docPartObj>
    </w:sdtPr>
    <w:sdtContent>
      <w:p w14:paraId="2BEAC72A" w14:textId="0D9FA77B" w:rsidR="00A54304" w:rsidRDefault="00A54304" w:rsidP="00DE45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DC2EBC" w14:textId="77777777" w:rsidR="00A54304" w:rsidRDefault="00A54304" w:rsidP="00091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2650"/>
      <w:gridCol w:w="1560"/>
    </w:tblGrid>
    <w:tr w:rsidR="00873549" w14:paraId="7C1F4A7E" w14:textId="77777777" w:rsidTr="00873549">
      <w:trPr>
        <w:trHeight w:val="284"/>
        <w:jc w:val="center"/>
      </w:trPr>
      <w:tc>
        <w:tcPr>
          <w:tcW w:w="8500" w:type="dxa"/>
          <w:gridSpan w:val="2"/>
          <w:tcMar>
            <w:left w:w="0" w:type="dxa"/>
            <w:right w:w="0" w:type="dxa"/>
          </w:tcMar>
        </w:tcPr>
        <w:p w14:paraId="4A47B8F9" w14:textId="77777777" w:rsidR="00873549" w:rsidRPr="00864451" w:rsidRDefault="00873549" w:rsidP="00873549">
          <w:pPr>
            <w:pStyle w:val="Footer"/>
          </w:pPr>
          <w:r>
            <w:rPr>
              <w:noProof/>
            </w:rPr>
            <w:drawing>
              <wp:anchor distT="0" distB="0" distL="114300" distR="114300" simplePos="0" relativeHeight="251674624" behindDoc="0" locked="0" layoutInCell="1" allowOverlap="1" wp14:anchorId="7FE21989" wp14:editId="1FFAA537">
                <wp:simplePos x="0" y="0"/>
                <wp:positionH relativeFrom="column">
                  <wp:posOffset>0</wp:posOffset>
                </wp:positionH>
                <wp:positionV relativeFrom="page">
                  <wp:posOffset>54610</wp:posOffset>
                </wp:positionV>
                <wp:extent cx="5435600" cy="39370"/>
                <wp:effectExtent l="0" t="0" r="0" b="0"/>
                <wp:wrapTopAndBottom/>
                <wp:docPr id="16482542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0" cy="39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0" w:type="dxa"/>
          <w:vMerge w:val="restart"/>
          <w:tcMar>
            <w:left w:w="0" w:type="dxa"/>
            <w:right w:w="0" w:type="dxa"/>
          </w:tcMar>
        </w:tcPr>
        <w:p w14:paraId="3C900512" w14:textId="77777777" w:rsidR="00873549" w:rsidRDefault="00873549" w:rsidP="00873549">
          <w:pPr>
            <w:pStyle w:val="Footer"/>
            <w:contextualSpacing/>
            <w:jc w:val="right"/>
          </w:pPr>
          <w:r>
            <w:rPr>
              <w:noProof/>
            </w:rPr>
            <w:drawing>
              <wp:inline distT="0" distB="0" distL="0" distR="0" wp14:anchorId="6DA0FFFA" wp14:editId="54890138">
                <wp:extent cx="795020" cy="795020"/>
                <wp:effectExtent l="0" t="0" r="0" b="0"/>
                <wp:docPr id="682547422" name="Picture 8" descr="A qr code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 qr code on a black background&#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a:ln>
                          <a:noFill/>
                        </a:ln>
                      </pic:spPr>
                    </pic:pic>
                  </a:graphicData>
                </a:graphic>
              </wp:inline>
            </w:drawing>
          </w:r>
        </w:p>
      </w:tc>
    </w:tr>
    <w:tr w:rsidR="00873549" w14:paraId="0791E367" w14:textId="77777777" w:rsidTr="00873549">
      <w:trPr>
        <w:trHeight w:val="112"/>
        <w:jc w:val="center"/>
      </w:trPr>
      <w:tc>
        <w:tcPr>
          <w:tcW w:w="8500" w:type="dxa"/>
          <w:gridSpan w:val="2"/>
          <w:tcMar>
            <w:left w:w="0" w:type="dxa"/>
            <w:right w:w="0" w:type="dxa"/>
          </w:tcMar>
          <w:vAlign w:val="center"/>
        </w:tcPr>
        <w:p w14:paraId="5779C480" w14:textId="77777777" w:rsidR="00873549" w:rsidRPr="00873549" w:rsidRDefault="00000000" w:rsidP="00873549">
          <w:pPr>
            <w:pStyle w:val="Footer"/>
            <w:jc w:val="right"/>
            <w:rPr>
              <w:rFonts w:ascii="Montserrat" w:hAnsi="Montserrat"/>
              <w:noProof/>
              <w:sz w:val="20"/>
              <w:szCs w:val="20"/>
            </w:rPr>
          </w:pPr>
          <w:sdt>
            <w:sdtPr>
              <w:rPr>
                <w:rStyle w:val="PageNumber"/>
                <w:rFonts w:ascii="Montserrat" w:hAnsi="Montserrat"/>
                <w:sz w:val="20"/>
                <w:szCs w:val="20"/>
              </w:rPr>
              <w:id w:val="-1626302957"/>
              <w:docPartObj>
                <w:docPartGallery w:val="Page Numbers (Bottom of Page)"/>
                <w:docPartUnique/>
              </w:docPartObj>
            </w:sdtPr>
            <w:sdtContent>
              <w:r w:rsidR="00873549" w:rsidRPr="00873549">
                <w:rPr>
                  <w:rStyle w:val="PageNumber"/>
                  <w:rFonts w:ascii="Montserrat" w:hAnsi="Montserrat"/>
                  <w:sz w:val="20"/>
                  <w:szCs w:val="20"/>
                </w:rPr>
                <w:fldChar w:fldCharType="begin"/>
              </w:r>
              <w:r w:rsidR="00873549" w:rsidRPr="00873549">
                <w:rPr>
                  <w:rStyle w:val="PageNumber"/>
                  <w:rFonts w:ascii="Montserrat" w:hAnsi="Montserrat"/>
                  <w:sz w:val="20"/>
                  <w:szCs w:val="20"/>
                </w:rPr>
                <w:instrText xml:space="preserve"> PAGE </w:instrText>
              </w:r>
              <w:r w:rsidR="00873549" w:rsidRPr="00873549">
                <w:rPr>
                  <w:rStyle w:val="PageNumber"/>
                  <w:rFonts w:ascii="Montserrat" w:hAnsi="Montserrat"/>
                  <w:sz w:val="20"/>
                  <w:szCs w:val="20"/>
                </w:rPr>
                <w:fldChar w:fldCharType="separate"/>
              </w:r>
              <w:r w:rsidR="00873549" w:rsidRPr="00873549">
                <w:rPr>
                  <w:rStyle w:val="PageNumber"/>
                  <w:rFonts w:ascii="Montserrat" w:hAnsi="Montserrat"/>
                  <w:sz w:val="20"/>
                  <w:szCs w:val="20"/>
                </w:rPr>
                <w:t>1</w:t>
              </w:r>
              <w:r w:rsidR="00873549" w:rsidRPr="00873549">
                <w:rPr>
                  <w:rStyle w:val="PageNumber"/>
                  <w:rFonts w:ascii="Montserrat" w:hAnsi="Montserrat"/>
                  <w:sz w:val="20"/>
                  <w:szCs w:val="20"/>
                </w:rPr>
                <w:fldChar w:fldCharType="end"/>
              </w:r>
            </w:sdtContent>
          </w:sdt>
        </w:p>
      </w:tc>
      <w:tc>
        <w:tcPr>
          <w:tcW w:w="1560" w:type="dxa"/>
          <w:vMerge/>
          <w:tcMar>
            <w:left w:w="0" w:type="dxa"/>
            <w:right w:w="0" w:type="dxa"/>
          </w:tcMar>
        </w:tcPr>
        <w:p w14:paraId="75743E95" w14:textId="77777777" w:rsidR="00873549" w:rsidRDefault="00873549" w:rsidP="00873549">
          <w:pPr>
            <w:pStyle w:val="Footer"/>
            <w:contextualSpacing/>
            <w:jc w:val="right"/>
            <w:rPr>
              <w:noProof/>
            </w:rPr>
          </w:pPr>
        </w:p>
      </w:tc>
    </w:tr>
    <w:tr w:rsidR="00873549" w14:paraId="324799C0" w14:textId="77777777" w:rsidTr="00873549">
      <w:trPr>
        <w:trHeight w:val="469"/>
        <w:jc w:val="center"/>
      </w:trPr>
      <w:tc>
        <w:tcPr>
          <w:tcW w:w="5850" w:type="dxa"/>
          <w:tcMar>
            <w:left w:w="0" w:type="dxa"/>
            <w:right w:w="0" w:type="dxa"/>
          </w:tcMar>
          <w:vAlign w:val="center"/>
        </w:tcPr>
        <w:p w14:paraId="02CD90E8" w14:textId="77777777" w:rsidR="00873549" w:rsidRDefault="00873549" w:rsidP="00873549">
          <w:pPr>
            <w:pStyle w:val="Footer"/>
            <w:rPr>
              <w:rStyle w:val="PageNumber"/>
            </w:rPr>
          </w:pPr>
          <w:r>
            <w:rPr>
              <w:noProof/>
            </w:rPr>
            <w:drawing>
              <wp:inline distT="0" distB="0" distL="0" distR="0" wp14:anchorId="2700B4A9" wp14:editId="611F7FC6">
                <wp:extent cx="2554605" cy="236855"/>
                <wp:effectExtent l="0" t="0" r="0" b="4445"/>
                <wp:docPr id="104901908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54605" cy="236855"/>
                        </a:xfrm>
                        <a:prstGeom prst="rect">
                          <a:avLst/>
                        </a:prstGeom>
                        <a:noFill/>
                        <a:ln>
                          <a:noFill/>
                        </a:ln>
                      </pic:spPr>
                    </pic:pic>
                  </a:graphicData>
                </a:graphic>
              </wp:inline>
            </w:drawing>
          </w:r>
          <w:r>
            <w:rPr>
              <w:rStyle w:val="PageNumber"/>
            </w:rPr>
            <w:t xml:space="preserve"> </w:t>
          </w:r>
        </w:p>
        <w:p w14:paraId="233CC762" w14:textId="77777777" w:rsidR="00873549" w:rsidRDefault="00873549" w:rsidP="00873549">
          <w:pPr>
            <w:pStyle w:val="Footer"/>
            <w:contextualSpacing/>
          </w:pPr>
        </w:p>
      </w:tc>
      <w:tc>
        <w:tcPr>
          <w:tcW w:w="2650" w:type="dxa"/>
          <w:tcMar>
            <w:left w:w="0" w:type="dxa"/>
            <w:right w:w="0" w:type="dxa"/>
          </w:tcMar>
          <w:vAlign w:val="center"/>
        </w:tcPr>
        <w:p w14:paraId="6DB9CFCB" w14:textId="77777777" w:rsidR="00873549" w:rsidRDefault="00873549" w:rsidP="00873549">
          <w:pPr>
            <w:pStyle w:val="Footer"/>
            <w:contextualSpacing/>
            <w:jc w:val="right"/>
          </w:pPr>
          <w:r>
            <w:rPr>
              <w:noProof/>
            </w:rPr>
            <mc:AlternateContent>
              <mc:Choice Requires="wps">
                <w:drawing>
                  <wp:inline distT="0" distB="0" distL="0" distR="0" wp14:anchorId="1075BA9B" wp14:editId="0F848076">
                    <wp:extent cx="1023620" cy="416560"/>
                    <wp:effectExtent l="0" t="0" r="5080" b="2540"/>
                    <wp:docPr id="18872109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 cy="416560"/>
                            </a:xfrm>
                            <a:prstGeom prst="rect">
                              <a:avLst/>
                            </a:prstGeom>
                            <a:noFill/>
                            <a:ln w="6350">
                              <a:noFill/>
                            </a:ln>
                          </wps:spPr>
                          <wps:txbx>
                            <w:txbxContent>
                              <w:p w14:paraId="36C54DD5" w14:textId="77777777" w:rsidR="00873549" w:rsidRPr="00873549" w:rsidRDefault="00873549" w:rsidP="00873549">
                                <w:pPr>
                                  <w:spacing w:line="276" w:lineRule="auto"/>
                                  <w:jc w:val="right"/>
                                  <w:rPr>
                                    <w:rFonts w:ascii="Montserrat" w:hAnsi="Montserrat"/>
                                    <w:sz w:val="16"/>
                                    <w:szCs w:val="16"/>
                                  </w:rPr>
                                </w:pPr>
                                <w:r w:rsidRPr="00873549">
                                  <w:rPr>
                                    <w:rFonts w:ascii="Montserrat" w:hAnsi="Montserrat"/>
                                    <w:b/>
                                    <w:bCs/>
                                    <w:sz w:val="16"/>
                                    <w:szCs w:val="16"/>
                                  </w:rPr>
                                  <w:t>Dezvoltăm în Vest</w:t>
                                </w:r>
                                <w:r w:rsidRPr="00873549">
                                  <w:rPr>
                                    <w:rFonts w:ascii="Montserrat" w:hAnsi="Montserrat"/>
                                    <w:sz w:val="16"/>
                                    <w:szCs w:val="16"/>
                                  </w:rPr>
                                  <w:t xml:space="preserve"> </w:t>
                                </w:r>
                                <w:r w:rsidRPr="00873549">
                                  <w:rPr>
                                    <w:rFonts w:ascii="Montserrat" w:hAnsi="Montserrat"/>
                                    <w:sz w:val="16"/>
                                    <w:szCs w:val="16"/>
                                  </w:rPr>
                                  <w:br/>
                                </w:r>
                                <w:r w:rsidRPr="00873549">
                                  <w:rPr>
                                    <w:rFonts w:ascii="Montserrat" w:hAnsi="Montserrat"/>
                                    <w:b/>
                                    <w:bCs/>
                                    <w:sz w:val="16"/>
                                    <w:szCs w:val="16"/>
                                  </w:rPr>
                                  <w:t>www.vest.ro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1075BA9B" id="_x0000_t202" coordsize="21600,21600" o:spt="202" path="m,l,21600r21600,l21600,xe">
                    <v:stroke joinstyle="miter"/>
                    <v:path gradientshapeok="t" o:connecttype="rect"/>
                  </v:shapetype>
                  <v:shape id="Text Box 1" o:spid="_x0000_s1026" type="#_x0000_t202" style="width:80.6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" filled="f" stroked="f" strokeweight=".5pt">
                    <v:textbox inset="0,0,0,0">
                      <w:txbxContent>
                        <w:p w14:paraId="36C54DD5" w14:textId="77777777" w:rsidR="00873549" w:rsidRPr="00873549" w:rsidRDefault="00873549" w:rsidP="00873549">
                          <w:pPr>
                            <w:spacing w:line="276" w:lineRule="auto"/>
                            <w:jc w:val="right"/>
                            <w:rPr>
                              <w:rFonts w:ascii="Montserrat" w:hAnsi="Montserrat"/>
                              <w:sz w:val="16"/>
                              <w:szCs w:val="16"/>
                            </w:rPr>
                          </w:pPr>
                          <w:proofErr w:type="spellStart"/>
                          <w:r w:rsidRPr="00873549">
                            <w:rPr>
                              <w:rFonts w:ascii="Montserrat" w:hAnsi="Montserrat"/>
                              <w:b/>
                              <w:bCs/>
                              <w:sz w:val="16"/>
                              <w:szCs w:val="16"/>
                            </w:rPr>
                            <w:t>Dezvoltăm</w:t>
                          </w:r>
                          <w:proofErr w:type="spellEnd"/>
                          <w:r w:rsidRPr="00873549">
                            <w:rPr>
                              <w:rFonts w:ascii="Montserrat" w:hAnsi="Montserrat"/>
                              <w:b/>
                              <w:bCs/>
                              <w:sz w:val="16"/>
                              <w:szCs w:val="16"/>
                            </w:rPr>
                            <w:t xml:space="preserve"> </w:t>
                          </w:r>
                          <w:proofErr w:type="spellStart"/>
                          <w:r w:rsidRPr="00873549">
                            <w:rPr>
                              <w:rFonts w:ascii="Montserrat" w:hAnsi="Montserrat"/>
                              <w:b/>
                              <w:bCs/>
                              <w:sz w:val="16"/>
                              <w:szCs w:val="16"/>
                            </w:rPr>
                            <w:t>în</w:t>
                          </w:r>
                          <w:proofErr w:type="spellEnd"/>
                          <w:r w:rsidRPr="00873549">
                            <w:rPr>
                              <w:rFonts w:ascii="Montserrat" w:hAnsi="Montserrat"/>
                              <w:b/>
                              <w:bCs/>
                              <w:sz w:val="16"/>
                              <w:szCs w:val="16"/>
                            </w:rPr>
                            <w:t xml:space="preserve"> Vest</w:t>
                          </w:r>
                          <w:r w:rsidRPr="00873549">
                            <w:rPr>
                              <w:rFonts w:ascii="Montserrat" w:hAnsi="Montserrat"/>
                              <w:sz w:val="16"/>
                              <w:szCs w:val="16"/>
                            </w:rPr>
                            <w:t xml:space="preserve"> </w:t>
                          </w:r>
                          <w:r w:rsidRPr="00873549">
                            <w:rPr>
                              <w:rFonts w:ascii="Montserrat" w:hAnsi="Montserrat"/>
                              <w:sz w:val="16"/>
                              <w:szCs w:val="16"/>
                            </w:rPr>
                            <w:br/>
                          </w:r>
                          <w:r w:rsidRPr="00873549">
                            <w:rPr>
                              <w:rFonts w:ascii="Montserrat" w:hAnsi="Montserrat"/>
                              <w:b/>
                              <w:bCs/>
                              <w:sz w:val="16"/>
                              <w:szCs w:val="16"/>
                            </w:rPr>
                            <w:t>www.vest.ro</w:t>
                          </w:r>
                        </w:p>
                      </w:txbxContent>
                    </v:textbox>
                    <w10:anchorlock/>
                  </v:shape>
                </w:pict>
              </mc:Fallback>
            </mc:AlternateContent>
          </w:r>
        </w:p>
      </w:tc>
      <w:tc>
        <w:tcPr>
          <w:tcW w:w="1560" w:type="dxa"/>
          <w:vMerge/>
          <w:tcMar>
            <w:left w:w="0" w:type="dxa"/>
            <w:right w:w="0" w:type="dxa"/>
          </w:tcMar>
        </w:tcPr>
        <w:p w14:paraId="0C65A3BF" w14:textId="77777777" w:rsidR="00873549" w:rsidRDefault="00873549" w:rsidP="00873549">
          <w:pPr>
            <w:pStyle w:val="Footer"/>
            <w:contextualSpacing/>
          </w:pPr>
        </w:p>
      </w:tc>
    </w:tr>
  </w:tbl>
  <w:p w14:paraId="7E52F56B" w14:textId="6B4AFC7E" w:rsidR="00A54304" w:rsidRPr="008F6C3C" w:rsidRDefault="00A54304" w:rsidP="00091044">
    <w:pPr>
      <w:pStyle w:val="Footer"/>
      <w:tabs>
        <w:tab w:val="clear" w:pos="4513"/>
        <w:tab w:val="clear" w:pos="9026"/>
        <w:tab w:val="left" w:pos="3453"/>
        <w:tab w:val="center" w:pos="4890"/>
        <w:tab w:val="left" w:pos="637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5C06F" w14:textId="77777777" w:rsidR="004A5E25" w:rsidRDefault="004A5E25" w:rsidP="00ED68A0">
      <w:pPr>
        <w:spacing w:line="240" w:lineRule="auto"/>
      </w:pPr>
      <w:r>
        <w:separator/>
      </w:r>
    </w:p>
  </w:footnote>
  <w:footnote w:type="continuationSeparator" w:id="0">
    <w:p w14:paraId="591DF484" w14:textId="77777777" w:rsidR="004A5E25" w:rsidRDefault="004A5E25" w:rsidP="00ED68A0">
      <w:pPr>
        <w:spacing w:line="240" w:lineRule="auto"/>
      </w:pPr>
      <w:r>
        <w:continuationSeparator/>
      </w:r>
    </w:p>
  </w:footnote>
  <w:footnote w:id="1">
    <w:p w14:paraId="56D0BC5B" w14:textId="1B26CE4D" w:rsidR="00A54304" w:rsidRPr="00585E49" w:rsidRDefault="00A54304" w:rsidP="00F42424">
      <w:pPr>
        <w:pStyle w:val="FootnoteText"/>
        <w:jc w:val="both"/>
        <w:rPr>
          <w:lang w:val="ro-RO"/>
        </w:rPr>
      </w:pPr>
      <w:r w:rsidRPr="00585E49">
        <w:rPr>
          <w:rStyle w:val="FootnoteReference"/>
        </w:rPr>
        <w:footnoteRef/>
      </w:r>
      <w:r w:rsidRPr="00585E49">
        <w:t xml:space="preserve"> </w:t>
      </w:r>
      <w:r w:rsidRPr="00585E49">
        <w:rPr>
          <w:rFonts w:ascii="Montserrat" w:hAnsi="Montserrat" w:cs="Arial"/>
          <w:sz w:val="16"/>
          <w:szCs w:val="16"/>
          <w:lang w:val="ro-RO"/>
        </w:rPr>
        <w:t xml:space="preserve">Toate criteriile de evaluare tehnică și financiară sunt digitalizate. Solicitantul de finanțare va selecta, la completarea cererii de finanțare în sistemul informatic </w:t>
      </w:r>
      <w:r w:rsidRPr="00585E49">
        <w:rPr>
          <w:rFonts w:ascii="Montserrat" w:hAnsi="Montserrat" w:cs="Arial"/>
          <w:sz w:val="16"/>
          <w:szCs w:val="16"/>
        </w:rPr>
        <w:t xml:space="preserve">MySMIS2021/SMIS2021+, </w:t>
      </w:r>
      <w:r w:rsidRPr="00585E49">
        <w:rPr>
          <w:rFonts w:ascii="Montserrat" w:hAnsi="Montserrat" w:cs="Arial"/>
          <w:sz w:val="16"/>
          <w:szCs w:val="16"/>
          <w:lang w:val="ro-RO"/>
        </w:rPr>
        <w:t xml:space="preserve">opțiunea aplicabilă </w:t>
      </w:r>
      <w:r w:rsidRPr="00585E49">
        <w:rPr>
          <w:rFonts w:ascii="Montserrat" w:hAnsi="Montserrat" w:cs="Arial"/>
          <w:sz w:val="16"/>
          <w:szCs w:val="16"/>
        </w:rPr>
        <w:t>în urma autoevaluării efectuate de către acesta. Criteriile și subcriteriile autoevaluate și notate de către solicitantul de finanțare vor fi reverificate de către comisia de evaluare tehnică și financiară</w:t>
      </w:r>
    </w:p>
    <w:p w14:paraId="46E4031E" w14:textId="20D6D650" w:rsidR="00A54304" w:rsidRPr="005E648B" w:rsidRDefault="00A54304">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D655" w14:textId="01A9B644" w:rsidR="00A54304" w:rsidRDefault="00873549">
    <w:pPr>
      <w:pStyle w:val="Header"/>
    </w:pPr>
    <w:r>
      <w:rPr>
        <w:noProof/>
      </w:rPr>
      <w:drawing>
        <wp:anchor distT="0" distB="0" distL="114300" distR="114300" simplePos="0" relativeHeight="251676672" behindDoc="1" locked="0" layoutInCell="1" allowOverlap="1" wp14:anchorId="66C1FF08" wp14:editId="012111FD">
          <wp:simplePos x="0" y="0"/>
          <wp:positionH relativeFrom="margin">
            <wp:align>center</wp:align>
          </wp:positionH>
          <wp:positionV relativeFrom="paragraph">
            <wp:posOffset>-635</wp:posOffset>
          </wp:positionV>
          <wp:extent cx="6260756" cy="364251"/>
          <wp:effectExtent l="0" t="0" r="0" b="4445"/>
          <wp:wrapNone/>
          <wp:docPr id="187515458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23779" name="Graphic 171182377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60756" cy="3642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3B8F"/>
    <w:multiLevelType w:val="hybridMultilevel"/>
    <w:tmpl w:val="385EE266"/>
    <w:lvl w:ilvl="0" w:tplc="F53ECE3A">
      <w:start w:val="1"/>
      <w:numFmt w:val="lowerRoman"/>
      <w:lvlText w:val="%1."/>
      <w:lvlJc w:val="left"/>
      <w:pPr>
        <w:ind w:left="720" w:hanging="360"/>
      </w:pPr>
      <w:rPr>
        <w:rFonts w:hint="default"/>
        <w:b w:val="0"/>
        <w:bCs w:val="0"/>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96361"/>
    <w:multiLevelType w:val="hybridMultilevel"/>
    <w:tmpl w:val="AF9C77C2"/>
    <w:lvl w:ilvl="0" w:tplc="F6584ECA">
      <w:numFmt w:val="bullet"/>
      <w:lvlText w:val="•"/>
      <w:lvlJc w:val="left"/>
      <w:pPr>
        <w:ind w:left="1080" w:hanging="360"/>
      </w:pPr>
      <w:rPr>
        <w:rFonts w:ascii="Montserrat" w:eastAsiaTheme="minorHAnsi" w:hAnsi="Montserra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245FFF"/>
    <w:multiLevelType w:val="hybridMultilevel"/>
    <w:tmpl w:val="1EBC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37A81"/>
    <w:multiLevelType w:val="hybridMultilevel"/>
    <w:tmpl w:val="C2724B64"/>
    <w:lvl w:ilvl="0" w:tplc="D2C68D40">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936593"/>
    <w:multiLevelType w:val="hybridMultilevel"/>
    <w:tmpl w:val="45F8A6A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223B42"/>
    <w:multiLevelType w:val="hybridMultilevel"/>
    <w:tmpl w:val="1506C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B5DA2"/>
    <w:multiLevelType w:val="hybridMultilevel"/>
    <w:tmpl w:val="3A98502A"/>
    <w:lvl w:ilvl="0" w:tplc="DAAA5AE4">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7E3438"/>
    <w:multiLevelType w:val="hybridMultilevel"/>
    <w:tmpl w:val="5DFCE60A"/>
    <w:lvl w:ilvl="0" w:tplc="C4E888F4">
      <w:start w:val="1"/>
      <w:numFmt w:val="bullet"/>
      <w:lvlText w:val="-"/>
      <w:lvlJc w:val="left"/>
      <w:pPr>
        <w:ind w:left="720" w:hanging="360"/>
      </w:pPr>
      <w:rPr>
        <w:rFonts w:ascii="Montserrat" w:eastAsiaTheme="minorHAnsi" w:hAnsi="Montserrat"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A61F7"/>
    <w:multiLevelType w:val="hybridMultilevel"/>
    <w:tmpl w:val="131A4C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20081BD6"/>
    <w:multiLevelType w:val="hybridMultilevel"/>
    <w:tmpl w:val="4E6A9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C12DA"/>
    <w:multiLevelType w:val="hybridMultilevel"/>
    <w:tmpl w:val="B03EC00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4E0411"/>
    <w:multiLevelType w:val="hybridMultilevel"/>
    <w:tmpl w:val="4B460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65298B"/>
    <w:multiLevelType w:val="hybridMultilevel"/>
    <w:tmpl w:val="D766F5D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2A9C608B"/>
    <w:multiLevelType w:val="hybridMultilevel"/>
    <w:tmpl w:val="0BE24E10"/>
    <w:lvl w:ilvl="0" w:tplc="5162B7B2">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B34235"/>
    <w:multiLevelType w:val="hybridMultilevel"/>
    <w:tmpl w:val="592C436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2B935BC7"/>
    <w:multiLevelType w:val="hybridMultilevel"/>
    <w:tmpl w:val="FFD2B30C"/>
    <w:lvl w:ilvl="0" w:tplc="2DA8FB72">
      <w:start w:val="3"/>
      <w:numFmt w:val="bullet"/>
      <w:lvlText w:val="-"/>
      <w:lvlJc w:val="left"/>
      <w:pPr>
        <w:ind w:left="720" w:hanging="360"/>
      </w:pPr>
      <w:rPr>
        <w:rFonts w:ascii="Montserrat" w:eastAsiaTheme="minorHAnsi" w:hAnsi="Montserrat"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F3405"/>
    <w:multiLevelType w:val="hybridMultilevel"/>
    <w:tmpl w:val="A192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839D8"/>
    <w:multiLevelType w:val="hybridMultilevel"/>
    <w:tmpl w:val="6D805198"/>
    <w:lvl w:ilvl="0" w:tplc="97EE0B0E">
      <w:start w:val="1"/>
      <w:numFmt w:val="lowerLetter"/>
      <w:lvlText w:val="%1)"/>
      <w:lvlJc w:val="left"/>
      <w:pPr>
        <w:ind w:left="720" w:hanging="360"/>
      </w:pPr>
      <w:rPr>
        <w:b/>
        <w:bCs/>
        <w:color w:val="27344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3231D9"/>
    <w:multiLevelType w:val="hybridMultilevel"/>
    <w:tmpl w:val="0F94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9F5540"/>
    <w:multiLevelType w:val="hybridMultilevel"/>
    <w:tmpl w:val="4AFC0F30"/>
    <w:lvl w:ilvl="0" w:tplc="FFFFFFFF">
      <w:start w:val="1"/>
      <w:numFmt w:val="lowerLetter"/>
      <w:lvlText w:val="%1)"/>
      <w:lvlJc w:val="left"/>
      <w:pPr>
        <w:ind w:left="360" w:hanging="360"/>
      </w:pPr>
      <w:rPr>
        <w:rFonts w:hint="default"/>
        <w:b/>
      </w:rPr>
    </w:lvl>
    <w:lvl w:ilvl="1" w:tplc="08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5D27DA0"/>
    <w:multiLevelType w:val="hybridMultilevel"/>
    <w:tmpl w:val="F29048B6"/>
    <w:lvl w:ilvl="0" w:tplc="01405E4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410330"/>
    <w:multiLevelType w:val="hybridMultilevel"/>
    <w:tmpl w:val="145A2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C96B2C"/>
    <w:multiLevelType w:val="hybridMultilevel"/>
    <w:tmpl w:val="77F2ED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154CB1"/>
    <w:multiLevelType w:val="hybridMultilevel"/>
    <w:tmpl w:val="F398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053EEB"/>
    <w:multiLevelType w:val="hybridMultilevel"/>
    <w:tmpl w:val="10C82812"/>
    <w:lvl w:ilvl="0" w:tplc="6E88F34A">
      <w:start w:val="5"/>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871273"/>
    <w:multiLevelType w:val="hybridMultilevel"/>
    <w:tmpl w:val="99E8C45E"/>
    <w:lvl w:ilvl="0" w:tplc="C7D0109A">
      <w:start w:val="1"/>
      <w:numFmt w:val="lowerRoman"/>
      <w:lvlText w:val="%1."/>
      <w:lvlJc w:val="left"/>
      <w:pPr>
        <w:ind w:left="720" w:hanging="360"/>
      </w:pPr>
      <w:rPr>
        <w:rFonts w:hint="default"/>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E650F3"/>
    <w:multiLevelType w:val="hybridMultilevel"/>
    <w:tmpl w:val="84F40CB8"/>
    <w:lvl w:ilvl="0" w:tplc="513CD636">
      <w:start w:val="1"/>
      <w:numFmt w:val="lowerRoman"/>
      <w:lvlText w:val="%1."/>
      <w:lvlJc w:val="left"/>
      <w:pPr>
        <w:ind w:left="1107" w:hanging="720"/>
      </w:pPr>
      <w:rPr>
        <w:rFonts w:hint="default"/>
      </w:rPr>
    </w:lvl>
    <w:lvl w:ilvl="1" w:tplc="08090019" w:tentative="1">
      <w:start w:val="1"/>
      <w:numFmt w:val="lowerLetter"/>
      <w:lvlText w:val="%2."/>
      <w:lvlJc w:val="left"/>
      <w:pPr>
        <w:ind w:left="1467" w:hanging="360"/>
      </w:pPr>
    </w:lvl>
    <w:lvl w:ilvl="2" w:tplc="0809001B" w:tentative="1">
      <w:start w:val="1"/>
      <w:numFmt w:val="lowerRoman"/>
      <w:lvlText w:val="%3."/>
      <w:lvlJc w:val="right"/>
      <w:pPr>
        <w:ind w:left="2187" w:hanging="180"/>
      </w:pPr>
    </w:lvl>
    <w:lvl w:ilvl="3" w:tplc="0809000F" w:tentative="1">
      <w:start w:val="1"/>
      <w:numFmt w:val="decimal"/>
      <w:lvlText w:val="%4."/>
      <w:lvlJc w:val="left"/>
      <w:pPr>
        <w:ind w:left="2907" w:hanging="360"/>
      </w:pPr>
    </w:lvl>
    <w:lvl w:ilvl="4" w:tplc="08090019" w:tentative="1">
      <w:start w:val="1"/>
      <w:numFmt w:val="lowerLetter"/>
      <w:lvlText w:val="%5."/>
      <w:lvlJc w:val="left"/>
      <w:pPr>
        <w:ind w:left="3627" w:hanging="360"/>
      </w:pPr>
    </w:lvl>
    <w:lvl w:ilvl="5" w:tplc="0809001B" w:tentative="1">
      <w:start w:val="1"/>
      <w:numFmt w:val="lowerRoman"/>
      <w:lvlText w:val="%6."/>
      <w:lvlJc w:val="right"/>
      <w:pPr>
        <w:ind w:left="4347" w:hanging="180"/>
      </w:pPr>
    </w:lvl>
    <w:lvl w:ilvl="6" w:tplc="0809000F" w:tentative="1">
      <w:start w:val="1"/>
      <w:numFmt w:val="decimal"/>
      <w:lvlText w:val="%7."/>
      <w:lvlJc w:val="left"/>
      <w:pPr>
        <w:ind w:left="5067" w:hanging="360"/>
      </w:pPr>
    </w:lvl>
    <w:lvl w:ilvl="7" w:tplc="08090019" w:tentative="1">
      <w:start w:val="1"/>
      <w:numFmt w:val="lowerLetter"/>
      <w:lvlText w:val="%8."/>
      <w:lvlJc w:val="left"/>
      <w:pPr>
        <w:ind w:left="5787" w:hanging="360"/>
      </w:pPr>
    </w:lvl>
    <w:lvl w:ilvl="8" w:tplc="0809001B" w:tentative="1">
      <w:start w:val="1"/>
      <w:numFmt w:val="lowerRoman"/>
      <w:lvlText w:val="%9."/>
      <w:lvlJc w:val="right"/>
      <w:pPr>
        <w:ind w:left="6507" w:hanging="180"/>
      </w:pPr>
    </w:lvl>
  </w:abstractNum>
  <w:abstractNum w:abstractNumId="27" w15:restartNumberingAfterBreak="0">
    <w:nsid w:val="3F2067CE"/>
    <w:multiLevelType w:val="hybridMultilevel"/>
    <w:tmpl w:val="2728AC9A"/>
    <w:lvl w:ilvl="0" w:tplc="20E2C17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9D2351"/>
    <w:multiLevelType w:val="hybridMultilevel"/>
    <w:tmpl w:val="5E28AB6C"/>
    <w:lvl w:ilvl="0" w:tplc="C97C1652">
      <w:start w:val="1"/>
      <w:numFmt w:val="lowerRoman"/>
      <w:lvlText w:val="%1."/>
      <w:lvlJc w:val="left"/>
      <w:pPr>
        <w:ind w:left="720" w:hanging="360"/>
      </w:pPr>
      <w:rPr>
        <w:rFonts w:hint="default"/>
        <w:b w:val="0"/>
        <w:bCs w:val="0"/>
        <w:color w:val="27344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925092"/>
    <w:multiLevelType w:val="hybridMultilevel"/>
    <w:tmpl w:val="4F4693C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670373"/>
    <w:multiLevelType w:val="hybridMultilevel"/>
    <w:tmpl w:val="EAE4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9166E0"/>
    <w:multiLevelType w:val="hybridMultilevel"/>
    <w:tmpl w:val="E196B24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C02D42"/>
    <w:multiLevelType w:val="hybridMultilevel"/>
    <w:tmpl w:val="DBAE43D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51CF2C74"/>
    <w:multiLevelType w:val="hybridMultilevel"/>
    <w:tmpl w:val="51882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E843B0"/>
    <w:multiLevelType w:val="multilevel"/>
    <w:tmpl w:val="05362C78"/>
    <w:lvl w:ilvl="0">
      <w:start w:val="1"/>
      <w:numFmt w:val="decimal"/>
      <w:lvlText w:val="%1."/>
      <w:lvlJc w:val="left"/>
      <w:pPr>
        <w:ind w:left="1065" w:hanging="705"/>
      </w:pPr>
      <w:rPr>
        <w:rFonts w:hint="default"/>
        <w:i w:val="0"/>
        <w:iCs/>
      </w:rPr>
    </w:lvl>
    <w:lvl w:ilvl="1">
      <w:start w:val="1"/>
      <w:numFmt w:val="decimal"/>
      <w:isLgl/>
      <w:lvlText w:val="%1.%2."/>
      <w:lvlJc w:val="left"/>
      <w:pPr>
        <w:ind w:left="1080" w:hanging="720"/>
      </w:pPr>
      <w:rPr>
        <w:rFonts w:ascii="Montserrat" w:hAnsi="Montserrat" w:hint="default"/>
        <w:b/>
        <w:bCs/>
        <w:i w:val="0"/>
        <w:iCs/>
        <w:strike w:val="0"/>
        <w:sz w:val="22"/>
        <w:szCs w:val="22"/>
      </w:rPr>
    </w:lvl>
    <w:lvl w:ilvl="2">
      <w:start w:val="1"/>
      <w:numFmt w:val="decimal"/>
      <w:isLgl/>
      <w:lvlText w:val="%1.%2.%3."/>
      <w:lvlJc w:val="left"/>
      <w:pPr>
        <w:ind w:left="6533" w:hanging="720"/>
      </w:pPr>
      <w:rPr>
        <w:rFonts w:hint="default"/>
        <w:b/>
        <w:bCs/>
        <w:strike w:val="0"/>
        <w:color w:val="27344C"/>
      </w:rPr>
    </w:lvl>
    <w:lvl w:ilvl="3">
      <w:start w:val="1"/>
      <w:numFmt w:val="decimal"/>
      <w:isLgl/>
      <w:lvlText w:val="%1.%2.%3.%4."/>
      <w:lvlJc w:val="left"/>
      <w:pPr>
        <w:ind w:left="1931" w:hanging="1080"/>
      </w:pPr>
      <w:rPr>
        <w:rFonts w:hint="default"/>
        <w:b/>
        <w:bCs/>
        <w:color w:val="27344C"/>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51C66B8"/>
    <w:multiLevelType w:val="hybridMultilevel"/>
    <w:tmpl w:val="596048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6C3E15"/>
    <w:multiLevelType w:val="hybridMultilevel"/>
    <w:tmpl w:val="CACEEF9C"/>
    <w:lvl w:ilvl="0" w:tplc="919C862A">
      <w:start w:val="4"/>
      <w:numFmt w:val="bullet"/>
      <w:lvlText w:val="-"/>
      <w:lvlJc w:val="left"/>
      <w:pPr>
        <w:ind w:left="1211" w:hanging="360"/>
      </w:pPr>
      <w:rPr>
        <w:rFonts w:ascii="Montserrat" w:eastAsia="Times New Roman" w:hAnsi="Montserrat" w:cs="Calibri"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7" w15:restartNumberingAfterBreak="0">
    <w:nsid w:val="599C7818"/>
    <w:multiLevelType w:val="hybridMultilevel"/>
    <w:tmpl w:val="703E8524"/>
    <w:lvl w:ilvl="0" w:tplc="5CD8315E">
      <w:start w:val="1"/>
      <w:numFmt w:val="lowerLetter"/>
      <w:lvlText w:val="%1)"/>
      <w:lvlJc w:val="left"/>
      <w:pPr>
        <w:ind w:left="720" w:hanging="360"/>
      </w:pPr>
      <w:rPr>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0D4AB5"/>
    <w:multiLevelType w:val="hybridMultilevel"/>
    <w:tmpl w:val="B9B86ACA"/>
    <w:lvl w:ilvl="0" w:tplc="207C7EFE">
      <w:start w:val="1"/>
      <w:numFmt w:val="lowerRoman"/>
      <w:lvlText w:val="%1."/>
      <w:lvlJc w:val="left"/>
      <w:pPr>
        <w:ind w:left="720" w:hanging="360"/>
      </w:pPr>
      <w:rPr>
        <w:rFonts w:hint="default"/>
        <w:b/>
        <w:bCs/>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616FB9"/>
    <w:multiLevelType w:val="hybridMultilevel"/>
    <w:tmpl w:val="D0E808EE"/>
    <w:lvl w:ilvl="0" w:tplc="E11EE410">
      <w:start w:val="1"/>
      <w:numFmt w:val="low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33A7B84"/>
    <w:multiLevelType w:val="hybridMultilevel"/>
    <w:tmpl w:val="820A2D5A"/>
    <w:lvl w:ilvl="0" w:tplc="08090003">
      <w:start w:val="1"/>
      <w:numFmt w:val="bullet"/>
      <w:lvlText w:val="o"/>
      <w:lvlJc w:val="left"/>
      <w:pPr>
        <w:ind w:left="1364" w:hanging="360"/>
      </w:pPr>
      <w:rPr>
        <w:rFonts w:ascii="Courier New" w:hAnsi="Courier New" w:cs="Courier New"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41" w15:restartNumberingAfterBreak="0">
    <w:nsid w:val="66337794"/>
    <w:multiLevelType w:val="hybridMultilevel"/>
    <w:tmpl w:val="88C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5E7023"/>
    <w:multiLevelType w:val="hybridMultilevel"/>
    <w:tmpl w:val="9A403740"/>
    <w:lvl w:ilvl="0" w:tplc="F6584ECA">
      <w:numFmt w:val="bullet"/>
      <w:lvlText w:val="•"/>
      <w:lvlJc w:val="left"/>
      <w:pPr>
        <w:ind w:left="1080" w:hanging="360"/>
      </w:pPr>
      <w:rPr>
        <w:rFonts w:ascii="Montserrat" w:eastAsiaTheme="minorHAnsi" w:hAnsi="Montserrat"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71E2C50"/>
    <w:multiLevelType w:val="hybridMultilevel"/>
    <w:tmpl w:val="45F8A6A6"/>
    <w:lvl w:ilvl="0" w:tplc="5F2EFDC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7B97628"/>
    <w:multiLevelType w:val="hybridMultilevel"/>
    <w:tmpl w:val="50A68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7CB28B5"/>
    <w:multiLevelType w:val="hybridMultilevel"/>
    <w:tmpl w:val="D722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80D05C7"/>
    <w:multiLevelType w:val="hybridMultilevel"/>
    <w:tmpl w:val="C0E0EC0C"/>
    <w:lvl w:ilvl="0" w:tplc="F6584ECA">
      <w:start w:val="2"/>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80F6335"/>
    <w:multiLevelType w:val="hybridMultilevel"/>
    <w:tmpl w:val="7CF2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7B0358"/>
    <w:multiLevelType w:val="hybridMultilevel"/>
    <w:tmpl w:val="F2AEAF0E"/>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8E272A6"/>
    <w:multiLevelType w:val="hybridMultilevel"/>
    <w:tmpl w:val="3A042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C6666D8"/>
    <w:multiLevelType w:val="hybridMultilevel"/>
    <w:tmpl w:val="8F4E2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EF5BF9"/>
    <w:multiLevelType w:val="hybridMultilevel"/>
    <w:tmpl w:val="1B68EB50"/>
    <w:lvl w:ilvl="0" w:tplc="97341B1A">
      <w:start w:val="1"/>
      <w:numFmt w:val="lowerLetter"/>
      <w:lvlText w:val="%1)"/>
      <w:lvlJc w:val="left"/>
      <w:pPr>
        <w:ind w:left="360" w:hanging="360"/>
      </w:pPr>
      <w:rPr>
        <w:rFonts w:hint="default"/>
        <w:color w:val="B8299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6D192204"/>
    <w:multiLevelType w:val="hybridMultilevel"/>
    <w:tmpl w:val="57664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1D3C99"/>
    <w:multiLevelType w:val="hybridMultilevel"/>
    <w:tmpl w:val="158CE2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F2074E6"/>
    <w:multiLevelType w:val="hybridMultilevel"/>
    <w:tmpl w:val="D0609DBA"/>
    <w:lvl w:ilvl="0" w:tplc="343AE012">
      <w:start w:val="5"/>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5C086E"/>
    <w:multiLevelType w:val="hybridMultilevel"/>
    <w:tmpl w:val="36E8E46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39A2F25"/>
    <w:multiLevelType w:val="hybridMultilevel"/>
    <w:tmpl w:val="7BB664C6"/>
    <w:lvl w:ilvl="0" w:tplc="1272E9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8CA3734"/>
    <w:multiLevelType w:val="hybridMultilevel"/>
    <w:tmpl w:val="7BB664C6"/>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C1D43A9"/>
    <w:multiLevelType w:val="hybridMultilevel"/>
    <w:tmpl w:val="CDE6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E0315D9"/>
    <w:multiLevelType w:val="hybridMultilevel"/>
    <w:tmpl w:val="3DD46564"/>
    <w:lvl w:ilvl="0" w:tplc="3F588A4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EB0094F"/>
    <w:multiLevelType w:val="hybridMultilevel"/>
    <w:tmpl w:val="43D0E28C"/>
    <w:lvl w:ilvl="0" w:tplc="06A67CA4">
      <w:start w:val="1"/>
      <w:numFmt w:val="decimal"/>
      <w:lvlText w:val="(%1)"/>
      <w:lvlJc w:val="left"/>
      <w:pPr>
        <w:ind w:left="616" w:hanging="360"/>
      </w:pPr>
      <w:rPr>
        <w:rFonts w:hint="default"/>
        <w:color w:val="B8299B"/>
      </w:rPr>
    </w:lvl>
    <w:lvl w:ilvl="1" w:tplc="08090019" w:tentative="1">
      <w:start w:val="1"/>
      <w:numFmt w:val="lowerLetter"/>
      <w:lvlText w:val="%2."/>
      <w:lvlJc w:val="left"/>
      <w:pPr>
        <w:ind w:left="1336" w:hanging="360"/>
      </w:pPr>
    </w:lvl>
    <w:lvl w:ilvl="2" w:tplc="0809001B" w:tentative="1">
      <w:start w:val="1"/>
      <w:numFmt w:val="lowerRoman"/>
      <w:lvlText w:val="%3."/>
      <w:lvlJc w:val="right"/>
      <w:pPr>
        <w:ind w:left="2056" w:hanging="180"/>
      </w:pPr>
    </w:lvl>
    <w:lvl w:ilvl="3" w:tplc="0809000F" w:tentative="1">
      <w:start w:val="1"/>
      <w:numFmt w:val="decimal"/>
      <w:lvlText w:val="%4."/>
      <w:lvlJc w:val="left"/>
      <w:pPr>
        <w:ind w:left="2776" w:hanging="360"/>
      </w:pPr>
    </w:lvl>
    <w:lvl w:ilvl="4" w:tplc="08090019" w:tentative="1">
      <w:start w:val="1"/>
      <w:numFmt w:val="lowerLetter"/>
      <w:lvlText w:val="%5."/>
      <w:lvlJc w:val="left"/>
      <w:pPr>
        <w:ind w:left="3496" w:hanging="360"/>
      </w:pPr>
    </w:lvl>
    <w:lvl w:ilvl="5" w:tplc="0809001B" w:tentative="1">
      <w:start w:val="1"/>
      <w:numFmt w:val="lowerRoman"/>
      <w:lvlText w:val="%6."/>
      <w:lvlJc w:val="right"/>
      <w:pPr>
        <w:ind w:left="4216" w:hanging="180"/>
      </w:pPr>
    </w:lvl>
    <w:lvl w:ilvl="6" w:tplc="0809000F" w:tentative="1">
      <w:start w:val="1"/>
      <w:numFmt w:val="decimal"/>
      <w:lvlText w:val="%7."/>
      <w:lvlJc w:val="left"/>
      <w:pPr>
        <w:ind w:left="4936" w:hanging="360"/>
      </w:pPr>
    </w:lvl>
    <w:lvl w:ilvl="7" w:tplc="08090019" w:tentative="1">
      <w:start w:val="1"/>
      <w:numFmt w:val="lowerLetter"/>
      <w:lvlText w:val="%8."/>
      <w:lvlJc w:val="left"/>
      <w:pPr>
        <w:ind w:left="5656" w:hanging="360"/>
      </w:pPr>
    </w:lvl>
    <w:lvl w:ilvl="8" w:tplc="0809001B" w:tentative="1">
      <w:start w:val="1"/>
      <w:numFmt w:val="lowerRoman"/>
      <w:lvlText w:val="%9."/>
      <w:lvlJc w:val="right"/>
      <w:pPr>
        <w:ind w:left="6376" w:hanging="180"/>
      </w:pPr>
    </w:lvl>
  </w:abstractNum>
  <w:num w:numId="1" w16cid:durableId="726803136">
    <w:abstractNumId w:val="56"/>
  </w:num>
  <w:num w:numId="2" w16cid:durableId="1793396996">
    <w:abstractNumId w:val="26"/>
  </w:num>
  <w:num w:numId="3" w16cid:durableId="1895240211">
    <w:abstractNumId w:val="18"/>
  </w:num>
  <w:num w:numId="4" w16cid:durableId="656299897">
    <w:abstractNumId w:val="15"/>
  </w:num>
  <w:num w:numId="5" w16cid:durableId="377553234">
    <w:abstractNumId w:val="2"/>
  </w:num>
  <w:num w:numId="6" w16cid:durableId="457794639">
    <w:abstractNumId w:val="35"/>
  </w:num>
  <w:num w:numId="7" w16cid:durableId="187643153">
    <w:abstractNumId w:val="32"/>
  </w:num>
  <w:num w:numId="8" w16cid:durableId="347870529">
    <w:abstractNumId w:val="52"/>
  </w:num>
  <w:num w:numId="9" w16cid:durableId="490096424">
    <w:abstractNumId w:val="31"/>
  </w:num>
  <w:num w:numId="10" w16cid:durableId="1296331510">
    <w:abstractNumId w:val="3"/>
  </w:num>
  <w:num w:numId="11" w16cid:durableId="1961298623">
    <w:abstractNumId w:val="44"/>
  </w:num>
  <w:num w:numId="12" w16cid:durableId="1537162387">
    <w:abstractNumId w:val="46"/>
  </w:num>
  <w:num w:numId="13" w16cid:durableId="1081214597">
    <w:abstractNumId w:val="14"/>
  </w:num>
  <w:num w:numId="14" w16cid:durableId="796216405">
    <w:abstractNumId w:val="11"/>
  </w:num>
  <w:num w:numId="15" w16cid:durableId="1934900151">
    <w:abstractNumId w:val="8"/>
  </w:num>
  <w:num w:numId="16" w16cid:durableId="639917986">
    <w:abstractNumId w:val="42"/>
  </w:num>
  <w:num w:numId="17" w16cid:durableId="885457537">
    <w:abstractNumId w:val="49"/>
  </w:num>
  <w:num w:numId="18" w16cid:durableId="166797470">
    <w:abstractNumId w:val="30"/>
  </w:num>
  <w:num w:numId="19" w16cid:durableId="390546232">
    <w:abstractNumId w:val="16"/>
  </w:num>
  <w:num w:numId="20" w16cid:durableId="14695186">
    <w:abstractNumId w:val="47"/>
  </w:num>
  <w:num w:numId="21" w16cid:durableId="767584457">
    <w:abstractNumId w:val="55"/>
  </w:num>
  <w:num w:numId="22" w16cid:durableId="1254557229">
    <w:abstractNumId w:val="1"/>
  </w:num>
  <w:num w:numId="23" w16cid:durableId="249777131">
    <w:abstractNumId w:val="41"/>
  </w:num>
  <w:num w:numId="24" w16cid:durableId="115763309">
    <w:abstractNumId w:val="33"/>
  </w:num>
  <w:num w:numId="25" w16cid:durableId="570195555">
    <w:abstractNumId w:val="58"/>
  </w:num>
  <w:num w:numId="26" w16cid:durableId="1906335845">
    <w:abstractNumId w:val="23"/>
  </w:num>
  <w:num w:numId="27" w16cid:durableId="924731963">
    <w:abstractNumId w:val="45"/>
  </w:num>
  <w:num w:numId="28" w16cid:durableId="1787263196">
    <w:abstractNumId w:val="21"/>
  </w:num>
  <w:num w:numId="29" w16cid:durableId="2024354418">
    <w:abstractNumId w:val="40"/>
  </w:num>
  <w:num w:numId="30" w16cid:durableId="1997297451">
    <w:abstractNumId w:val="20"/>
  </w:num>
  <w:num w:numId="31" w16cid:durableId="195237718">
    <w:abstractNumId w:val="13"/>
  </w:num>
  <w:num w:numId="32" w16cid:durableId="347372321">
    <w:abstractNumId w:val="37"/>
  </w:num>
  <w:num w:numId="33" w16cid:durableId="356732528">
    <w:abstractNumId w:val="6"/>
  </w:num>
  <w:num w:numId="34" w16cid:durableId="418673075">
    <w:abstractNumId w:val="17"/>
  </w:num>
  <w:num w:numId="35" w16cid:durableId="1686205363">
    <w:abstractNumId w:val="5"/>
  </w:num>
  <w:num w:numId="36" w16cid:durableId="1984121245">
    <w:abstractNumId w:val="12"/>
  </w:num>
  <w:num w:numId="37" w16cid:durableId="490830988">
    <w:abstractNumId w:val="9"/>
  </w:num>
  <w:num w:numId="38" w16cid:durableId="1839954941">
    <w:abstractNumId w:val="22"/>
  </w:num>
  <w:num w:numId="39" w16cid:durableId="1967395322">
    <w:abstractNumId w:val="57"/>
  </w:num>
  <w:num w:numId="40" w16cid:durableId="1483156460">
    <w:abstractNumId w:val="53"/>
  </w:num>
  <w:num w:numId="41" w16cid:durableId="1534805804">
    <w:abstractNumId w:val="43"/>
  </w:num>
  <w:num w:numId="42" w16cid:durableId="220989124">
    <w:abstractNumId w:val="4"/>
  </w:num>
  <w:num w:numId="43" w16cid:durableId="1598247731">
    <w:abstractNumId w:val="34"/>
  </w:num>
  <w:num w:numId="44" w16cid:durableId="107817285">
    <w:abstractNumId w:val="39"/>
  </w:num>
  <w:num w:numId="45" w16cid:durableId="1389258752">
    <w:abstractNumId w:val="19"/>
  </w:num>
  <w:num w:numId="46" w16cid:durableId="1479883458">
    <w:abstractNumId w:val="50"/>
  </w:num>
  <w:num w:numId="47" w16cid:durableId="1105155248">
    <w:abstractNumId w:val="25"/>
  </w:num>
  <w:num w:numId="48" w16cid:durableId="1442920378">
    <w:abstractNumId w:val="54"/>
  </w:num>
  <w:num w:numId="49" w16cid:durableId="180900679">
    <w:abstractNumId w:val="0"/>
  </w:num>
  <w:num w:numId="50" w16cid:durableId="7485024">
    <w:abstractNumId w:val="24"/>
  </w:num>
  <w:num w:numId="51" w16cid:durableId="191842001">
    <w:abstractNumId w:val="28"/>
  </w:num>
  <w:num w:numId="52" w16cid:durableId="1871533714">
    <w:abstractNumId w:val="7"/>
  </w:num>
  <w:num w:numId="53" w16cid:durableId="1985161203">
    <w:abstractNumId w:val="10"/>
  </w:num>
  <w:num w:numId="54" w16cid:durableId="8651678">
    <w:abstractNumId w:val="48"/>
  </w:num>
  <w:num w:numId="55" w16cid:durableId="883760692">
    <w:abstractNumId w:val="38"/>
  </w:num>
  <w:num w:numId="56" w16cid:durableId="1194687510">
    <w:abstractNumId w:val="29"/>
  </w:num>
  <w:num w:numId="57" w16cid:durableId="1543053370">
    <w:abstractNumId w:val="60"/>
  </w:num>
  <w:num w:numId="58" w16cid:durableId="802503168">
    <w:abstractNumId w:val="36"/>
  </w:num>
  <w:num w:numId="59" w16cid:durableId="1178350760">
    <w:abstractNumId w:val="51"/>
  </w:num>
  <w:num w:numId="60" w16cid:durableId="1253734418">
    <w:abstractNumId w:val="59"/>
  </w:num>
  <w:num w:numId="61" w16cid:durableId="1240679104">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0380C"/>
    <w:rsid w:val="00004D9E"/>
    <w:rsid w:val="00007746"/>
    <w:rsid w:val="000154B9"/>
    <w:rsid w:val="00020ECB"/>
    <w:rsid w:val="00023791"/>
    <w:rsid w:val="0002548E"/>
    <w:rsid w:val="00025575"/>
    <w:rsid w:val="0003253B"/>
    <w:rsid w:val="0003585D"/>
    <w:rsid w:val="0004311C"/>
    <w:rsid w:val="0004606B"/>
    <w:rsid w:val="00050BD0"/>
    <w:rsid w:val="000542EE"/>
    <w:rsid w:val="000555F3"/>
    <w:rsid w:val="00055E03"/>
    <w:rsid w:val="000571B1"/>
    <w:rsid w:val="00063099"/>
    <w:rsid w:val="00064235"/>
    <w:rsid w:val="000659A8"/>
    <w:rsid w:val="00066A5E"/>
    <w:rsid w:val="00067633"/>
    <w:rsid w:val="00073142"/>
    <w:rsid w:val="00075FFD"/>
    <w:rsid w:val="00082611"/>
    <w:rsid w:val="00084A63"/>
    <w:rsid w:val="00091044"/>
    <w:rsid w:val="00091B32"/>
    <w:rsid w:val="00092642"/>
    <w:rsid w:val="000932BB"/>
    <w:rsid w:val="00094579"/>
    <w:rsid w:val="0009732B"/>
    <w:rsid w:val="00097843"/>
    <w:rsid w:val="000A75F5"/>
    <w:rsid w:val="000A78E2"/>
    <w:rsid w:val="000B1361"/>
    <w:rsid w:val="000B1C1D"/>
    <w:rsid w:val="000D08C0"/>
    <w:rsid w:val="000D0B01"/>
    <w:rsid w:val="000D3BF2"/>
    <w:rsid w:val="000D4F47"/>
    <w:rsid w:val="000D5580"/>
    <w:rsid w:val="000D6CD3"/>
    <w:rsid w:val="000E0FF2"/>
    <w:rsid w:val="000E2368"/>
    <w:rsid w:val="000E4A4F"/>
    <w:rsid w:val="000E5400"/>
    <w:rsid w:val="000F107C"/>
    <w:rsid w:val="000F53E7"/>
    <w:rsid w:val="00100A91"/>
    <w:rsid w:val="001064EE"/>
    <w:rsid w:val="0010663C"/>
    <w:rsid w:val="00111304"/>
    <w:rsid w:val="00113DA8"/>
    <w:rsid w:val="00117426"/>
    <w:rsid w:val="00127C2F"/>
    <w:rsid w:val="0013059A"/>
    <w:rsid w:val="0013210F"/>
    <w:rsid w:val="0013377E"/>
    <w:rsid w:val="001351CE"/>
    <w:rsid w:val="00135C77"/>
    <w:rsid w:val="00136D38"/>
    <w:rsid w:val="00136DA3"/>
    <w:rsid w:val="0014553E"/>
    <w:rsid w:val="0014712E"/>
    <w:rsid w:val="00150FBF"/>
    <w:rsid w:val="00151727"/>
    <w:rsid w:val="00152136"/>
    <w:rsid w:val="001522A6"/>
    <w:rsid w:val="00153AFF"/>
    <w:rsid w:val="00154485"/>
    <w:rsid w:val="00154C07"/>
    <w:rsid w:val="0015570C"/>
    <w:rsid w:val="001565DC"/>
    <w:rsid w:val="00163E1F"/>
    <w:rsid w:val="00175F74"/>
    <w:rsid w:val="00177B2E"/>
    <w:rsid w:val="00183566"/>
    <w:rsid w:val="001836E7"/>
    <w:rsid w:val="00183775"/>
    <w:rsid w:val="00184B52"/>
    <w:rsid w:val="001864B3"/>
    <w:rsid w:val="00187BCB"/>
    <w:rsid w:val="00192345"/>
    <w:rsid w:val="0019296D"/>
    <w:rsid w:val="0019666D"/>
    <w:rsid w:val="001A05B6"/>
    <w:rsid w:val="001A312B"/>
    <w:rsid w:val="001A4458"/>
    <w:rsid w:val="001A4FEE"/>
    <w:rsid w:val="001A6B6E"/>
    <w:rsid w:val="001B0ED1"/>
    <w:rsid w:val="001B5324"/>
    <w:rsid w:val="001B6F60"/>
    <w:rsid w:val="001C037E"/>
    <w:rsid w:val="001C0763"/>
    <w:rsid w:val="001C0DF3"/>
    <w:rsid w:val="001C1770"/>
    <w:rsid w:val="001C1FEB"/>
    <w:rsid w:val="001C3003"/>
    <w:rsid w:val="001C3333"/>
    <w:rsid w:val="001D2108"/>
    <w:rsid w:val="001D3811"/>
    <w:rsid w:val="001E2567"/>
    <w:rsid w:val="001E3367"/>
    <w:rsid w:val="001F2C63"/>
    <w:rsid w:val="001F5393"/>
    <w:rsid w:val="001F6497"/>
    <w:rsid w:val="00200A2B"/>
    <w:rsid w:val="00201C45"/>
    <w:rsid w:val="0020209B"/>
    <w:rsid w:val="00203779"/>
    <w:rsid w:val="002055C8"/>
    <w:rsid w:val="00205A8A"/>
    <w:rsid w:val="002210AC"/>
    <w:rsid w:val="002210D9"/>
    <w:rsid w:val="0023145A"/>
    <w:rsid w:val="00231B44"/>
    <w:rsid w:val="002352FB"/>
    <w:rsid w:val="00237448"/>
    <w:rsid w:val="00240AC2"/>
    <w:rsid w:val="0024152E"/>
    <w:rsid w:val="00241793"/>
    <w:rsid w:val="00244C36"/>
    <w:rsid w:val="0024551F"/>
    <w:rsid w:val="00246406"/>
    <w:rsid w:val="002506ED"/>
    <w:rsid w:val="0025087C"/>
    <w:rsid w:val="00254C37"/>
    <w:rsid w:val="00260A2D"/>
    <w:rsid w:val="002630EF"/>
    <w:rsid w:val="0026436B"/>
    <w:rsid w:val="00272F9E"/>
    <w:rsid w:val="0027775A"/>
    <w:rsid w:val="00280BCE"/>
    <w:rsid w:val="00292C83"/>
    <w:rsid w:val="00297501"/>
    <w:rsid w:val="002A1117"/>
    <w:rsid w:val="002A2704"/>
    <w:rsid w:val="002A629B"/>
    <w:rsid w:val="002A6906"/>
    <w:rsid w:val="002B0CC5"/>
    <w:rsid w:val="002B2FCA"/>
    <w:rsid w:val="002B3C52"/>
    <w:rsid w:val="002B4B9F"/>
    <w:rsid w:val="002B53D1"/>
    <w:rsid w:val="002B5F6C"/>
    <w:rsid w:val="002C081D"/>
    <w:rsid w:val="002C1FD2"/>
    <w:rsid w:val="002C4DDD"/>
    <w:rsid w:val="002C687A"/>
    <w:rsid w:val="002C71CD"/>
    <w:rsid w:val="002C7299"/>
    <w:rsid w:val="002C7EA6"/>
    <w:rsid w:val="002C7F1E"/>
    <w:rsid w:val="002D1618"/>
    <w:rsid w:val="002D76D9"/>
    <w:rsid w:val="002E6399"/>
    <w:rsid w:val="002F0EC1"/>
    <w:rsid w:val="002F20C9"/>
    <w:rsid w:val="002F42F4"/>
    <w:rsid w:val="002F4593"/>
    <w:rsid w:val="00304A8A"/>
    <w:rsid w:val="003064A4"/>
    <w:rsid w:val="003103E8"/>
    <w:rsid w:val="003167F6"/>
    <w:rsid w:val="00321E59"/>
    <w:rsid w:val="00332A45"/>
    <w:rsid w:val="00334270"/>
    <w:rsid w:val="00334A46"/>
    <w:rsid w:val="00341A65"/>
    <w:rsid w:val="00342809"/>
    <w:rsid w:val="00344045"/>
    <w:rsid w:val="00352DBF"/>
    <w:rsid w:val="00355280"/>
    <w:rsid w:val="00355917"/>
    <w:rsid w:val="00356E26"/>
    <w:rsid w:val="00357A28"/>
    <w:rsid w:val="00360AAE"/>
    <w:rsid w:val="00363AD9"/>
    <w:rsid w:val="00364EB6"/>
    <w:rsid w:val="00367B6C"/>
    <w:rsid w:val="00375274"/>
    <w:rsid w:val="00375D48"/>
    <w:rsid w:val="0038062E"/>
    <w:rsid w:val="00381237"/>
    <w:rsid w:val="00386500"/>
    <w:rsid w:val="003872A7"/>
    <w:rsid w:val="003909DA"/>
    <w:rsid w:val="00391E84"/>
    <w:rsid w:val="00392B07"/>
    <w:rsid w:val="003939F3"/>
    <w:rsid w:val="003A0EC3"/>
    <w:rsid w:val="003A246E"/>
    <w:rsid w:val="003A2546"/>
    <w:rsid w:val="003A34CB"/>
    <w:rsid w:val="003B21A4"/>
    <w:rsid w:val="003B4C3D"/>
    <w:rsid w:val="003B7392"/>
    <w:rsid w:val="003B7B60"/>
    <w:rsid w:val="003B7F5D"/>
    <w:rsid w:val="003C08FD"/>
    <w:rsid w:val="003C3880"/>
    <w:rsid w:val="003C4260"/>
    <w:rsid w:val="003C5B03"/>
    <w:rsid w:val="003D44B2"/>
    <w:rsid w:val="003D6422"/>
    <w:rsid w:val="003E03FC"/>
    <w:rsid w:val="003E5024"/>
    <w:rsid w:val="003E636A"/>
    <w:rsid w:val="003F3369"/>
    <w:rsid w:val="003F34EC"/>
    <w:rsid w:val="003F40CA"/>
    <w:rsid w:val="003F5096"/>
    <w:rsid w:val="003F6E24"/>
    <w:rsid w:val="00403B1E"/>
    <w:rsid w:val="00405976"/>
    <w:rsid w:val="004063EB"/>
    <w:rsid w:val="00407246"/>
    <w:rsid w:val="00412D9A"/>
    <w:rsid w:val="0041471E"/>
    <w:rsid w:val="004167B5"/>
    <w:rsid w:val="004240C5"/>
    <w:rsid w:val="00434937"/>
    <w:rsid w:val="00435A76"/>
    <w:rsid w:val="0044057C"/>
    <w:rsid w:val="00445764"/>
    <w:rsid w:val="00450323"/>
    <w:rsid w:val="00450B6E"/>
    <w:rsid w:val="00452B86"/>
    <w:rsid w:val="00453B2B"/>
    <w:rsid w:val="004542C3"/>
    <w:rsid w:val="004563D3"/>
    <w:rsid w:val="00462D08"/>
    <w:rsid w:val="00470848"/>
    <w:rsid w:val="00473BAD"/>
    <w:rsid w:val="004745D9"/>
    <w:rsid w:val="00474AA9"/>
    <w:rsid w:val="004753B9"/>
    <w:rsid w:val="004855F3"/>
    <w:rsid w:val="0049038A"/>
    <w:rsid w:val="00490D02"/>
    <w:rsid w:val="00492D29"/>
    <w:rsid w:val="004A1488"/>
    <w:rsid w:val="004A5E25"/>
    <w:rsid w:val="004B2677"/>
    <w:rsid w:val="004B30A2"/>
    <w:rsid w:val="004C00B8"/>
    <w:rsid w:val="004C1493"/>
    <w:rsid w:val="004C2A9A"/>
    <w:rsid w:val="004C7B85"/>
    <w:rsid w:val="004D178A"/>
    <w:rsid w:val="004D39E7"/>
    <w:rsid w:val="004D52D3"/>
    <w:rsid w:val="004D5E97"/>
    <w:rsid w:val="004E0801"/>
    <w:rsid w:val="004E236E"/>
    <w:rsid w:val="004E766F"/>
    <w:rsid w:val="004F3BA8"/>
    <w:rsid w:val="004F70CC"/>
    <w:rsid w:val="005002DD"/>
    <w:rsid w:val="00502372"/>
    <w:rsid w:val="00507A45"/>
    <w:rsid w:val="00510456"/>
    <w:rsid w:val="00511AB2"/>
    <w:rsid w:val="00512A13"/>
    <w:rsid w:val="00514786"/>
    <w:rsid w:val="00514A53"/>
    <w:rsid w:val="005164C3"/>
    <w:rsid w:val="0052464A"/>
    <w:rsid w:val="00530FBF"/>
    <w:rsid w:val="005368C5"/>
    <w:rsid w:val="005407EA"/>
    <w:rsid w:val="00540DA8"/>
    <w:rsid w:val="00541DF6"/>
    <w:rsid w:val="00542938"/>
    <w:rsid w:val="00542C2D"/>
    <w:rsid w:val="005454F8"/>
    <w:rsid w:val="0054687D"/>
    <w:rsid w:val="00547C28"/>
    <w:rsid w:val="00556736"/>
    <w:rsid w:val="00560E40"/>
    <w:rsid w:val="005618AC"/>
    <w:rsid w:val="00561C4C"/>
    <w:rsid w:val="0056441E"/>
    <w:rsid w:val="00565CC9"/>
    <w:rsid w:val="00567391"/>
    <w:rsid w:val="0056741A"/>
    <w:rsid w:val="0057016F"/>
    <w:rsid w:val="00570548"/>
    <w:rsid w:val="00574177"/>
    <w:rsid w:val="00574E84"/>
    <w:rsid w:val="00575364"/>
    <w:rsid w:val="00580C0B"/>
    <w:rsid w:val="00585CCF"/>
    <w:rsid w:val="00585E49"/>
    <w:rsid w:val="005860DB"/>
    <w:rsid w:val="005909D1"/>
    <w:rsid w:val="00594902"/>
    <w:rsid w:val="0059544E"/>
    <w:rsid w:val="00595FFE"/>
    <w:rsid w:val="005976C3"/>
    <w:rsid w:val="005A1A0B"/>
    <w:rsid w:val="005A1D92"/>
    <w:rsid w:val="005A1E3E"/>
    <w:rsid w:val="005A2DE6"/>
    <w:rsid w:val="005A31A5"/>
    <w:rsid w:val="005A64BC"/>
    <w:rsid w:val="005B3390"/>
    <w:rsid w:val="005C06BE"/>
    <w:rsid w:val="005C29DB"/>
    <w:rsid w:val="005C3149"/>
    <w:rsid w:val="005C341E"/>
    <w:rsid w:val="005C4553"/>
    <w:rsid w:val="005C4EEA"/>
    <w:rsid w:val="005C527B"/>
    <w:rsid w:val="005D1D4A"/>
    <w:rsid w:val="005D7548"/>
    <w:rsid w:val="005E648B"/>
    <w:rsid w:val="005F4C67"/>
    <w:rsid w:val="005F5051"/>
    <w:rsid w:val="005F5337"/>
    <w:rsid w:val="005F65BA"/>
    <w:rsid w:val="0060042C"/>
    <w:rsid w:val="00601129"/>
    <w:rsid w:val="00601ACA"/>
    <w:rsid w:val="0060636E"/>
    <w:rsid w:val="00607886"/>
    <w:rsid w:val="0061265D"/>
    <w:rsid w:val="00613F68"/>
    <w:rsid w:val="00614F71"/>
    <w:rsid w:val="0061531B"/>
    <w:rsid w:val="00616063"/>
    <w:rsid w:val="00616830"/>
    <w:rsid w:val="0061745E"/>
    <w:rsid w:val="0062345F"/>
    <w:rsid w:val="00627696"/>
    <w:rsid w:val="006373E8"/>
    <w:rsid w:val="00637977"/>
    <w:rsid w:val="00640076"/>
    <w:rsid w:val="006470EA"/>
    <w:rsid w:val="00647A7D"/>
    <w:rsid w:val="00651250"/>
    <w:rsid w:val="00653221"/>
    <w:rsid w:val="00661F3A"/>
    <w:rsid w:val="00661FEC"/>
    <w:rsid w:val="00666621"/>
    <w:rsid w:val="00666957"/>
    <w:rsid w:val="0067037E"/>
    <w:rsid w:val="0067587C"/>
    <w:rsid w:val="00680439"/>
    <w:rsid w:val="006818C7"/>
    <w:rsid w:val="00684821"/>
    <w:rsid w:val="00692B8A"/>
    <w:rsid w:val="006A2658"/>
    <w:rsid w:val="006A6273"/>
    <w:rsid w:val="006A6844"/>
    <w:rsid w:val="006B32B6"/>
    <w:rsid w:val="006B3CCA"/>
    <w:rsid w:val="006B5797"/>
    <w:rsid w:val="006C1DBF"/>
    <w:rsid w:val="006C5A8D"/>
    <w:rsid w:val="006C791A"/>
    <w:rsid w:val="006D082F"/>
    <w:rsid w:val="006D632F"/>
    <w:rsid w:val="006E1F36"/>
    <w:rsid w:val="006E5C3D"/>
    <w:rsid w:val="006E641C"/>
    <w:rsid w:val="006F3BF1"/>
    <w:rsid w:val="006F42BF"/>
    <w:rsid w:val="006F7E13"/>
    <w:rsid w:val="0070751C"/>
    <w:rsid w:val="00721FD6"/>
    <w:rsid w:val="00722899"/>
    <w:rsid w:val="00723341"/>
    <w:rsid w:val="00731FBE"/>
    <w:rsid w:val="0073211F"/>
    <w:rsid w:val="00732350"/>
    <w:rsid w:val="0073532A"/>
    <w:rsid w:val="00740251"/>
    <w:rsid w:val="00740DEA"/>
    <w:rsid w:val="00743DA9"/>
    <w:rsid w:val="00745F86"/>
    <w:rsid w:val="00756DF1"/>
    <w:rsid w:val="007574AC"/>
    <w:rsid w:val="007604E2"/>
    <w:rsid w:val="007611BA"/>
    <w:rsid w:val="00765F73"/>
    <w:rsid w:val="00771310"/>
    <w:rsid w:val="00773D25"/>
    <w:rsid w:val="007764B9"/>
    <w:rsid w:val="007811CA"/>
    <w:rsid w:val="0079341A"/>
    <w:rsid w:val="00793826"/>
    <w:rsid w:val="0079683F"/>
    <w:rsid w:val="00796C48"/>
    <w:rsid w:val="007A3398"/>
    <w:rsid w:val="007A4EF5"/>
    <w:rsid w:val="007A59FF"/>
    <w:rsid w:val="007A5D3A"/>
    <w:rsid w:val="007A6646"/>
    <w:rsid w:val="007B2599"/>
    <w:rsid w:val="007B291C"/>
    <w:rsid w:val="007C488A"/>
    <w:rsid w:val="007C5E8D"/>
    <w:rsid w:val="007C7B59"/>
    <w:rsid w:val="007D0CCC"/>
    <w:rsid w:val="007D5321"/>
    <w:rsid w:val="007D5A91"/>
    <w:rsid w:val="007D795C"/>
    <w:rsid w:val="007E3752"/>
    <w:rsid w:val="007E4401"/>
    <w:rsid w:val="007E5C0E"/>
    <w:rsid w:val="007E6F75"/>
    <w:rsid w:val="007F4471"/>
    <w:rsid w:val="007F6DD4"/>
    <w:rsid w:val="00800C92"/>
    <w:rsid w:val="00801014"/>
    <w:rsid w:val="00802109"/>
    <w:rsid w:val="00805A6E"/>
    <w:rsid w:val="00807FDC"/>
    <w:rsid w:val="00810BF9"/>
    <w:rsid w:val="00811819"/>
    <w:rsid w:val="00813CF3"/>
    <w:rsid w:val="008152C9"/>
    <w:rsid w:val="00815ACA"/>
    <w:rsid w:val="00832128"/>
    <w:rsid w:val="00835EFF"/>
    <w:rsid w:val="00842EB2"/>
    <w:rsid w:val="00844217"/>
    <w:rsid w:val="00844E00"/>
    <w:rsid w:val="00845CB9"/>
    <w:rsid w:val="00850115"/>
    <w:rsid w:val="0085227D"/>
    <w:rsid w:val="00855070"/>
    <w:rsid w:val="0085615E"/>
    <w:rsid w:val="00861280"/>
    <w:rsid w:val="00861F12"/>
    <w:rsid w:val="0086256A"/>
    <w:rsid w:val="00864365"/>
    <w:rsid w:val="008667AA"/>
    <w:rsid w:val="00867613"/>
    <w:rsid w:val="00873549"/>
    <w:rsid w:val="00876D5D"/>
    <w:rsid w:val="008833AE"/>
    <w:rsid w:val="00884D16"/>
    <w:rsid w:val="00886DBB"/>
    <w:rsid w:val="008946FC"/>
    <w:rsid w:val="00894F71"/>
    <w:rsid w:val="00895138"/>
    <w:rsid w:val="00895EED"/>
    <w:rsid w:val="00895FCA"/>
    <w:rsid w:val="008961CA"/>
    <w:rsid w:val="00897E00"/>
    <w:rsid w:val="008A1F12"/>
    <w:rsid w:val="008A761B"/>
    <w:rsid w:val="008B0D38"/>
    <w:rsid w:val="008B2B9D"/>
    <w:rsid w:val="008B3AA4"/>
    <w:rsid w:val="008B66E6"/>
    <w:rsid w:val="008B78A6"/>
    <w:rsid w:val="008D1959"/>
    <w:rsid w:val="008D3135"/>
    <w:rsid w:val="008D458C"/>
    <w:rsid w:val="008E05B9"/>
    <w:rsid w:val="008E12EE"/>
    <w:rsid w:val="008E46F2"/>
    <w:rsid w:val="008E4FEC"/>
    <w:rsid w:val="008E521E"/>
    <w:rsid w:val="008E5C06"/>
    <w:rsid w:val="008E7679"/>
    <w:rsid w:val="008E7D94"/>
    <w:rsid w:val="008F3480"/>
    <w:rsid w:val="008F37AB"/>
    <w:rsid w:val="008F6C3C"/>
    <w:rsid w:val="008F72C3"/>
    <w:rsid w:val="008F7FE2"/>
    <w:rsid w:val="0090041E"/>
    <w:rsid w:val="00900C7A"/>
    <w:rsid w:val="009033D2"/>
    <w:rsid w:val="0091228B"/>
    <w:rsid w:val="00913F9E"/>
    <w:rsid w:val="00914754"/>
    <w:rsid w:val="00914D8E"/>
    <w:rsid w:val="00916F81"/>
    <w:rsid w:val="009171DA"/>
    <w:rsid w:val="00920BC9"/>
    <w:rsid w:val="009212AE"/>
    <w:rsid w:val="00930287"/>
    <w:rsid w:val="0094089A"/>
    <w:rsid w:val="00942519"/>
    <w:rsid w:val="009433FE"/>
    <w:rsid w:val="00944876"/>
    <w:rsid w:val="00945A1B"/>
    <w:rsid w:val="0095176D"/>
    <w:rsid w:val="009565B9"/>
    <w:rsid w:val="0096346C"/>
    <w:rsid w:val="00963F1B"/>
    <w:rsid w:val="00964B94"/>
    <w:rsid w:val="00971F79"/>
    <w:rsid w:val="009752B6"/>
    <w:rsid w:val="00976ECA"/>
    <w:rsid w:val="00977248"/>
    <w:rsid w:val="00977F06"/>
    <w:rsid w:val="00981407"/>
    <w:rsid w:val="0098182B"/>
    <w:rsid w:val="00981934"/>
    <w:rsid w:val="00982602"/>
    <w:rsid w:val="0099204E"/>
    <w:rsid w:val="00992AC0"/>
    <w:rsid w:val="00993215"/>
    <w:rsid w:val="00994111"/>
    <w:rsid w:val="009A73A3"/>
    <w:rsid w:val="009A7DF6"/>
    <w:rsid w:val="009B24C4"/>
    <w:rsid w:val="009B2982"/>
    <w:rsid w:val="009C11A1"/>
    <w:rsid w:val="009C135A"/>
    <w:rsid w:val="009D2F3A"/>
    <w:rsid w:val="009D3226"/>
    <w:rsid w:val="009D4510"/>
    <w:rsid w:val="009D559C"/>
    <w:rsid w:val="009E380D"/>
    <w:rsid w:val="009E5527"/>
    <w:rsid w:val="009E6E62"/>
    <w:rsid w:val="009F4356"/>
    <w:rsid w:val="009F437F"/>
    <w:rsid w:val="009F4EA4"/>
    <w:rsid w:val="00A02F56"/>
    <w:rsid w:val="00A15355"/>
    <w:rsid w:val="00A236DB"/>
    <w:rsid w:val="00A237C7"/>
    <w:rsid w:val="00A245A0"/>
    <w:rsid w:val="00A24FD6"/>
    <w:rsid w:val="00A352A4"/>
    <w:rsid w:val="00A40833"/>
    <w:rsid w:val="00A41193"/>
    <w:rsid w:val="00A41A81"/>
    <w:rsid w:val="00A43C67"/>
    <w:rsid w:val="00A54304"/>
    <w:rsid w:val="00A55FA5"/>
    <w:rsid w:val="00A57069"/>
    <w:rsid w:val="00A57481"/>
    <w:rsid w:val="00A6238C"/>
    <w:rsid w:val="00A63C6A"/>
    <w:rsid w:val="00A64E0D"/>
    <w:rsid w:val="00A64EA1"/>
    <w:rsid w:val="00A6585C"/>
    <w:rsid w:val="00A70A90"/>
    <w:rsid w:val="00A70AD2"/>
    <w:rsid w:val="00A71462"/>
    <w:rsid w:val="00A802E7"/>
    <w:rsid w:val="00A80787"/>
    <w:rsid w:val="00A8222F"/>
    <w:rsid w:val="00A84C76"/>
    <w:rsid w:val="00A91706"/>
    <w:rsid w:val="00A92D1E"/>
    <w:rsid w:val="00A93CD1"/>
    <w:rsid w:val="00A93FC2"/>
    <w:rsid w:val="00A94537"/>
    <w:rsid w:val="00AA3406"/>
    <w:rsid w:val="00AB1598"/>
    <w:rsid w:val="00AB1CD9"/>
    <w:rsid w:val="00AB36E5"/>
    <w:rsid w:val="00AC0720"/>
    <w:rsid w:val="00AC1738"/>
    <w:rsid w:val="00AC32BA"/>
    <w:rsid w:val="00AC3A8C"/>
    <w:rsid w:val="00AC4DEB"/>
    <w:rsid w:val="00AD3242"/>
    <w:rsid w:val="00AE39AC"/>
    <w:rsid w:val="00AE4549"/>
    <w:rsid w:val="00AE6EA7"/>
    <w:rsid w:val="00AF13B8"/>
    <w:rsid w:val="00AF41D8"/>
    <w:rsid w:val="00B019A9"/>
    <w:rsid w:val="00B06C73"/>
    <w:rsid w:val="00B06EEF"/>
    <w:rsid w:val="00B1306A"/>
    <w:rsid w:val="00B13826"/>
    <w:rsid w:val="00B14529"/>
    <w:rsid w:val="00B1589D"/>
    <w:rsid w:val="00B20592"/>
    <w:rsid w:val="00B307B9"/>
    <w:rsid w:val="00B30FD7"/>
    <w:rsid w:val="00B32A15"/>
    <w:rsid w:val="00B44490"/>
    <w:rsid w:val="00B512C5"/>
    <w:rsid w:val="00B52B10"/>
    <w:rsid w:val="00B52D38"/>
    <w:rsid w:val="00B55AE4"/>
    <w:rsid w:val="00B5687B"/>
    <w:rsid w:val="00B6184F"/>
    <w:rsid w:val="00B61BD4"/>
    <w:rsid w:val="00B7133D"/>
    <w:rsid w:val="00B724FF"/>
    <w:rsid w:val="00B800CB"/>
    <w:rsid w:val="00B80889"/>
    <w:rsid w:val="00B80F64"/>
    <w:rsid w:val="00B8397C"/>
    <w:rsid w:val="00B864A5"/>
    <w:rsid w:val="00B87584"/>
    <w:rsid w:val="00B928F6"/>
    <w:rsid w:val="00B95865"/>
    <w:rsid w:val="00B9670E"/>
    <w:rsid w:val="00BA4DD4"/>
    <w:rsid w:val="00BC416B"/>
    <w:rsid w:val="00BC46C3"/>
    <w:rsid w:val="00BC5FCC"/>
    <w:rsid w:val="00BC60D3"/>
    <w:rsid w:val="00BD053C"/>
    <w:rsid w:val="00BD0BFA"/>
    <w:rsid w:val="00BD2A94"/>
    <w:rsid w:val="00BD4533"/>
    <w:rsid w:val="00BD4AC2"/>
    <w:rsid w:val="00BD5801"/>
    <w:rsid w:val="00BE171E"/>
    <w:rsid w:val="00BF0718"/>
    <w:rsid w:val="00BF5301"/>
    <w:rsid w:val="00BF759D"/>
    <w:rsid w:val="00C013AF"/>
    <w:rsid w:val="00C17BB1"/>
    <w:rsid w:val="00C17FAB"/>
    <w:rsid w:val="00C22340"/>
    <w:rsid w:val="00C22771"/>
    <w:rsid w:val="00C22F1C"/>
    <w:rsid w:val="00C2526C"/>
    <w:rsid w:val="00C26D68"/>
    <w:rsid w:val="00C27CDA"/>
    <w:rsid w:val="00C3046E"/>
    <w:rsid w:val="00C34EB7"/>
    <w:rsid w:val="00C35507"/>
    <w:rsid w:val="00C405C7"/>
    <w:rsid w:val="00C40ED7"/>
    <w:rsid w:val="00C41B47"/>
    <w:rsid w:val="00C4784D"/>
    <w:rsid w:val="00C5641B"/>
    <w:rsid w:val="00C56572"/>
    <w:rsid w:val="00C5702B"/>
    <w:rsid w:val="00C57CF4"/>
    <w:rsid w:val="00C60A34"/>
    <w:rsid w:val="00C646FF"/>
    <w:rsid w:val="00C65A0E"/>
    <w:rsid w:val="00C65E30"/>
    <w:rsid w:val="00C67712"/>
    <w:rsid w:val="00C73E2A"/>
    <w:rsid w:val="00C74656"/>
    <w:rsid w:val="00C90E53"/>
    <w:rsid w:val="00C94A91"/>
    <w:rsid w:val="00CA05D9"/>
    <w:rsid w:val="00CA1A48"/>
    <w:rsid w:val="00CA1C01"/>
    <w:rsid w:val="00CA1DA0"/>
    <w:rsid w:val="00CA34BF"/>
    <w:rsid w:val="00CA3687"/>
    <w:rsid w:val="00CB25B4"/>
    <w:rsid w:val="00CB7F96"/>
    <w:rsid w:val="00CC2012"/>
    <w:rsid w:val="00CC3728"/>
    <w:rsid w:val="00CC3CDD"/>
    <w:rsid w:val="00CC5268"/>
    <w:rsid w:val="00CC65A8"/>
    <w:rsid w:val="00CC7BA6"/>
    <w:rsid w:val="00CD4106"/>
    <w:rsid w:val="00CD7695"/>
    <w:rsid w:val="00CE0170"/>
    <w:rsid w:val="00CE3CD4"/>
    <w:rsid w:val="00CE686F"/>
    <w:rsid w:val="00CF1215"/>
    <w:rsid w:val="00CF2637"/>
    <w:rsid w:val="00CF2CAB"/>
    <w:rsid w:val="00CF337C"/>
    <w:rsid w:val="00CF4305"/>
    <w:rsid w:val="00CF69C5"/>
    <w:rsid w:val="00CF760B"/>
    <w:rsid w:val="00D04CB3"/>
    <w:rsid w:val="00D1046D"/>
    <w:rsid w:val="00D10E3E"/>
    <w:rsid w:val="00D304E2"/>
    <w:rsid w:val="00D31868"/>
    <w:rsid w:val="00D36142"/>
    <w:rsid w:val="00D42B8A"/>
    <w:rsid w:val="00D470A0"/>
    <w:rsid w:val="00D55C56"/>
    <w:rsid w:val="00D60960"/>
    <w:rsid w:val="00D627E9"/>
    <w:rsid w:val="00D63928"/>
    <w:rsid w:val="00D663F9"/>
    <w:rsid w:val="00D73856"/>
    <w:rsid w:val="00D93DD2"/>
    <w:rsid w:val="00D96592"/>
    <w:rsid w:val="00DA6A12"/>
    <w:rsid w:val="00DA7A77"/>
    <w:rsid w:val="00DB354F"/>
    <w:rsid w:val="00DB505B"/>
    <w:rsid w:val="00DC006D"/>
    <w:rsid w:val="00DC2AAE"/>
    <w:rsid w:val="00DC3485"/>
    <w:rsid w:val="00DC66AE"/>
    <w:rsid w:val="00DD069E"/>
    <w:rsid w:val="00DD45E8"/>
    <w:rsid w:val="00DD54A8"/>
    <w:rsid w:val="00DD7690"/>
    <w:rsid w:val="00DD7A43"/>
    <w:rsid w:val="00DD7CEB"/>
    <w:rsid w:val="00DE45BD"/>
    <w:rsid w:val="00DE6054"/>
    <w:rsid w:val="00DF3252"/>
    <w:rsid w:val="00DF5969"/>
    <w:rsid w:val="00DF7739"/>
    <w:rsid w:val="00E11E02"/>
    <w:rsid w:val="00E17289"/>
    <w:rsid w:val="00E24E47"/>
    <w:rsid w:val="00E25452"/>
    <w:rsid w:val="00E26399"/>
    <w:rsid w:val="00E30C90"/>
    <w:rsid w:val="00E35B01"/>
    <w:rsid w:val="00E432FE"/>
    <w:rsid w:val="00E448A9"/>
    <w:rsid w:val="00E47518"/>
    <w:rsid w:val="00E526A2"/>
    <w:rsid w:val="00E55D24"/>
    <w:rsid w:val="00E56159"/>
    <w:rsid w:val="00E56CB0"/>
    <w:rsid w:val="00E57208"/>
    <w:rsid w:val="00E57464"/>
    <w:rsid w:val="00E57789"/>
    <w:rsid w:val="00E63962"/>
    <w:rsid w:val="00E645E7"/>
    <w:rsid w:val="00E67DA5"/>
    <w:rsid w:val="00E70C59"/>
    <w:rsid w:val="00E72A10"/>
    <w:rsid w:val="00E73097"/>
    <w:rsid w:val="00E741C6"/>
    <w:rsid w:val="00E8566B"/>
    <w:rsid w:val="00E862D7"/>
    <w:rsid w:val="00E86685"/>
    <w:rsid w:val="00E873AE"/>
    <w:rsid w:val="00E938FF"/>
    <w:rsid w:val="00E964A2"/>
    <w:rsid w:val="00EA154F"/>
    <w:rsid w:val="00EA17C8"/>
    <w:rsid w:val="00EA291D"/>
    <w:rsid w:val="00EA5584"/>
    <w:rsid w:val="00EA5AA3"/>
    <w:rsid w:val="00EA77F1"/>
    <w:rsid w:val="00EB0D8C"/>
    <w:rsid w:val="00EB25A5"/>
    <w:rsid w:val="00EB35A2"/>
    <w:rsid w:val="00EB4008"/>
    <w:rsid w:val="00EB6DAD"/>
    <w:rsid w:val="00EB778E"/>
    <w:rsid w:val="00EC1309"/>
    <w:rsid w:val="00ED0503"/>
    <w:rsid w:val="00ED68A0"/>
    <w:rsid w:val="00EE5BA0"/>
    <w:rsid w:val="00EE6B8C"/>
    <w:rsid w:val="00EE7A0D"/>
    <w:rsid w:val="00EF0393"/>
    <w:rsid w:val="00EF1117"/>
    <w:rsid w:val="00EF31D5"/>
    <w:rsid w:val="00EF5004"/>
    <w:rsid w:val="00EF5B50"/>
    <w:rsid w:val="00EF5CC7"/>
    <w:rsid w:val="00EF6045"/>
    <w:rsid w:val="00EF633C"/>
    <w:rsid w:val="00F030E2"/>
    <w:rsid w:val="00F04942"/>
    <w:rsid w:val="00F05056"/>
    <w:rsid w:val="00F05889"/>
    <w:rsid w:val="00F07478"/>
    <w:rsid w:val="00F07996"/>
    <w:rsid w:val="00F10841"/>
    <w:rsid w:val="00F11B9B"/>
    <w:rsid w:val="00F12990"/>
    <w:rsid w:val="00F13662"/>
    <w:rsid w:val="00F13B52"/>
    <w:rsid w:val="00F1436B"/>
    <w:rsid w:val="00F20667"/>
    <w:rsid w:val="00F2164F"/>
    <w:rsid w:val="00F23171"/>
    <w:rsid w:val="00F23376"/>
    <w:rsid w:val="00F23B5D"/>
    <w:rsid w:val="00F24E2B"/>
    <w:rsid w:val="00F30929"/>
    <w:rsid w:val="00F33BA5"/>
    <w:rsid w:val="00F341E2"/>
    <w:rsid w:val="00F36B4E"/>
    <w:rsid w:val="00F372A8"/>
    <w:rsid w:val="00F37C7F"/>
    <w:rsid w:val="00F42424"/>
    <w:rsid w:val="00F44E5E"/>
    <w:rsid w:val="00F46076"/>
    <w:rsid w:val="00F516D8"/>
    <w:rsid w:val="00F534D7"/>
    <w:rsid w:val="00F53974"/>
    <w:rsid w:val="00F55DE0"/>
    <w:rsid w:val="00F57780"/>
    <w:rsid w:val="00F70826"/>
    <w:rsid w:val="00F70BDE"/>
    <w:rsid w:val="00F71C2F"/>
    <w:rsid w:val="00F727D9"/>
    <w:rsid w:val="00F75994"/>
    <w:rsid w:val="00F823C0"/>
    <w:rsid w:val="00F83B22"/>
    <w:rsid w:val="00F866DA"/>
    <w:rsid w:val="00F90053"/>
    <w:rsid w:val="00F90BB2"/>
    <w:rsid w:val="00F915AF"/>
    <w:rsid w:val="00F91C12"/>
    <w:rsid w:val="00F937E7"/>
    <w:rsid w:val="00F93D4D"/>
    <w:rsid w:val="00F96A61"/>
    <w:rsid w:val="00FA116B"/>
    <w:rsid w:val="00FA5C7B"/>
    <w:rsid w:val="00FA6805"/>
    <w:rsid w:val="00FB0AC3"/>
    <w:rsid w:val="00FC1329"/>
    <w:rsid w:val="00FC6299"/>
    <w:rsid w:val="00FC70F1"/>
    <w:rsid w:val="00FD0ED3"/>
    <w:rsid w:val="00FE0057"/>
    <w:rsid w:val="00FE25AE"/>
    <w:rsid w:val="00FE2A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Heading1">
    <w:name w:val="heading 1"/>
    <w:basedOn w:val="Normal"/>
    <w:next w:val="Normal"/>
    <w:link w:val="Heading1Char"/>
    <w:uiPriority w:val="9"/>
    <w:qFormat/>
    <w:rsid w:val="00F05889"/>
    <w:pPr>
      <w:keepNext/>
      <w:keepLines/>
      <w:spacing w:before="240" w:line="240" w:lineRule="auto"/>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Heading3">
    <w:name w:val="heading 3"/>
    <w:basedOn w:val="Normal"/>
    <w:next w:val="Normal"/>
    <w:link w:val="Heading3Cha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2B6"/>
    <w:pPr>
      <w:tabs>
        <w:tab w:val="center" w:pos="4513"/>
        <w:tab w:val="right" w:pos="9026"/>
      </w:tabs>
      <w:spacing w:line="240" w:lineRule="auto"/>
    </w:pPr>
    <w:rPr>
      <w:color w:val="979AA8"/>
    </w:rPr>
  </w:style>
  <w:style w:type="character" w:customStyle="1" w:styleId="HeaderChar">
    <w:name w:val="Header Char"/>
    <w:basedOn w:val="DefaultParagraphFont"/>
    <w:link w:val="Header"/>
    <w:uiPriority w:val="99"/>
    <w:rsid w:val="006B32B6"/>
    <w:rPr>
      <w:rFonts w:ascii="Arial" w:hAnsi="Arial"/>
      <w:color w:val="979AA8"/>
      <w:sz w:val="20"/>
    </w:rPr>
  </w:style>
  <w:style w:type="paragraph" w:styleId="Footer">
    <w:name w:val="footer"/>
    <w:basedOn w:val="Normal"/>
    <w:link w:val="FooterChar"/>
    <w:uiPriority w:val="99"/>
    <w:unhideWhenUsed/>
    <w:rsid w:val="006B32B6"/>
    <w:pPr>
      <w:tabs>
        <w:tab w:val="center" w:pos="4513"/>
        <w:tab w:val="right" w:pos="9026"/>
      </w:tabs>
      <w:spacing w:line="240" w:lineRule="auto"/>
    </w:pPr>
    <w:rPr>
      <w:color w:val="979AA8"/>
    </w:rPr>
  </w:style>
  <w:style w:type="character" w:customStyle="1" w:styleId="FooterChar">
    <w:name w:val="Footer Char"/>
    <w:basedOn w:val="DefaultParagraphFont"/>
    <w:link w:val="Footer"/>
    <w:uiPriority w:val="99"/>
    <w:rsid w:val="006B32B6"/>
    <w:rPr>
      <w:rFonts w:ascii="Arial" w:hAnsi="Arial"/>
      <w:color w:val="979AA8"/>
      <w:sz w:val="20"/>
    </w:rPr>
  </w:style>
  <w:style w:type="paragraph" w:styleId="NormalWeb">
    <w:name w:val="Normal (Web)"/>
    <w:basedOn w:val="Normal"/>
    <w:uiPriority w:val="99"/>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05889"/>
    <w:rPr>
      <w:rFonts w:ascii="Arial" w:eastAsiaTheme="majorEastAsia" w:hAnsi="Arial" w:cstheme="majorBidi"/>
      <w:b/>
      <w:color w:val="27344C"/>
      <w:sz w:val="36"/>
      <w:szCs w:val="32"/>
    </w:rPr>
  </w:style>
  <w:style w:type="character" w:customStyle="1" w:styleId="Heading2Char">
    <w:name w:val="Heading 2 Char"/>
    <w:basedOn w:val="DefaultParagraphFont"/>
    <w:link w:val="Heading2"/>
    <w:uiPriority w:val="9"/>
    <w:rsid w:val="001C3333"/>
    <w:rPr>
      <w:rFonts w:ascii="Arial" w:eastAsiaTheme="majorEastAsia" w:hAnsi="Arial" w:cs="Times New Roman (Headings CS)"/>
      <w:b/>
      <w:caps/>
      <w:color w:val="27344C"/>
      <w:szCs w:val="26"/>
    </w:rPr>
  </w:style>
  <w:style w:type="paragraph" w:styleId="Title">
    <w:name w:val="Title"/>
    <w:basedOn w:val="Normal"/>
    <w:next w:val="Normal"/>
    <w:link w:val="TitleCha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945A1B"/>
    <w:rPr>
      <w:rFonts w:ascii="Arial" w:eastAsiaTheme="majorEastAsia" w:hAnsi="Arial" w:cstheme="majorBidi"/>
      <w:b/>
      <w:color w:val="27344C"/>
      <w:spacing w:val="-10"/>
      <w:kern w:val="28"/>
      <w:sz w:val="56"/>
      <w:szCs w:val="56"/>
    </w:rPr>
  </w:style>
  <w:style w:type="paragraph" w:styleId="Subtitle">
    <w:name w:val="Subtitle"/>
    <w:basedOn w:val="Normal"/>
    <w:next w:val="Normal"/>
    <w:link w:val="SubtitleCha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eChar">
    <w:name w:val="Subtitle Char"/>
    <w:basedOn w:val="DefaultParagraphFont"/>
    <w:link w:val="Subtitle"/>
    <w:uiPriority w:val="11"/>
    <w:rsid w:val="00A8222F"/>
    <w:rPr>
      <w:rFonts w:ascii="Arial" w:eastAsiaTheme="minorEastAsia" w:hAnsi="Arial" w:cs="Times New Roman (Body CS)"/>
      <w:b/>
      <w:caps/>
      <w:color w:val="979AA8"/>
      <w:sz w:val="22"/>
      <w:szCs w:val="22"/>
    </w:rPr>
  </w:style>
  <w:style w:type="character" w:styleId="SubtleEmphasis">
    <w:name w:val="Subtle Emphasis"/>
    <w:basedOn w:val="DefaultParagraphFont"/>
    <w:uiPriority w:val="19"/>
    <w:qFormat/>
    <w:rsid w:val="00832128"/>
    <w:rPr>
      <w:rFonts w:ascii="Arial" w:hAnsi="Arial"/>
      <w:b w:val="0"/>
      <w:i/>
      <w:iCs/>
      <w:color w:val="27344C"/>
    </w:rPr>
  </w:style>
  <w:style w:type="character" w:styleId="Emphasis">
    <w:name w:val="Emphasis"/>
    <w:basedOn w:val="DefaultParagraphFont"/>
    <w:uiPriority w:val="20"/>
    <w:qFormat/>
    <w:rsid w:val="00832128"/>
    <w:rPr>
      <w:rFonts w:ascii="Arial" w:hAnsi="Arial"/>
      <w:b/>
      <w:i/>
      <w:iCs/>
    </w:rPr>
  </w:style>
  <w:style w:type="character" w:styleId="IntenseEmphasis">
    <w:name w:val="Intense Emphasis"/>
    <w:basedOn w:val="DefaultParagraphFont"/>
    <w:uiPriority w:val="21"/>
    <w:qFormat/>
    <w:rsid w:val="006B32B6"/>
    <w:rPr>
      <w:i/>
      <w:iCs/>
      <w:color w:val="27344C"/>
    </w:rPr>
  </w:style>
  <w:style w:type="character" w:styleId="Strong">
    <w:name w:val="Strong"/>
    <w:basedOn w:val="DefaultParagraphFont"/>
    <w:uiPriority w:val="22"/>
    <w:qFormat/>
    <w:rsid w:val="00832128"/>
    <w:rPr>
      <w:b/>
      <w:bCs/>
    </w:rPr>
  </w:style>
  <w:style w:type="paragraph" w:styleId="Quote">
    <w:name w:val="Quote"/>
    <w:basedOn w:val="Normal"/>
    <w:next w:val="Normal"/>
    <w:link w:val="QuoteChar"/>
    <w:uiPriority w:val="29"/>
    <w:qFormat/>
    <w:rsid w:val="00944876"/>
    <w:pPr>
      <w:spacing w:before="200" w:after="160"/>
      <w:ind w:left="864" w:right="864"/>
      <w:jc w:val="center"/>
    </w:pPr>
    <w:rPr>
      <w:rFonts w:ascii="Times New Roman" w:hAnsi="Times New Roman"/>
      <w:i/>
      <w:iCs/>
    </w:rPr>
  </w:style>
  <w:style w:type="character" w:customStyle="1" w:styleId="QuoteChar">
    <w:name w:val="Quote Char"/>
    <w:basedOn w:val="DefaultParagraphFont"/>
    <w:link w:val="Quote"/>
    <w:uiPriority w:val="29"/>
    <w:rsid w:val="00944876"/>
    <w:rPr>
      <w:rFonts w:ascii="Times New Roman" w:hAnsi="Times New Roman"/>
      <w:i/>
      <w:iCs/>
      <w:color w:val="27344C"/>
      <w:sz w:val="20"/>
    </w:rPr>
  </w:style>
  <w:style w:type="paragraph" w:styleId="IntenseQuote">
    <w:name w:val="Intense Quote"/>
    <w:basedOn w:val="Normal"/>
    <w:next w:val="Normal"/>
    <w:link w:val="IntenseQuoteCha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946FC"/>
    <w:rPr>
      <w:rFonts w:ascii="Arial" w:hAnsi="Arial"/>
      <w:i/>
      <w:iCs/>
      <w:color w:val="27344C"/>
      <w:sz w:val="20"/>
    </w:rPr>
  </w:style>
  <w:style w:type="character" w:styleId="SubtleReference">
    <w:name w:val="Subtle Reference"/>
    <w:basedOn w:val="DefaultParagraphFont"/>
    <w:uiPriority w:val="31"/>
    <w:qFormat/>
    <w:rsid w:val="008946FC"/>
    <w:rPr>
      <w:smallCaps/>
      <w:color w:val="979AA8"/>
    </w:rPr>
  </w:style>
  <w:style w:type="character" w:styleId="IntenseReference">
    <w:name w:val="Intense Reference"/>
    <w:basedOn w:val="DefaultParagraphFont"/>
    <w:uiPriority w:val="32"/>
    <w:rsid w:val="006B32B6"/>
    <w:rPr>
      <w:b/>
      <w:bCs/>
      <w:smallCaps/>
      <w:color w:val="979AA8"/>
      <w:spacing w:val="5"/>
    </w:rPr>
  </w:style>
  <w:style w:type="paragraph" w:styleId="NoSpacing">
    <w:name w:val="No Spacing"/>
    <w:uiPriority w:val="1"/>
    <w:qFormat/>
    <w:rsid w:val="006B32B6"/>
    <w:rPr>
      <w:rFonts w:ascii="Arial" w:hAnsi="Arial"/>
      <w:color w:val="27344C"/>
      <w:sz w:val="20"/>
    </w:rPr>
  </w:style>
  <w:style w:type="character" w:customStyle="1" w:styleId="Heading3Char">
    <w:name w:val="Heading 3 Char"/>
    <w:basedOn w:val="DefaultParagraphFont"/>
    <w:link w:val="Heading3"/>
    <w:uiPriority w:val="9"/>
    <w:rsid w:val="001C333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1C333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C333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C333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1C333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1C3333"/>
    <w:rPr>
      <w:rFonts w:asciiTheme="majorHAnsi" w:eastAsiaTheme="majorEastAsia" w:hAnsiTheme="majorHAnsi" w:cstheme="majorBidi"/>
      <w:color w:val="272727" w:themeColor="text1" w:themeTint="D8"/>
      <w:sz w:val="21"/>
      <w:szCs w:val="21"/>
    </w:rPr>
  </w:style>
  <w:style w:type="character" w:styleId="PageNumber">
    <w:name w:val="page number"/>
    <w:basedOn w:val="DefaultParagraphFont"/>
    <w:unhideWhenUsed/>
    <w:rsid w:val="00091044"/>
  </w:style>
  <w:style w:type="table" w:styleId="TableGrid">
    <w:name w:val="Table Grid"/>
    <w:basedOn w:val="TableNormal"/>
    <w:uiPriority w:val="39"/>
    <w:rsid w:val="00091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C60A34"/>
    <w:pPr>
      <w:spacing w:line="240" w:lineRule="auto"/>
      <w:ind w:left="720"/>
      <w:contextualSpacing/>
    </w:pPr>
    <w:rPr>
      <w:rFonts w:asciiTheme="minorHAnsi" w:hAnsiTheme="minorHAnsi"/>
      <w:color w:val="auto"/>
    </w:rPr>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C60A34"/>
  </w:style>
  <w:style w:type="character" w:styleId="PlaceholderText">
    <w:name w:val="Placeholder Text"/>
    <w:basedOn w:val="DefaultParagraphFont"/>
    <w:uiPriority w:val="99"/>
    <w:semiHidden/>
    <w:rsid w:val="008961CA"/>
    <w:rPr>
      <w:color w:val="808080"/>
    </w:rPr>
  </w:style>
  <w:style w:type="character" w:customStyle="1" w:styleId="apple-converted-space">
    <w:name w:val="apple-converted-space"/>
    <w:basedOn w:val="DefaultParagraphFont"/>
    <w:rsid w:val="00445764"/>
  </w:style>
  <w:style w:type="paragraph" w:styleId="BalloonText">
    <w:name w:val="Balloon Text"/>
    <w:basedOn w:val="Normal"/>
    <w:link w:val="BalloonTextChar"/>
    <w:uiPriority w:val="99"/>
    <w:semiHidden/>
    <w:unhideWhenUsed/>
    <w:rsid w:val="0024640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6406"/>
    <w:rPr>
      <w:rFonts w:ascii="Times New Roman" w:hAnsi="Times New Roman" w:cs="Times New Roman"/>
      <w:color w:val="27344C"/>
      <w:sz w:val="18"/>
      <w:szCs w:val="18"/>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
    <w:basedOn w:val="Normal"/>
    <w:link w:val="FootnoteTextChar"/>
    <w:unhideWhenUsed/>
    <w:rsid w:val="005E648B"/>
    <w:pPr>
      <w:spacing w:line="240" w:lineRule="auto"/>
    </w:pPr>
    <w:rPr>
      <w:sz w:val="20"/>
      <w:szCs w:val="20"/>
    </w:rPr>
  </w:style>
  <w:style w:type="character" w:customStyle="1" w:styleId="FootnoteTextChar">
    <w:name w:val="Footnote Text Char"/>
    <w:aliases w:val="Footnote Text Char Char Char,Fußnote Char,single space Char,footnote text Char,FOOTNOTES Char,fn Char,Podrozdział Char,Footnote Char,stile 1 Char,Footnote1 Char,Footnote2 Char,Footnote3 Char,Footnote4 Char,Footnote5 Char,f Char"/>
    <w:basedOn w:val="DefaultParagraphFont"/>
    <w:link w:val="FootnoteText"/>
    <w:uiPriority w:val="99"/>
    <w:rsid w:val="005E648B"/>
    <w:rPr>
      <w:rFonts w:ascii="Arial" w:hAnsi="Arial"/>
      <w:color w:val="27344C"/>
      <w:sz w:val="20"/>
      <w:szCs w:val="20"/>
    </w:rPr>
  </w:style>
  <w:style w:type="character" w:styleId="FootnoteReference">
    <w:name w:val="footnote reference"/>
    <w:basedOn w:val="DefaultParagraphFont"/>
    <w:uiPriority w:val="99"/>
    <w:semiHidden/>
    <w:unhideWhenUsed/>
    <w:rsid w:val="005E648B"/>
    <w:rPr>
      <w:vertAlign w:val="superscript"/>
    </w:rPr>
  </w:style>
  <w:style w:type="character" w:styleId="CommentReference">
    <w:name w:val="annotation reference"/>
    <w:basedOn w:val="DefaultParagraphFont"/>
    <w:uiPriority w:val="99"/>
    <w:unhideWhenUsed/>
    <w:rsid w:val="00F516D8"/>
    <w:rPr>
      <w:sz w:val="16"/>
      <w:szCs w:val="16"/>
    </w:rPr>
  </w:style>
  <w:style w:type="paragraph" w:styleId="CommentText">
    <w:name w:val="annotation text"/>
    <w:basedOn w:val="Normal"/>
    <w:link w:val="CommentTextChar"/>
    <w:uiPriority w:val="99"/>
    <w:unhideWhenUsed/>
    <w:rsid w:val="00F516D8"/>
    <w:pPr>
      <w:spacing w:line="240" w:lineRule="auto"/>
    </w:pPr>
    <w:rPr>
      <w:sz w:val="20"/>
      <w:szCs w:val="20"/>
    </w:rPr>
  </w:style>
  <w:style w:type="character" w:customStyle="1" w:styleId="CommentTextChar">
    <w:name w:val="Comment Text Char"/>
    <w:basedOn w:val="DefaultParagraphFont"/>
    <w:link w:val="CommentText"/>
    <w:uiPriority w:val="99"/>
    <w:rsid w:val="00F516D8"/>
    <w:rPr>
      <w:rFonts w:ascii="Arial" w:hAnsi="Arial"/>
      <w:color w:val="27344C"/>
      <w:sz w:val="20"/>
      <w:szCs w:val="20"/>
    </w:rPr>
  </w:style>
  <w:style w:type="paragraph" w:styleId="CommentSubject">
    <w:name w:val="annotation subject"/>
    <w:basedOn w:val="CommentText"/>
    <w:next w:val="CommentText"/>
    <w:link w:val="CommentSubjectChar"/>
    <w:uiPriority w:val="99"/>
    <w:semiHidden/>
    <w:unhideWhenUsed/>
    <w:rsid w:val="00F516D8"/>
    <w:rPr>
      <w:b/>
      <w:bCs/>
    </w:rPr>
  </w:style>
  <w:style w:type="character" w:customStyle="1" w:styleId="CommentSubjectChar">
    <w:name w:val="Comment Subject Char"/>
    <w:basedOn w:val="CommentTextChar"/>
    <w:link w:val="CommentSubject"/>
    <w:uiPriority w:val="99"/>
    <w:semiHidden/>
    <w:rsid w:val="00F516D8"/>
    <w:rPr>
      <w:rFonts w:ascii="Arial" w:hAnsi="Arial"/>
      <w:b/>
      <w:bCs/>
      <w:color w:val="27344C"/>
      <w:sz w:val="20"/>
      <w:szCs w:val="20"/>
    </w:rPr>
  </w:style>
  <w:style w:type="paragraph" w:styleId="Revision">
    <w:name w:val="Revision"/>
    <w:hidden/>
    <w:uiPriority w:val="99"/>
    <w:semiHidden/>
    <w:rsid w:val="00CA1C01"/>
    <w:rPr>
      <w:rFonts w:ascii="Arial" w:hAnsi="Arial"/>
      <w:color w:val="27344C"/>
    </w:rPr>
  </w:style>
  <w:style w:type="character" w:customStyle="1" w:styleId="normaltextrun">
    <w:name w:val="normaltextrun"/>
    <w:basedOn w:val="DefaultParagraphFont"/>
    <w:rsid w:val="005F65BA"/>
  </w:style>
  <w:style w:type="character" w:customStyle="1" w:styleId="eop">
    <w:name w:val="eop"/>
    <w:basedOn w:val="DefaultParagraphFont"/>
    <w:rsid w:val="005F6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2780">
      <w:bodyDiv w:val="1"/>
      <w:marLeft w:val="0"/>
      <w:marRight w:val="0"/>
      <w:marTop w:val="0"/>
      <w:marBottom w:val="0"/>
      <w:divBdr>
        <w:top w:val="none" w:sz="0" w:space="0" w:color="auto"/>
        <w:left w:val="none" w:sz="0" w:space="0" w:color="auto"/>
        <w:bottom w:val="none" w:sz="0" w:space="0" w:color="auto"/>
        <w:right w:val="none" w:sz="0" w:space="0" w:color="auto"/>
      </w:divBdr>
    </w:div>
    <w:div w:id="661547321">
      <w:bodyDiv w:val="1"/>
      <w:marLeft w:val="0"/>
      <w:marRight w:val="0"/>
      <w:marTop w:val="0"/>
      <w:marBottom w:val="0"/>
      <w:divBdr>
        <w:top w:val="none" w:sz="0" w:space="0" w:color="auto"/>
        <w:left w:val="none" w:sz="0" w:space="0" w:color="auto"/>
        <w:bottom w:val="none" w:sz="0" w:space="0" w:color="auto"/>
        <w:right w:val="none" w:sz="0" w:space="0" w:color="auto"/>
      </w:divBdr>
    </w:div>
    <w:div w:id="180199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13FC5-AD6A-DD42-9EA3-A6B2A7DE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3967</Words>
  <Characters>22612</Characters>
  <Application>Microsoft Office Word</Application>
  <DocSecurity>0</DocSecurity>
  <Lines>188</Lines>
  <Paragraphs>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Iulia Ursu</cp:lastModifiedBy>
  <cp:revision>4</cp:revision>
  <cp:lastPrinted>2023-05-16T12:35:00Z</cp:lastPrinted>
  <dcterms:created xsi:type="dcterms:W3CDTF">2025-06-30T13:49:00Z</dcterms:created>
  <dcterms:modified xsi:type="dcterms:W3CDTF">2025-06-30T14:06:00Z</dcterms:modified>
</cp:coreProperties>
</file>