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A50FA" w:rsidRDefault="008A50FA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rPr>
          <w:color w:val="000000"/>
          <w:sz w:val="20"/>
          <w:szCs w:val="20"/>
        </w:rPr>
      </w:pPr>
    </w:p>
    <w:p w14:paraId="00000002" w14:textId="3289D8A7" w:rsidR="008A50FA" w:rsidRPr="00DD33C0" w:rsidRDefault="009449AC">
      <w:pPr>
        <w:rPr>
          <w:rFonts w:ascii="Montserrat" w:eastAsia="Montserrat" w:hAnsi="Montserrat" w:cs="Montserrat"/>
          <w:b/>
          <w:lang w:val="pt-BR"/>
        </w:rPr>
      </w:pPr>
      <w:bookmarkStart w:id="0" w:name="_heading=h.gjdgxs" w:colFirst="0" w:colLast="0"/>
      <w:bookmarkEnd w:id="0"/>
      <w:r w:rsidRPr="00DD33C0">
        <w:rPr>
          <w:rFonts w:ascii="Montserrat" w:eastAsia="Montserrat" w:hAnsi="Montserrat" w:cs="Montserrat"/>
          <w:lang w:val="pt-BR"/>
        </w:rPr>
        <w:t>Apel de proiecte nr. PR/NE/202</w:t>
      </w:r>
      <w:r w:rsidR="00AC6BDE" w:rsidRPr="00DD33C0">
        <w:rPr>
          <w:rFonts w:ascii="Montserrat" w:eastAsia="Montserrat" w:hAnsi="Montserrat" w:cs="Montserrat"/>
          <w:lang w:val="pt-BR"/>
        </w:rPr>
        <w:t>5</w:t>
      </w:r>
      <w:r w:rsidRPr="00DD33C0">
        <w:rPr>
          <w:rFonts w:ascii="Montserrat" w:eastAsia="Montserrat" w:hAnsi="Montserrat" w:cs="Montserrat"/>
          <w:lang w:val="pt-BR"/>
        </w:rPr>
        <w:t>/P1/RSO1.3/1/2 - Investiții pentru creșterea durabilă a IMM</w:t>
      </w:r>
    </w:p>
    <w:p w14:paraId="00000004" w14:textId="77777777" w:rsidR="008A50FA" w:rsidRPr="00DD33C0" w:rsidRDefault="009449AC">
      <w:pPr>
        <w:spacing w:before="120" w:after="120"/>
        <w:ind w:right="284"/>
        <w:jc w:val="right"/>
        <w:rPr>
          <w:rFonts w:ascii="Montserrat" w:eastAsia="Montserrat" w:hAnsi="Montserrat" w:cs="Montserrat"/>
          <w:b/>
          <w:lang w:val="pt-BR"/>
        </w:rPr>
      </w:pPr>
      <w:r w:rsidRPr="00DD33C0">
        <w:rPr>
          <w:rFonts w:ascii="Montserrat" w:eastAsia="Montserrat" w:hAnsi="Montserrat" w:cs="Montserrat"/>
          <w:b/>
          <w:lang w:val="pt-BR"/>
        </w:rPr>
        <w:t>Anexa 11</w:t>
      </w:r>
    </w:p>
    <w:p w14:paraId="00000005" w14:textId="77777777" w:rsidR="008A50FA" w:rsidRPr="00DD33C0" w:rsidRDefault="008A50FA">
      <w:pPr>
        <w:spacing w:before="120" w:after="120"/>
        <w:jc w:val="right"/>
        <w:rPr>
          <w:rFonts w:ascii="Montserrat" w:eastAsia="Montserrat" w:hAnsi="Montserrat" w:cs="Montserrat"/>
          <w:b/>
          <w:lang w:val="pt-BR"/>
        </w:rPr>
      </w:pPr>
    </w:p>
    <w:p w14:paraId="00000006" w14:textId="77777777" w:rsidR="008A50FA" w:rsidRDefault="009449AC">
      <w:pPr>
        <w:spacing w:before="120" w:after="120"/>
        <w:jc w:val="center"/>
        <w:rPr>
          <w:rFonts w:ascii="Montserrat" w:eastAsia="Montserrat" w:hAnsi="Montserrat" w:cs="Montserrat"/>
          <w:b/>
        </w:rPr>
      </w:pPr>
      <w:bookmarkStart w:id="1" w:name="_heading=h.30j0zll" w:colFirst="0" w:colLast="0"/>
      <w:bookmarkEnd w:id="1"/>
      <w:r>
        <w:rPr>
          <w:rFonts w:ascii="Montserrat" w:eastAsia="Montserrat" w:hAnsi="Montserrat" w:cs="Montserrat"/>
          <w:b/>
        </w:rPr>
        <w:t xml:space="preserve">Grila de evaluare </w:t>
      </w:r>
      <w:proofErr w:type="spellStart"/>
      <w:r>
        <w:rPr>
          <w:rFonts w:ascii="Montserrat" w:eastAsia="Montserrat" w:hAnsi="Montserrat" w:cs="Montserrat"/>
          <w:b/>
        </w:rPr>
        <w:t>tehnică</w:t>
      </w:r>
      <w:proofErr w:type="spellEnd"/>
      <w:r>
        <w:rPr>
          <w:rFonts w:ascii="Montserrat" w:eastAsia="Montserrat" w:hAnsi="Montserrat" w:cs="Montserrat"/>
          <w:b/>
        </w:rPr>
        <w:t xml:space="preserve"> și </w:t>
      </w:r>
      <w:proofErr w:type="spellStart"/>
      <w:r>
        <w:rPr>
          <w:rFonts w:ascii="Montserrat" w:eastAsia="Montserrat" w:hAnsi="Montserrat" w:cs="Montserrat"/>
          <w:b/>
        </w:rPr>
        <w:t>financiară</w:t>
      </w:r>
      <w:proofErr w:type="spellEnd"/>
      <w:r>
        <w:rPr>
          <w:rFonts w:ascii="Montserrat" w:eastAsia="Montserrat" w:hAnsi="Montserrat" w:cs="Montserrat"/>
          <w:b/>
        </w:rPr>
        <w:t xml:space="preserve"> (ETF)</w:t>
      </w:r>
    </w:p>
    <w:p w14:paraId="00000007" w14:textId="77777777" w:rsidR="008A50FA" w:rsidRDefault="008A50FA">
      <w:pPr>
        <w:spacing w:before="120" w:after="120"/>
        <w:jc w:val="center"/>
        <w:rPr>
          <w:rFonts w:ascii="Montserrat" w:eastAsia="Montserrat" w:hAnsi="Montserrat" w:cs="Montserrat"/>
          <w:b/>
        </w:rPr>
      </w:pPr>
    </w:p>
    <w:tbl>
      <w:tblPr>
        <w:tblStyle w:val="a2"/>
        <w:tblW w:w="9483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8354"/>
        <w:gridCol w:w="1129"/>
      </w:tblGrid>
      <w:tr w:rsidR="008A50FA" w14:paraId="3FC02EE1" w14:textId="77777777" w:rsidTr="00CC1EBE">
        <w:trPr>
          <w:trHeight w:val="173"/>
        </w:trPr>
        <w:tc>
          <w:tcPr>
            <w:tcW w:w="8354" w:type="dxa"/>
          </w:tcPr>
          <w:p w14:paraId="00000008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Criteriu/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Subcriteriu</w:t>
            </w:r>
            <w:proofErr w:type="spellEnd"/>
          </w:p>
        </w:tc>
        <w:tc>
          <w:tcPr>
            <w:tcW w:w="1129" w:type="dxa"/>
          </w:tcPr>
          <w:p w14:paraId="00000009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</w:rPr>
              <w:t>Punctaj</w:t>
            </w:r>
            <w:proofErr w:type="spellEnd"/>
          </w:p>
        </w:tc>
      </w:tr>
      <w:tr w:rsidR="008A50FA" w14:paraId="4AD348A0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0A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bookmarkStart w:id="2" w:name="_heading=h.1fob9te" w:colFirst="0" w:colLast="0"/>
            <w:bookmarkEnd w:id="2"/>
            <w:r>
              <w:rPr>
                <w:rFonts w:ascii="Montserrat" w:eastAsia="Montserrat" w:hAnsi="Montserrat" w:cs="Montserrat"/>
                <w:b/>
              </w:rPr>
              <w:t xml:space="preserve">A.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Contribuția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proiectului la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principiile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dezvoltării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durabile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și realizarea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obiectivului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priorității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investiție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- maximum 59 de puncte </w:t>
            </w:r>
          </w:p>
        </w:tc>
        <w:tc>
          <w:tcPr>
            <w:tcW w:w="1129" w:type="dxa"/>
            <w:shd w:val="clear" w:color="auto" w:fill="00B0F0"/>
          </w:tcPr>
          <w:p w14:paraId="0000000B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59</w:t>
            </w:r>
          </w:p>
        </w:tc>
      </w:tr>
      <w:tr w:rsidR="008A64AB" w14:paraId="27C0D453" w14:textId="77777777" w:rsidTr="00DD33C0">
        <w:trPr>
          <w:trHeight w:val="173"/>
        </w:trPr>
        <w:tc>
          <w:tcPr>
            <w:tcW w:w="8354" w:type="dxa"/>
            <w:shd w:val="clear" w:color="auto" w:fill="D9E2F3" w:themeFill="accent1" w:themeFillTint="33"/>
          </w:tcPr>
          <w:p w14:paraId="43ECD7C3" w14:textId="3980FB42" w:rsidR="008A64AB" w:rsidRDefault="008A64AB">
            <w:pPr>
              <w:spacing w:before="120" w:after="120"/>
              <w:jc w:val="both"/>
              <w:rPr>
                <w:rFonts w:ascii="Montserrat" w:hAnsi="Montserrat" w:cstheme="minorHAnsi"/>
                <w:i/>
                <w:lang w:val="ro-RO"/>
              </w:rPr>
            </w:pPr>
            <w:r>
              <w:rPr>
                <w:rFonts w:ascii="Montserrat" w:eastAsia="Montserrat" w:hAnsi="Montserrat" w:cs="Montserrat"/>
                <w:b/>
              </w:rPr>
              <w:t>A1.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 xml:space="preserve">(maximum </w:t>
            </w:r>
            <w:r w:rsidR="00A15CFA">
              <w:rPr>
                <w:rFonts w:ascii="Montserrat" w:eastAsia="Montserrat" w:hAnsi="Montserrat" w:cs="Montserrat"/>
                <w:i/>
              </w:rPr>
              <w:t>2</w:t>
            </w:r>
            <w:r>
              <w:rPr>
                <w:rFonts w:ascii="Montserrat" w:eastAsia="Montserrat" w:hAnsi="Montserrat" w:cs="Montserrat"/>
                <w:i/>
              </w:rPr>
              <w:t xml:space="preserve"> puncte) </w:t>
            </w:r>
            <w:r w:rsidRPr="006F3C27">
              <w:rPr>
                <w:rFonts w:ascii="Montserrat" w:hAnsi="Montserrat" w:cstheme="minorHAnsi"/>
                <w:lang w:val="ro-RO"/>
              </w:rPr>
              <w:t>Solicitantul demonstrează</w:t>
            </w:r>
            <w:r>
              <w:rPr>
                <w:rFonts w:ascii="Montserrat" w:hAnsi="Montserrat" w:cstheme="minorHAnsi"/>
                <w:lang w:val="ro-RO"/>
              </w:rPr>
              <w:t xml:space="preserve"> c</w:t>
            </w:r>
            <w:r w:rsidRPr="006F3C27">
              <w:rPr>
                <w:rFonts w:ascii="Montserrat" w:hAnsi="Montserrat" w:cstheme="minorHAnsi"/>
                <w:lang w:val="ro-RO"/>
              </w:rPr>
              <w:t>ă</w:t>
            </w:r>
            <w:r>
              <w:rPr>
                <w:rFonts w:ascii="Montserrat" w:hAnsi="Montserrat" w:cstheme="minorHAnsi"/>
                <w:lang w:val="ro-RO"/>
              </w:rPr>
              <w:t xml:space="preserve"> p</w:t>
            </w:r>
            <w:r w:rsidRPr="008A64AB">
              <w:rPr>
                <w:rFonts w:ascii="Montserrat" w:hAnsi="Montserrat" w:cstheme="minorHAnsi"/>
                <w:lang w:val="ro-RO"/>
              </w:rPr>
              <w:t>roiectul contribuie la o tranziție către o economie durabilă, climatic-neutră și circulară</w:t>
            </w:r>
            <w:r>
              <w:rPr>
                <w:rFonts w:ascii="Montserrat" w:hAnsi="Montserrat" w:cstheme="minorHAnsi"/>
                <w:lang w:val="ro-RO"/>
              </w:rPr>
              <w:t xml:space="preserve"> prin identificarea </w:t>
            </w:r>
            <w:r w:rsidRPr="008A64AB">
              <w:rPr>
                <w:rFonts w:ascii="Montserrat" w:hAnsi="Montserrat" w:cstheme="minorHAnsi"/>
                <w:lang w:val="ro-RO"/>
              </w:rPr>
              <w:t>și</w:t>
            </w:r>
            <w:r>
              <w:rPr>
                <w:rFonts w:ascii="Montserrat" w:hAnsi="Montserrat" w:cstheme="minorHAnsi"/>
                <w:lang w:val="ro-RO"/>
              </w:rPr>
              <w:t xml:space="preserve"> descrierea a cel puțin două tipuri de investiții prezentate la Cerința </w:t>
            </w:r>
            <w:r w:rsidR="005B38D9">
              <w:rPr>
                <w:rFonts w:ascii="Montserrat" w:hAnsi="Montserrat" w:cstheme="minorHAnsi"/>
                <w:lang w:val="ro-RO"/>
              </w:rPr>
              <w:t>5</w:t>
            </w:r>
            <w:r>
              <w:rPr>
                <w:rFonts w:ascii="Montserrat" w:hAnsi="Montserrat" w:cstheme="minorHAnsi"/>
                <w:lang w:val="ro-RO"/>
              </w:rPr>
              <w:t xml:space="preserve"> din Ghidul solicitantului? </w:t>
            </w:r>
            <w:r w:rsidRPr="006F3C27">
              <w:rPr>
                <w:rFonts w:ascii="Montserrat" w:hAnsi="Montserrat" w:cstheme="minorHAnsi"/>
                <w:i/>
                <w:lang w:val="ro-RO"/>
              </w:rPr>
              <w:t>(punctarea cu 0 conduce la respingerea proiectului*)</w:t>
            </w:r>
          </w:p>
          <w:p w14:paraId="6E69F7D8" w14:textId="167E2073" w:rsidR="008A64AB" w:rsidRPr="008A64AB" w:rsidRDefault="008A64AB" w:rsidP="008A64AB">
            <w:pPr>
              <w:numPr>
                <w:ilvl w:val="0"/>
                <w:numId w:val="13"/>
              </w:numPr>
              <w:spacing w:before="120"/>
              <w:contextualSpacing/>
              <w:rPr>
                <w:rFonts w:ascii="Montserrat" w:hAnsi="Montserrat" w:cstheme="minorBidi"/>
                <w:lang w:val="ro-RO" w:eastAsia="en-US"/>
              </w:rPr>
            </w:pPr>
            <w:r w:rsidRPr="008A64AB">
              <w:rPr>
                <w:rFonts w:ascii="Montserrat" w:hAnsi="Montserrat" w:cstheme="minorBidi"/>
                <w:lang w:val="ro-RO" w:eastAsia="en-US"/>
              </w:rPr>
              <w:t xml:space="preserve">Nu </w:t>
            </w:r>
            <w:r>
              <w:rPr>
                <w:rFonts w:ascii="Montserrat" w:hAnsi="Montserrat" w:cstheme="minorBidi"/>
                <w:lang w:val="ro-RO" w:eastAsia="en-US"/>
              </w:rPr>
              <w:t xml:space="preserve">- </w:t>
            </w:r>
            <w:r w:rsidRPr="008A64AB">
              <w:rPr>
                <w:rFonts w:ascii="Montserrat" w:hAnsi="Montserrat" w:cstheme="minorBidi"/>
                <w:lang w:val="ro-RO" w:eastAsia="en-US"/>
              </w:rPr>
              <w:t>0 puncte</w:t>
            </w:r>
          </w:p>
          <w:p w14:paraId="725608F6" w14:textId="5E26C285" w:rsidR="008A64AB" w:rsidRPr="008A64AB" w:rsidRDefault="008A64AB" w:rsidP="008A64AB">
            <w:pPr>
              <w:numPr>
                <w:ilvl w:val="0"/>
                <w:numId w:val="13"/>
              </w:numPr>
              <w:spacing w:before="120"/>
              <w:contextualSpacing/>
              <w:rPr>
                <w:rFonts w:asciiTheme="minorHAnsi" w:eastAsiaTheme="minorHAnsi" w:hAnsiTheme="minorHAnsi" w:cstheme="minorHAnsi"/>
                <w:spacing w:val="-1"/>
                <w:lang w:val="ro-RO" w:eastAsia="en-US"/>
              </w:rPr>
            </w:pPr>
            <w:r w:rsidRPr="008A64AB">
              <w:rPr>
                <w:rFonts w:ascii="Montserrat" w:hAnsi="Montserrat" w:cstheme="minorBidi"/>
                <w:lang w:val="ro-RO" w:eastAsia="en-US"/>
              </w:rPr>
              <w:t xml:space="preserve">Da </w:t>
            </w:r>
            <w:r>
              <w:rPr>
                <w:rFonts w:ascii="Montserrat" w:hAnsi="Montserrat" w:cstheme="minorBidi"/>
                <w:lang w:val="ro-RO" w:eastAsia="en-US"/>
              </w:rPr>
              <w:t xml:space="preserve">- </w:t>
            </w:r>
            <w:r w:rsidR="00A15CFA">
              <w:rPr>
                <w:rFonts w:ascii="Montserrat" w:hAnsi="Montserrat" w:cstheme="minorBidi"/>
                <w:lang w:val="ro-RO" w:eastAsia="en-US"/>
              </w:rPr>
              <w:t>2</w:t>
            </w:r>
            <w:r w:rsidRPr="008A64AB">
              <w:rPr>
                <w:rFonts w:ascii="Montserrat" w:hAnsi="Montserrat" w:cstheme="minorBidi"/>
                <w:lang w:val="ro-RO" w:eastAsia="en-US"/>
              </w:rPr>
              <w:t xml:space="preserve"> puncte</w:t>
            </w:r>
          </w:p>
          <w:p w14:paraId="701F1EAE" w14:textId="6E1B2042" w:rsidR="008A64AB" w:rsidRPr="00DD33C0" w:rsidRDefault="008A64AB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  <w:lang w:val="ro-RO"/>
              </w:rPr>
            </w:pPr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ro-RO"/>
              </w:rPr>
              <w:t xml:space="preserve">Obs: </w:t>
            </w:r>
            <w:r w:rsidRPr="00DD33C0">
              <w:rPr>
                <w:rFonts w:ascii="Montserrat" w:eastAsia="Montserrat" w:hAnsi="Montserrat" w:cs="Montserrat"/>
                <w:sz w:val="20"/>
                <w:szCs w:val="20"/>
                <w:lang w:val="ro-RO"/>
              </w:rPr>
              <w:t>Punctarea se va realiza în baza informațiilor menționate în cererea de finanțare și în planul de afaceri. Punctarea sub-criteriului se face prin selectarea unei singure opțiuni/ipoteze și a punctajului aferent acesteia.</w:t>
            </w:r>
          </w:p>
        </w:tc>
        <w:tc>
          <w:tcPr>
            <w:tcW w:w="1129" w:type="dxa"/>
            <w:shd w:val="clear" w:color="auto" w:fill="D9E2F3" w:themeFill="accent1" w:themeFillTint="33"/>
          </w:tcPr>
          <w:p w14:paraId="74E8F30B" w14:textId="21A5274F" w:rsidR="008A64AB" w:rsidRPr="008A64AB" w:rsidRDefault="00A15CFA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</w:tr>
      <w:tr w:rsidR="008A50FA" w14:paraId="269608A1" w14:textId="77777777" w:rsidTr="00CC1EBE">
        <w:trPr>
          <w:trHeight w:val="173"/>
        </w:trPr>
        <w:tc>
          <w:tcPr>
            <w:tcW w:w="8354" w:type="dxa"/>
          </w:tcPr>
          <w:p w14:paraId="0000000C" w14:textId="4E85EFF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bookmarkStart w:id="3" w:name="_heading=h.3znysh7" w:colFirst="0" w:colLast="0"/>
            <w:bookmarkEnd w:id="3"/>
            <w:r>
              <w:rPr>
                <w:rFonts w:ascii="Montserrat" w:eastAsia="Montserrat" w:hAnsi="Montserrat" w:cs="Montserrat"/>
                <w:b/>
              </w:rPr>
              <w:t>A</w:t>
            </w:r>
            <w:r w:rsidR="00B20C7C">
              <w:rPr>
                <w:rFonts w:ascii="Montserrat" w:eastAsia="Montserrat" w:hAnsi="Montserrat" w:cs="Montserrat"/>
                <w:b/>
              </w:rPr>
              <w:t>2</w:t>
            </w:r>
            <w:r>
              <w:rPr>
                <w:rFonts w:ascii="Montserrat" w:eastAsia="Montserrat" w:hAnsi="Montserrat" w:cs="Montserrat"/>
                <w:b/>
              </w:rPr>
              <w:t>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10 puncte)</w:t>
            </w:r>
            <w:r>
              <w:rPr>
                <w:rFonts w:ascii="Montserrat" w:eastAsia="Montserrat" w:hAnsi="Montserrat" w:cs="Montserrat"/>
              </w:rPr>
              <w:t xml:space="preserve"> Proiectul prevede creșterea procentului de materii prime secundare utilizate în procesul de producție, inclusiv prin asumarea indicatorului suplimentar prin proiect?  </w:t>
            </w:r>
          </w:p>
          <w:p w14:paraId="0000000D" w14:textId="4AC3A63E" w:rsidR="008A50FA" w:rsidRDefault="00B92CB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</w:t>
            </w:r>
            <w:r w:rsidR="00763643">
              <w:rPr>
                <w:rFonts w:ascii="Montserrat" w:eastAsia="Montserrat" w:hAnsi="Montserrat" w:cs="Montserrat"/>
              </w:rPr>
              <w:t xml:space="preserve">ai mic de </w:t>
            </w:r>
            <w:r w:rsidR="009449AC">
              <w:rPr>
                <w:rFonts w:ascii="Montserrat" w:eastAsia="Montserrat" w:hAnsi="Montserrat" w:cs="Montserrat"/>
              </w:rPr>
              <w:t>10% - 0 puncte</w:t>
            </w:r>
          </w:p>
          <w:p w14:paraId="0000000E" w14:textId="2C0C422E"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 xml:space="preserve">între </w:t>
            </w:r>
            <w:r>
              <w:rPr>
                <w:rFonts w:ascii="Montserrat" w:eastAsia="Montserrat" w:hAnsi="Montserrat" w:cs="Montserrat"/>
              </w:rPr>
              <w:t xml:space="preserve">10-30 % </w:t>
            </w:r>
            <w:r>
              <w:rPr>
                <w:rFonts w:ascii="Montserrat" w:eastAsia="Montserrat" w:hAnsi="Montserrat" w:cs="Montserrat"/>
                <w:lang w:val="ro-RO"/>
              </w:rPr>
              <w:t>(inclusiv egal cu 10%)</w:t>
            </w:r>
            <w:r w:rsidR="009449AC">
              <w:rPr>
                <w:rFonts w:ascii="Montserrat" w:eastAsia="Montserrat" w:hAnsi="Montserrat" w:cs="Montserrat"/>
              </w:rPr>
              <w:t xml:space="preserve"> - 3 puncte</w:t>
            </w:r>
          </w:p>
          <w:p w14:paraId="0000000F" w14:textId="5B87737A"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>între</w:t>
            </w:r>
            <w:r>
              <w:rPr>
                <w:rFonts w:ascii="Montserrat" w:eastAsia="Montserrat" w:hAnsi="Montserrat" w:cs="Montserrat"/>
              </w:rPr>
              <w:t xml:space="preserve"> 30%-60% </w:t>
            </w:r>
            <w:r>
              <w:rPr>
                <w:rFonts w:ascii="Montserrat" w:eastAsia="Montserrat" w:hAnsi="Montserrat" w:cs="Montserrat"/>
                <w:lang w:val="ro-RO"/>
              </w:rPr>
              <w:t xml:space="preserve">(inclusiv egal cu 30%) </w:t>
            </w:r>
            <w:r w:rsidR="009449AC">
              <w:rPr>
                <w:rFonts w:ascii="Montserrat" w:eastAsia="Montserrat" w:hAnsi="Montserrat" w:cs="Montserrat"/>
              </w:rPr>
              <w:t>- 7 puncte</w:t>
            </w:r>
          </w:p>
          <w:p w14:paraId="00000010" w14:textId="55BE55BF"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051C53">
              <w:rPr>
                <w:rFonts w:ascii="Montserrat" w:eastAsia="Montserrat" w:hAnsi="Montserrat" w:cs="Montserrat"/>
              </w:rPr>
              <w:t>mai mare sau egal cu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 w:rsidR="009449AC">
              <w:rPr>
                <w:rFonts w:ascii="Montserrat" w:eastAsia="Montserrat" w:hAnsi="Montserrat" w:cs="Montserrat"/>
              </w:rPr>
              <w:t>60% - 10 puncte</w:t>
            </w:r>
          </w:p>
          <w:p w14:paraId="00000011" w14:textId="3AF6C7F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(formula de </w:t>
            </w:r>
            <w:proofErr w:type="spellStart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: %</w:t>
            </w:r>
            <w:r w:rsidR="00B92CB7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(Materii prime secundare T1/ Total materii prime utilizate T1) - (Materii prime secundare T0/ Total materii prime utilizate T0)</w:t>
            </w:r>
          </w:p>
          <w:p w14:paraId="3878D6E2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finanțare,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  <w:p w14:paraId="00000012" w14:textId="72BCB291" w:rsidR="000D121E" w:rsidRPr="00FB1F63" w:rsidRDefault="000D121E">
            <w:pPr>
              <w:widowControl/>
              <w:spacing w:before="120" w:after="120"/>
              <w:jc w:val="both"/>
              <w:rPr>
                <w:rFonts w:ascii="Montserrat" w:hAnsi="Montserrat"/>
                <w:b/>
                <w:i/>
                <w:sz w:val="20"/>
                <w:szCs w:val="20"/>
              </w:rPr>
            </w:pPr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În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cazul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unui proiect ce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iși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propune o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activitate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nouă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, acest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subcriteriu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se va puncta cu 0 deoarece nu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există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un moment T0 la care se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raportează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creșterea procentului de materii prime utilizate.</w:t>
            </w:r>
          </w:p>
        </w:tc>
        <w:tc>
          <w:tcPr>
            <w:tcW w:w="1129" w:type="dxa"/>
          </w:tcPr>
          <w:p w14:paraId="00000013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14:paraId="64D5CE8B" w14:textId="77777777" w:rsidTr="00CC1EBE">
        <w:trPr>
          <w:trHeight w:val="173"/>
        </w:trPr>
        <w:tc>
          <w:tcPr>
            <w:tcW w:w="8354" w:type="dxa"/>
          </w:tcPr>
          <w:p w14:paraId="00000014" w14:textId="3CDD6062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</w:t>
            </w:r>
            <w:r w:rsidR="00B20C7C">
              <w:rPr>
                <w:rFonts w:ascii="Montserrat" w:eastAsia="Montserrat" w:hAnsi="Montserrat" w:cs="Montserrat"/>
                <w:b/>
              </w:rPr>
              <w:t>3</w:t>
            </w:r>
            <w:r>
              <w:rPr>
                <w:rFonts w:ascii="Montserrat" w:eastAsia="Montserrat" w:hAnsi="Montserrat" w:cs="Montserrat"/>
                <w:b/>
              </w:rPr>
              <w:t>.</w:t>
            </w:r>
            <w:r>
              <w:rPr>
                <w:rFonts w:ascii="Montserrat" w:eastAsia="Montserrat" w:hAnsi="Montserrat" w:cs="Montserrat"/>
                <w:i/>
              </w:rPr>
              <w:t xml:space="preserve"> (maximum 10 puncte)</w:t>
            </w:r>
            <w:r>
              <w:rPr>
                <w:rFonts w:ascii="Montserrat" w:eastAsia="Montserrat" w:hAnsi="Montserrat" w:cs="Montserrat"/>
              </w:rPr>
              <w:t xml:space="preserve"> Proiectul își propune reducerea cantității de deșeuri generate în cadrul proceselor de producție, inclusiv prin asumarea indicatorului suplimentar prin proiect? </w:t>
            </w:r>
          </w:p>
          <w:p w14:paraId="353C7EF6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mai mic de 10% - 0 puncte</w:t>
            </w:r>
          </w:p>
          <w:p w14:paraId="6CDF6574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lastRenderedPageBreak/>
              <w:t xml:space="preserve">între </w:t>
            </w:r>
            <w:r>
              <w:rPr>
                <w:rFonts w:ascii="Montserrat" w:eastAsia="Montserrat" w:hAnsi="Montserrat" w:cs="Montserrat"/>
              </w:rPr>
              <w:t xml:space="preserve">10-30 % </w:t>
            </w:r>
            <w:r>
              <w:rPr>
                <w:rFonts w:ascii="Montserrat" w:eastAsia="Montserrat" w:hAnsi="Montserrat" w:cs="Montserrat"/>
                <w:lang w:val="ro-RO"/>
              </w:rPr>
              <w:t>(inclusiv egal cu 10%)</w:t>
            </w:r>
            <w:r>
              <w:rPr>
                <w:rFonts w:ascii="Montserrat" w:eastAsia="Montserrat" w:hAnsi="Montserrat" w:cs="Montserrat"/>
              </w:rPr>
              <w:t xml:space="preserve"> - 3 puncte</w:t>
            </w:r>
          </w:p>
          <w:p w14:paraId="5143F4EC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>între</w:t>
            </w:r>
            <w:r>
              <w:rPr>
                <w:rFonts w:ascii="Montserrat" w:eastAsia="Montserrat" w:hAnsi="Montserrat" w:cs="Montserrat"/>
              </w:rPr>
              <w:t xml:space="preserve"> 30%-60% </w:t>
            </w:r>
            <w:r>
              <w:rPr>
                <w:rFonts w:ascii="Montserrat" w:eastAsia="Montserrat" w:hAnsi="Montserrat" w:cs="Montserrat"/>
                <w:lang w:val="ro-RO"/>
              </w:rPr>
              <w:t xml:space="preserve">(inclusiv egal cu 30%) </w:t>
            </w:r>
            <w:r>
              <w:rPr>
                <w:rFonts w:ascii="Montserrat" w:eastAsia="Montserrat" w:hAnsi="Montserrat" w:cs="Montserrat"/>
              </w:rPr>
              <w:t>- 7 puncte</w:t>
            </w:r>
          </w:p>
          <w:p w14:paraId="3717DD39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051C53">
              <w:rPr>
                <w:rFonts w:ascii="Montserrat" w:eastAsia="Montserrat" w:hAnsi="Montserrat" w:cs="Montserrat"/>
              </w:rPr>
              <w:t>mai mare sau egal cu</w:t>
            </w:r>
            <w:r>
              <w:rPr>
                <w:rFonts w:ascii="Montserrat" w:eastAsia="Montserrat" w:hAnsi="Montserrat" w:cs="Montserrat"/>
              </w:rPr>
              <w:t xml:space="preserve"> 60% - 10 puncte</w:t>
            </w:r>
          </w:p>
          <w:p w14:paraId="00000019" w14:textId="76420219" w:rsidR="008A50FA" w:rsidRPr="00DD33C0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color w:val="0C0C0C"/>
                <w:sz w:val="20"/>
                <w:szCs w:val="20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>(</w:t>
            </w:r>
            <w:proofErr w:type="gramStart"/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>formula</w:t>
            </w:r>
            <w:proofErr w:type="gramEnd"/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 xml:space="preserve"> de calcul: %</w:t>
            </w:r>
            <w:r w:rsidR="00B92CB7"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 xml:space="preserve"> </w:t>
            </w:r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>(Deșeuri de producție T0/ Total materii prime utilizate T0) - (Deșeuri de producție T1/ Total materii prime utilizate T1)</w:t>
            </w:r>
          </w:p>
          <w:p w14:paraId="6AD798E4" w14:textId="77777777" w:rsidR="008A50FA" w:rsidRPr="00DD33C0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menționate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cererea de finanțare, în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planul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de afaceri și în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macheta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financiară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</w:p>
          <w:p w14:paraId="0000001A" w14:textId="113AE3B6" w:rsidR="00E72CE3" w:rsidRPr="00DD33C0" w:rsidRDefault="00E72CE3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În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cazul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unui proiect ce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iși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propune o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activitate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nouă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, acest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subcriteriu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puncta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cu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0 deoarece nu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există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un moment T0 la care se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raportează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diminuarea cantității de deșeuri </w:t>
            </w:r>
            <w:proofErr w:type="spellStart"/>
            <w:r w:rsidR="00A16BB9"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generate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1129" w:type="dxa"/>
          </w:tcPr>
          <w:p w14:paraId="0000001B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10</w:t>
            </w:r>
          </w:p>
        </w:tc>
      </w:tr>
      <w:tr w:rsidR="008A50FA" w14:paraId="7961A454" w14:textId="77777777" w:rsidTr="00CC1EBE">
        <w:trPr>
          <w:trHeight w:val="173"/>
        </w:trPr>
        <w:tc>
          <w:tcPr>
            <w:tcW w:w="8354" w:type="dxa"/>
          </w:tcPr>
          <w:p w14:paraId="0000001C" w14:textId="2E499789" w:rsidR="008A50FA" w:rsidRDefault="009449AC" w:rsidP="00CC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before="120" w:after="120"/>
              <w:ind w:left="2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</w:t>
            </w:r>
            <w:r w:rsidR="00B20C7C">
              <w:rPr>
                <w:rFonts w:ascii="Montserrat" w:eastAsia="Montserrat" w:hAnsi="Montserrat" w:cs="Montserrat"/>
                <w:b/>
              </w:rPr>
              <w:t>4</w:t>
            </w:r>
            <w:r>
              <w:rPr>
                <w:rFonts w:ascii="Montserrat" w:eastAsia="Montserrat" w:hAnsi="Montserrat" w:cs="Montserrat"/>
                <w:b/>
              </w:rPr>
              <w:t>.</w:t>
            </w:r>
            <w:r>
              <w:rPr>
                <w:rFonts w:ascii="Montserrat" w:eastAsia="Montserrat" w:hAnsi="Montserrat" w:cs="Montserrat"/>
                <w:i/>
              </w:rPr>
              <w:t xml:space="preserve"> (maximum 10 puncte)</w:t>
            </w:r>
            <w:r>
              <w:rPr>
                <w:rFonts w:ascii="Montserrat" w:eastAsia="Montserrat" w:hAnsi="Montserrat" w:cs="Montserrat"/>
              </w:rPr>
              <w:t xml:space="preserve"> Proiectul are în vedere</w:t>
            </w:r>
            <w:r w:rsidR="00B56898">
              <w:rPr>
                <w:rFonts w:ascii="Montserrat" w:eastAsia="Montserrat" w:hAnsi="Montserrat" w:cs="Montserrat"/>
              </w:rPr>
              <w:t>:</w:t>
            </w:r>
            <w:r>
              <w:rPr>
                <w:rFonts w:ascii="Montserrat" w:eastAsia="Montserrat" w:hAnsi="Montserrat" w:cs="Montserrat"/>
              </w:rPr>
              <w:t xml:space="preserve"> </w:t>
            </w:r>
          </w:p>
          <w:p w14:paraId="0E0990DD" w14:textId="2B5C7F55" w:rsidR="00B92CB7" w:rsidRDefault="00B56898" w:rsidP="00B92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line="276" w:lineRule="auto"/>
              <w:ind w:left="731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implementarea </w:t>
            </w:r>
            <w:proofErr w:type="spellStart"/>
            <w:r>
              <w:rPr>
                <w:rFonts w:ascii="Montserrat" w:eastAsia="Montserrat" w:hAnsi="Montserrat" w:cs="Montserrat"/>
              </w:rPr>
              <w:t>conceptului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bookmarkStart w:id="4" w:name="_Hlk190245122"/>
            <w:r>
              <w:rPr>
                <w:rFonts w:ascii="Montserrat" w:eastAsia="Montserrat" w:hAnsi="Montserrat" w:cs="Montserrat"/>
                <w:lang w:val="en-GB"/>
              </w:rPr>
              <w:t>“</w:t>
            </w:r>
            <w:proofErr w:type="spellStart"/>
            <w:r>
              <w:rPr>
                <w:rFonts w:ascii="Montserrat" w:eastAsia="Montserrat" w:hAnsi="Montserrat" w:cs="Montserrat"/>
              </w:rPr>
              <w:t>produ</w:t>
            </w:r>
            <w:r w:rsidR="0018768D">
              <w:rPr>
                <w:rFonts w:ascii="Montserrat" w:eastAsia="Montserrat" w:hAnsi="Montserrat" w:cs="Montserrat"/>
              </w:rPr>
              <w:t>sul</w:t>
            </w:r>
            <w:proofErr w:type="spellEnd"/>
            <w:r w:rsidR="0018768D">
              <w:rPr>
                <w:rFonts w:ascii="Montserrat" w:eastAsia="Montserrat" w:hAnsi="Montserrat" w:cs="Montserrat"/>
              </w:rPr>
              <w:t xml:space="preserve"> ca </w:t>
            </w:r>
            <w:r>
              <w:rPr>
                <w:rFonts w:ascii="Montserrat" w:eastAsia="Montserrat" w:hAnsi="Montserrat" w:cs="Montserrat"/>
              </w:rPr>
              <w:t>servic</w:t>
            </w:r>
            <w:r w:rsidR="0018768D">
              <w:rPr>
                <w:rFonts w:ascii="Montserrat" w:eastAsia="Montserrat" w:hAnsi="Montserrat" w:cs="Montserrat"/>
              </w:rPr>
              <w:t>iu</w:t>
            </w:r>
            <w:r>
              <w:rPr>
                <w:rFonts w:ascii="Montserrat" w:eastAsia="Montserrat" w:hAnsi="Montserrat" w:cs="Montserrat"/>
                <w:lang w:val="en-GB"/>
              </w:rPr>
              <w:t>”</w:t>
            </w:r>
            <w:bookmarkEnd w:id="4"/>
            <w:r w:rsidR="00D51E61">
              <w:rPr>
                <w:rStyle w:val="FootnoteReference"/>
                <w:rFonts w:ascii="Montserrat" w:eastAsia="Montserrat" w:hAnsi="Montserrat" w:cs="Montserrat"/>
                <w:lang w:val="en-GB"/>
              </w:rPr>
              <w:footnoteReference w:id="1"/>
            </w:r>
            <w:r w:rsidR="00A2472B">
              <w:rPr>
                <w:rFonts w:ascii="Montserrat" w:eastAsia="Montserrat" w:hAnsi="Montserrat" w:cs="Montserrat"/>
                <w:lang w:val="en-GB"/>
              </w:rPr>
              <w:t xml:space="preserve"> pentru </w:t>
            </w:r>
            <w:proofErr w:type="spellStart"/>
            <w:r w:rsidR="00A2472B" w:rsidRPr="00A2472B">
              <w:rPr>
                <w:rFonts w:ascii="Montserrat" w:eastAsia="Montserrat" w:hAnsi="Montserrat" w:cs="Montserrat"/>
              </w:rPr>
              <w:t>produsul</w:t>
            </w:r>
            <w:proofErr w:type="spellEnd"/>
            <w:r w:rsidR="00A2472B" w:rsidRPr="00A2472B">
              <w:rPr>
                <w:rFonts w:ascii="Montserrat" w:eastAsia="Montserrat" w:hAnsi="Montserrat" w:cs="Montserrat"/>
              </w:rPr>
              <w:t xml:space="preserve"> final obținut prin proiect </w:t>
            </w:r>
            <w:r w:rsidR="00B92CB7">
              <w:rPr>
                <w:rFonts w:ascii="Montserrat" w:eastAsia="Montserrat" w:hAnsi="Montserrat" w:cs="Montserrat"/>
              </w:rPr>
              <w:t xml:space="preserve">- </w:t>
            </w:r>
            <w:r w:rsidR="00A15CFA">
              <w:rPr>
                <w:rFonts w:ascii="Montserrat" w:eastAsia="Montserrat" w:hAnsi="Montserrat" w:cs="Montserrat"/>
              </w:rPr>
              <w:t>5</w:t>
            </w:r>
            <w:r w:rsidR="00B92CB7">
              <w:rPr>
                <w:rFonts w:ascii="Montserrat" w:eastAsia="Montserrat" w:hAnsi="Montserrat" w:cs="Montserrat"/>
              </w:rPr>
              <w:t xml:space="preserve"> puncte</w:t>
            </w:r>
          </w:p>
          <w:p w14:paraId="20071A7F" w14:textId="518B8E05" w:rsidR="00B92CB7" w:rsidRDefault="00A15CFA" w:rsidP="00B92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line="276" w:lineRule="auto"/>
              <w:ind w:left="731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proiectarea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unui bun cu </w:t>
            </w:r>
            <w:proofErr w:type="spellStart"/>
            <w:r>
              <w:rPr>
                <w:rFonts w:ascii="Montserrat" w:eastAsia="Montserrat" w:hAnsi="Montserrat" w:cs="Montserrat"/>
              </w:rPr>
              <w:t>durat</w:t>
            </w:r>
            <w:proofErr w:type="spellEnd"/>
            <w:r>
              <w:rPr>
                <w:rFonts w:ascii="Montserrat" w:eastAsia="Montserrat" w:hAnsi="Montserrat" w:cs="Montserrat"/>
                <w:lang w:val="ro-RO"/>
              </w:rPr>
              <w:t xml:space="preserve">ă extinsă de viață </w:t>
            </w:r>
            <w:r w:rsidR="00B92CB7">
              <w:rPr>
                <w:rFonts w:ascii="Montserrat" w:eastAsia="Montserrat" w:hAnsi="Montserrat" w:cs="Montserrat"/>
              </w:rPr>
              <w:t>- 5 puncte</w:t>
            </w:r>
          </w:p>
          <w:p w14:paraId="6B6653B9" w14:textId="57B09FDF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</w:t>
            </w:r>
            <w:r w:rsidR="00A2472B">
              <w:rPr>
                <w:rFonts w:ascii="Montserrat" w:eastAsia="Montserrat" w:hAnsi="Montserrat" w:cs="Montserrat"/>
                <w:sz w:val="20"/>
                <w:szCs w:val="20"/>
              </w:rPr>
              <w:t xml:space="preserve"> și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tuturor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opțiunilor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ipotezelor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aplicabile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îndeplinite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de proiect și a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acestora.</w:t>
            </w:r>
          </w:p>
          <w:p w14:paraId="00000021" w14:textId="3FAB7995" w:rsidR="006D4FDD" w:rsidRPr="006D4FDD" w:rsidRDefault="006D4FDD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ro-RO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Pentru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A4.a nu se vor lua </w:t>
            </w:r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ro-RO"/>
              </w:rPr>
              <w:t xml:space="preserve">în considerare echipamentele achiziționate prin proiect, ci produsul obținut în urma implementării proiectului. </w:t>
            </w:r>
          </w:p>
        </w:tc>
        <w:tc>
          <w:tcPr>
            <w:tcW w:w="1129" w:type="dxa"/>
          </w:tcPr>
          <w:p w14:paraId="00000022" w14:textId="446A9458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14:paraId="3109C5CE" w14:textId="77777777" w:rsidTr="00CC1EBE">
        <w:trPr>
          <w:trHeight w:val="173"/>
        </w:trPr>
        <w:tc>
          <w:tcPr>
            <w:tcW w:w="8354" w:type="dxa"/>
          </w:tcPr>
          <w:p w14:paraId="00000023" w14:textId="0B075A83" w:rsidR="008A50FA" w:rsidRDefault="00D51E61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A5</w:t>
            </w:r>
            <w:r w:rsidR="009449AC">
              <w:rPr>
                <w:rFonts w:ascii="Montserrat" w:eastAsia="Montserrat" w:hAnsi="Montserrat" w:cs="Montserrat"/>
                <w:b/>
              </w:rPr>
              <w:t>.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 (maximum 10 puncte) </w:t>
            </w:r>
            <w:r w:rsidR="009449AC">
              <w:rPr>
                <w:rFonts w:ascii="Montserrat" w:eastAsia="Montserrat" w:hAnsi="Montserrat" w:cs="Montserrat"/>
              </w:rPr>
              <w:t>Proiectul prevede implementarea unui sistem certificat de monitorizare a sustenabilității sau proiectul prevede îmbunătățirea/ extinderea sistemului certificat existent de monitorizare a sustenabilității, inclusiv prin asumarea indicatorului suplimentar prin proiect:</w:t>
            </w:r>
          </w:p>
          <w:p w14:paraId="00000024" w14:textId="77777777" w:rsidR="008A50FA" w:rsidRDefault="00877F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</w:rPr>
            </w:pPr>
            <w:sdt>
              <w:sdtPr>
                <w:tag w:val="goog_rdk_0"/>
                <w:id w:val="1353923228"/>
              </w:sdtPr>
              <w:sdtEndPr/>
              <w:sdtContent/>
            </w:sdt>
            <w:r w:rsidR="009449AC">
              <w:rPr>
                <w:rFonts w:ascii="Montserrat" w:eastAsia="Montserrat" w:hAnsi="Montserrat" w:cs="Montserrat"/>
              </w:rPr>
              <w:t>Da – 10 puncte;</w:t>
            </w:r>
          </w:p>
          <w:p w14:paraId="00000025" w14:textId="77777777" w:rsidR="008A50FA" w:rsidRDefault="009449A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– 0 puncte.</w:t>
            </w:r>
          </w:p>
          <w:p w14:paraId="00000026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27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14:paraId="125E65D3" w14:textId="77777777" w:rsidTr="00CC1EBE">
        <w:trPr>
          <w:trHeight w:val="173"/>
        </w:trPr>
        <w:tc>
          <w:tcPr>
            <w:tcW w:w="8354" w:type="dxa"/>
          </w:tcPr>
          <w:p w14:paraId="00000028" w14:textId="4FB8799E" w:rsidR="008A50FA" w:rsidRDefault="00D51E61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A6</w:t>
            </w:r>
            <w:r w:rsidR="009449AC">
              <w:rPr>
                <w:rFonts w:ascii="Montserrat" w:eastAsia="Montserrat" w:hAnsi="Montserrat" w:cs="Montserrat"/>
                <w:b/>
              </w:rPr>
              <w:t>.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 (maximum </w:t>
            </w:r>
            <w:r w:rsidR="00B20C7C">
              <w:rPr>
                <w:rFonts w:ascii="Montserrat" w:eastAsia="Montserrat" w:hAnsi="Montserrat" w:cs="Montserrat"/>
                <w:i/>
              </w:rPr>
              <w:t>5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 puncte)</w:t>
            </w:r>
            <w:r w:rsidR="009449AC">
              <w:rPr>
                <w:rFonts w:ascii="Montserrat" w:eastAsia="Montserrat" w:hAnsi="Montserrat" w:cs="Montserrat"/>
              </w:rPr>
              <w:t xml:space="preserve"> Utilizarea </w:t>
            </w:r>
            <w:r w:rsidR="00B20C7C">
              <w:rPr>
                <w:rFonts w:ascii="Montserrat" w:eastAsia="Montserrat" w:hAnsi="Montserrat" w:cs="Montserrat"/>
              </w:rPr>
              <w:t xml:space="preserve">de </w:t>
            </w:r>
            <w:proofErr w:type="spellStart"/>
            <w:r w:rsidR="00B20C7C">
              <w:rPr>
                <w:rFonts w:ascii="Montserrat" w:eastAsia="Montserrat" w:hAnsi="Montserrat" w:cs="Montserrat"/>
              </w:rPr>
              <w:t>materie</w:t>
            </w:r>
            <w:proofErr w:type="spellEnd"/>
            <w:r w:rsidR="00B20C7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B20C7C">
              <w:rPr>
                <w:rFonts w:ascii="Montserrat" w:eastAsia="Montserrat" w:hAnsi="Montserrat" w:cs="Montserrat"/>
              </w:rPr>
              <w:t>primă</w:t>
            </w:r>
            <w:proofErr w:type="spellEnd"/>
            <w:r w:rsidR="00B20C7C">
              <w:rPr>
                <w:rFonts w:ascii="Montserrat" w:eastAsia="Montserrat" w:hAnsi="Montserrat" w:cs="Montserrat"/>
              </w:rPr>
              <w:t xml:space="preserve"> </w:t>
            </w:r>
            <w:r w:rsidR="009449AC">
              <w:rPr>
                <w:rFonts w:ascii="Montserrat" w:eastAsia="Montserrat" w:hAnsi="Montserrat" w:cs="Montserrat"/>
              </w:rPr>
              <w:t>regional</w:t>
            </w:r>
            <w:r w:rsidR="00B20C7C">
              <w:rPr>
                <w:rFonts w:ascii="Montserrat" w:eastAsia="Montserrat" w:hAnsi="Montserrat" w:cs="Montserrat"/>
              </w:rPr>
              <w:t>ă</w:t>
            </w:r>
            <w:r w:rsidR="009449AC">
              <w:rPr>
                <w:rFonts w:ascii="Montserrat" w:eastAsia="Montserrat" w:hAnsi="Montserrat" w:cs="Montserrat"/>
              </w:rPr>
              <w:t>:</w:t>
            </w:r>
          </w:p>
          <w:p w14:paraId="00000029" w14:textId="39815D0F"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preponderent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B92CB7">
              <w:rPr>
                <w:rFonts w:ascii="Montserrat" w:eastAsia="Montserrat" w:hAnsi="Montserrat" w:cs="Montserrat"/>
              </w:rPr>
              <w:t xml:space="preserve">mai </w:t>
            </w:r>
            <w:proofErr w:type="spellStart"/>
            <w:r w:rsidR="00B92CB7">
              <w:rPr>
                <w:rFonts w:ascii="Montserrat" w:eastAsia="Montserrat" w:hAnsi="Montserrat" w:cs="Montserrat"/>
              </w:rPr>
              <w:t>mult</w:t>
            </w:r>
            <w:proofErr w:type="spellEnd"/>
            <w:r w:rsidR="00B92CB7">
              <w:rPr>
                <w:rFonts w:ascii="Montserrat" w:eastAsia="Montserrat" w:hAnsi="Montserrat" w:cs="Montserrat"/>
              </w:rPr>
              <w:t xml:space="preserve"> </w:t>
            </w:r>
            <w:r w:rsidR="00214406">
              <w:rPr>
                <w:rFonts w:ascii="Montserrat" w:eastAsia="Montserrat" w:hAnsi="Montserrat" w:cs="Montserrat"/>
              </w:rPr>
              <w:t xml:space="preserve">sau egal cu </w:t>
            </w:r>
            <w:r>
              <w:rPr>
                <w:rFonts w:ascii="Montserrat" w:eastAsia="Montserrat" w:hAnsi="Montserrat" w:cs="Montserrat"/>
              </w:rPr>
              <w:t xml:space="preserve">50%)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regională - </w:t>
            </w:r>
            <w:r w:rsidR="00A22F12">
              <w:rPr>
                <w:rFonts w:ascii="Montserrat" w:eastAsia="Montserrat" w:hAnsi="Montserrat" w:cs="Montserrat"/>
              </w:rPr>
              <w:t>5</w:t>
            </w:r>
            <w:r>
              <w:rPr>
                <w:rFonts w:ascii="Montserrat" w:eastAsia="Montserrat" w:hAnsi="Montserrat" w:cs="Montserrat"/>
              </w:rPr>
              <w:t xml:space="preserve"> puncte;</w:t>
            </w:r>
          </w:p>
          <w:p w14:paraId="0000002A" w14:textId="0CA3F307"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parțial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B92CB7">
              <w:rPr>
                <w:rFonts w:ascii="Montserrat" w:eastAsia="Montserrat" w:hAnsi="Montserrat" w:cs="Montserrat"/>
              </w:rPr>
              <w:t xml:space="preserve">mai puțin </w:t>
            </w:r>
            <w:r w:rsidR="00214406">
              <w:rPr>
                <w:rFonts w:ascii="Montserrat" w:eastAsia="Montserrat" w:hAnsi="Montserrat" w:cs="Montserrat"/>
              </w:rPr>
              <w:t>de</w:t>
            </w:r>
            <w:r w:rsidR="00B92CB7"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 xml:space="preserve">50%)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regional</w:t>
            </w:r>
            <w:r w:rsidR="000448E9" w:rsidRPr="000448E9">
              <w:rPr>
                <w:rFonts w:ascii="Montserrat" w:eastAsia="Montserrat" w:hAnsi="Montserrat" w:cs="Montserrat"/>
              </w:rPr>
              <w:t>ă</w:t>
            </w:r>
            <w:r>
              <w:rPr>
                <w:rFonts w:ascii="Montserrat" w:eastAsia="Montserrat" w:hAnsi="Montserrat" w:cs="Montserrat"/>
              </w:rPr>
              <w:t xml:space="preserve"> - 3 puncte;</w:t>
            </w:r>
          </w:p>
          <w:p w14:paraId="0000002B" w14:textId="3F4829FF"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nu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regional</w:t>
            </w:r>
            <w:r w:rsidR="000448E9" w:rsidRPr="000448E9">
              <w:rPr>
                <w:rFonts w:ascii="Montserrat" w:eastAsia="Montserrat" w:hAnsi="Montserrat" w:cs="Montserrat"/>
              </w:rPr>
              <w:t>ă</w:t>
            </w:r>
            <w:r>
              <w:rPr>
                <w:rFonts w:ascii="Montserrat" w:eastAsia="Montserrat" w:hAnsi="Montserrat" w:cs="Montserrat"/>
              </w:rPr>
              <w:t xml:space="preserve"> - 0 puncte.</w:t>
            </w:r>
          </w:p>
          <w:p w14:paraId="0000002C" w14:textId="77777777"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2D" w14:textId="4E7FE72A" w:rsidR="008A50FA" w:rsidRDefault="00B20C7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</w:tr>
      <w:tr w:rsidR="008A50FA" w14:paraId="7FBFD7BB" w14:textId="77777777" w:rsidTr="00CC1EBE">
        <w:trPr>
          <w:trHeight w:val="173"/>
        </w:trPr>
        <w:tc>
          <w:tcPr>
            <w:tcW w:w="8354" w:type="dxa"/>
          </w:tcPr>
          <w:p w14:paraId="0000002E" w14:textId="1BD413B2" w:rsidR="008A50FA" w:rsidRDefault="00D51E61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lastRenderedPageBreak/>
              <w:t>A7</w:t>
            </w:r>
            <w:r w:rsidR="009449AC">
              <w:rPr>
                <w:rFonts w:ascii="Montserrat" w:eastAsia="Montserrat" w:hAnsi="Montserrat" w:cs="Montserrat"/>
                <w:b/>
              </w:rPr>
              <w:t xml:space="preserve">. 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(maximum 6 puncte - </w:t>
            </w:r>
            <w:proofErr w:type="spellStart"/>
            <w:r w:rsidR="009449AC">
              <w:rPr>
                <w:rFonts w:ascii="Montserrat" w:eastAsia="Montserrat" w:hAnsi="Montserrat" w:cs="Montserrat"/>
                <w:i/>
              </w:rPr>
              <w:t>punctajul</w:t>
            </w:r>
            <w:proofErr w:type="spellEnd"/>
            <w:r w:rsidR="009449AC">
              <w:rPr>
                <w:rFonts w:ascii="Montserrat" w:eastAsia="Montserrat" w:hAnsi="Montserrat" w:cs="Montserrat"/>
                <w:i/>
              </w:rPr>
              <w:t xml:space="preserve"> este </w:t>
            </w:r>
            <w:proofErr w:type="spellStart"/>
            <w:r w:rsidR="009449AC">
              <w:rPr>
                <w:rFonts w:ascii="Montserrat" w:eastAsia="Montserrat" w:hAnsi="Montserrat" w:cs="Montserrat"/>
                <w:i/>
              </w:rPr>
              <w:t>cumulativ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) Proiectul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vizează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activități de cooperare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externă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</w:t>
            </w:r>
            <w:r w:rsidR="009449AC" w:rsidRPr="00B92CB7">
              <w:rPr>
                <w:rFonts w:ascii="Montserrat" w:eastAsia="Montserrat" w:hAnsi="Montserrat" w:cs="Montserrat"/>
                <w:bCs/>
              </w:rPr>
              <w:t>(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schimburi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de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bune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practici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și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informații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privind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soluții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pentru creșterea durabilă și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integrarea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în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lanțurile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de valoare</w:t>
            </w:r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Europene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între solicitant și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factorii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interesați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din zona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transfrontalieră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Ucraina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și/sau Republica Moldova, alte regiuni UE,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membri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ai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parteneriatelor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tematice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din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Platformele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ECESP, ROCESP</w:t>
            </w:r>
            <w:r w:rsidR="009449AC">
              <w:rPr>
                <w:rFonts w:ascii="Montserrat" w:eastAsia="Montserrat" w:hAnsi="Montserrat" w:cs="Montserrat"/>
                <w:vertAlign w:val="superscript"/>
              </w:rPr>
              <w:footnoteReference w:id="2"/>
            </w:r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etc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>)?</w:t>
            </w:r>
          </w:p>
          <w:p w14:paraId="0000002F" w14:textId="77777777"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 xml:space="preserve">Proiectul nu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- 0 puncte;</w:t>
            </w:r>
          </w:p>
          <w:p w14:paraId="00000030" w14:textId="77777777"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 xml:space="preserve">Proiectul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>
              <w:rPr>
                <w:rFonts w:ascii="Montserrat" w:eastAsia="Montserrat" w:hAnsi="Montserrat" w:cs="Montserrat"/>
              </w:rPr>
              <w:t>factorii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interesați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din zona </w:t>
            </w:r>
            <w:proofErr w:type="spellStart"/>
            <w:r>
              <w:rPr>
                <w:rFonts w:ascii="Montserrat" w:eastAsia="Montserrat" w:hAnsi="Montserrat" w:cs="Montserrat"/>
              </w:rPr>
              <w:t>transfrontalieră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</w:rPr>
              <w:t>Ucraina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/ sau Republica Moldova) - 2 puncte;</w:t>
            </w:r>
          </w:p>
          <w:p w14:paraId="00000031" w14:textId="77777777"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  <w:b/>
              </w:rPr>
            </w:pPr>
            <w:r w:rsidRPr="00DD33C0">
              <w:rPr>
                <w:rFonts w:ascii="Montserrat" w:eastAsia="Montserrat" w:hAnsi="Montserrat" w:cs="Montserrat"/>
                <w:lang w:val="pt-BR"/>
              </w:rPr>
              <w:t xml:space="preserve">Proiectul vizează cooperare externă cu membrii parteneriatelor tematice din Platformele ECESP, ROCESP etc.  </w:t>
            </w:r>
            <w:r>
              <w:rPr>
                <w:rFonts w:ascii="Montserrat" w:eastAsia="Montserrat" w:hAnsi="Montserrat" w:cs="Montserrat"/>
              </w:rPr>
              <w:t>sau cu alte regiuni UE - 4 puncte;</w:t>
            </w:r>
          </w:p>
          <w:p w14:paraId="00000032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tuturor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aplicabile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îndeplinite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proiect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acestora.</w:t>
            </w:r>
          </w:p>
        </w:tc>
        <w:tc>
          <w:tcPr>
            <w:tcW w:w="1129" w:type="dxa"/>
          </w:tcPr>
          <w:p w14:paraId="00000033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6</w:t>
            </w:r>
          </w:p>
        </w:tc>
      </w:tr>
      <w:tr w:rsidR="008A50FA" w14:paraId="7DC40CD4" w14:textId="77777777" w:rsidTr="00CC1EBE">
        <w:trPr>
          <w:trHeight w:val="173"/>
        </w:trPr>
        <w:tc>
          <w:tcPr>
            <w:tcW w:w="8354" w:type="dxa"/>
          </w:tcPr>
          <w:p w14:paraId="00000034" w14:textId="32045A8C" w:rsidR="008A50FA" w:rsidRDefault="00D51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7"/>
              </w:tabs>
              <w:ind w:left="22" w:right="36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A8</w:t>
            </w:r>
            <w:r w:rsidR="009449AC">
              <w:rPr>
                <w:rFonts w:ascii="Montserrat" w:eastAsia="Montserrat" w:hAnsi="Montserrat" w:cs="Montserrat"/>
                <w:b/>
              </w:rPr>
              <w:t xml:space="preserve">. 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(maximum 3 puncte) </w:t>
            </w:r>
            <w:r w:rsidR="009449AC">
              <w:rPr>
                <w:rFonts w:ascii="Montserrat" w:eastAsia="Montserrat" w:hAnsi="Montserrat" w:cs="Montserrat"/>
              </w:rPr>
              <w:t>Solicitantul argumentează ca proiectul răspunde unei strategii de dezvoltare regională/naţională?</w:t>
            </w:r>
          </w:p>
          <w:p w14:paraId="00000035" w14:textId="77777777" w:rsidR="008A50FA" w:rsidRDefault="009449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 - 3 puncte</w:t>
            </w:r>
          </w:p>
          <w:p w14:paraId="00000036" w14:textId="77777777" w:rsidR="008A50FA" w:rsidRDefault="009449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- 0 puncte</w:t>
            </w:r>
          </w:p>
          <w:p w14:paraId="00000037" w14:textId="77777777"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38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652D106F" w14:textId="77777777" w:rsidTr="00CC1EBE">
        <w:trPr>
          <w:trHeight w:val="173"/>
        </w:trPr>
        <w:tc>
          <w:tcPr>
            <w:tcW w:w="8354" w:type="dxa"/>
          </w:tcPr>
          <w:p w14:paraId="00000039" w14:textId="6C128041" w:rsidR="008A50FA" w:rsidRDefault="00D51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A9</w:t>
            </w:r>
            <w:r w:rsidR="009449AC">
              <w:rPr>
                <w:rFonts w:ascii="Montserrat" w:eastAsia="Montserrat" w:hAnsi="Montserrat" w:cs="Montserrat"/>
                <w:b/>
              </w:rPr>
              <w:t>.</w:t>
            </w:r>
            <w:r w:rsidR="009449AC">
              <w:rPr>
                <w:rFonts w:ascii="Montserrat" w:eastAsia="Montserrat" w:hAnsi="Montserrat" w:cs="Montserrat"/>
              </w:rPr>
              <w:tab/>
              <w:t xml:space="preserve">(maximum 3 puncte) Investiția este localizată în județele Botoșani, Vaslui?  </w:t>
            </w:r>
          </w:p>
          <w:p w14:paraId="0000003A" w14:textId="77777777" w:rsidR="008A50FA" w:rsidRDefault="009449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 – 3 puncte</w:t>
            </w:r>
          </w:p>
          <w:p w14:paraId="0000003B" w14:textId="77777777" w:rsidR="008A50FA" w:rsidRDefault="009449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– 0 puncte</w:t>
            </w:r>
          </w:p>
          <w:p w14:paraId="0000003C" w14:textId="77777777"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3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0CDC5010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3E" w14:textId="77777777" w:rsidR="008A50FA" w:rsidRPr="00DD33C0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i/>
                <w:lang w:val="fr-FR"/>
              </w:rPr>
            </w:pPr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B.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>Calitatea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,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>maturitatea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 și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>sustenabilitatea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 proiectului – maximum 34 de puncte </w:t>
            </w:r>
          </w:p>
        </w:tc>
        <w:tc>
          <w:tcPr>
            <w:tcW w:w="1129" w:type="dxa"/>
            <w:shd w:val="clear" w:color="auto" w:fill="00B0F0"/>
          </w:tcPr>
          <w:p w14:paraId="0000003F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34</w:t>
            </w:r>
          </w:p>
        </w:tc>
      </w:tr>
      <w:tr w:rsidR="008A50FA" w14:paraId="7AF83234" w14:textId="77777777" w:rsidTr="00CC1EBE">
        <w:trPr>
          <w:trHeight w:val="173"/>
        </w:trPr>
        <w:tc>
          <w:tcPr>
            <w:tcW w:w="8354" w:type="dxa"/>
            <w:shd w:val="clear" w:color="auto" w:fill="21C5FF"/>
          </w:tcPr>
          <w:p w14:paraId="00000040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bookmarkStart w:id="6" w:name="_heading=h.2et92p0" w:colFirst="0" w:colLast="0"/>
            <w:bookmarkEnd w:id="6"/>
            <w:proofErr w:type="spellStart"/>
            <w:r>
              <w:rPr>
                <w:rFonts w:ascii="Montserrat" w:eastAsia="Montserrat" w:hAnsi="Montserrat" w:cs="Montserrat"/>
                <w:b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planului de afaceri</w:t>
            </w:r>
          </w:p>
        </w:tc>
        <w:tc>
          <w:tcPr>
            <w:tcW w:w="1129" w:type="dxa"/>
            <w:shd w:val="clear" w:color="auto" w:fill="21C5FF"/>
          </w:tcPr>
          <w:p w14:paraId="00000041" w14:textId="77777777" w:rsidR="008A50FA" w:rsidRDefault="008A50FA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</w:p>
        </w:tc>
      </w:tr>
      <w:tr w:rsidR="008A50FA" w14:paraId="1EAADE2B" w14:textId="77777777" w:rsidTr="00CC1EBE">
        <w:trPr>
          <w:trHeight w:val="173"/>
        </w:trPr>
        <w:tc>
          <w:tcPr>
            <w:tcW w:w="8354" w:type="dxa"/>
          </w:tcPr>
          <w:p w14:paraId="00000042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B1.</w:t>
            </w:r>
            <w:r>
              <w:rPr>
                <w:rFonts w:ascii="Montserrat" w:eastAsia="Montserrat" w:hAnsi="Montserrat" w:cs="Montserrat"/>
                <w:i/>
              </w:rPr>
              <w:t xml:space="preserve"> (maximum 4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sunt </w:t>
            </w:r>
            <w:proofErr w:type="spellStart"/>
            <w:r>
              <w:rPr>
                <w:rFonts w:ascii="Montserrat" w:eastAsia="Montserrat" w:hAnsi="Montserrat" w:cs="Montserrat"/>
              </w:rPr>
              <w:t>identificate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produsele (bunuri sau servicii)/lucrările care fac obiectul proiectului?</w:t>
            </w:r>
          </w:p>
          <w:p w14:paraId="00000043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4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1C19D30B" w14:textId="77777777" w:rsidTr="00CC1EBE">
        <w:trPr>
          <w:trHeight w:val="173"/>
        </w:trPr>
        <w:tc>
          <w:tcPr>
            <w:tcW w:w="8354" w:type="dxa"/>
          </w:tcPr>
          <w:p w14:paraId="00000045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B2.</w:t>
            </w:r>
            <w:r>
              <w:rPr>
                <w:rFonts w:ascii="Montserrat" w:eastAsia="Montserrat" w:hAnsi="Montserrat" w:cs="Montserrat"/>
                <w:i/>
              </w:rPr>
              <w:t xml:space="preserve"> (maximum 4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este </w:t>
            </w:r>
            <w:proofErr w:type="spellStart"/>
            <w:r>
              <w:rPr>
                <w:rFonts w:ascii="Montserrat" w:eastAsia="Montserrat" w:hAnsi="Montserrat" w:cs="Montserrat"/>
              </w:rPr>
              <w:t>identificat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avantajul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competitiv [</w:t>
            </w:r>
            <w:proofErr w:type="spellStart"/>
            <w:r>
              <w:rPr>
                <w:rFonts w:ascii="Montserrat" w:eastAsia="Montserrat" w:hAnsi="Montserrat" w:cs="Montserrat"/>
              </w:rPr>
              <w:t>beneficiile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avantajele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produsului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(bun sau serviciu)/ procesului </w:t>
            </w:r>
            <w:proofErr w:type="spellStart"/>
            <w:r>
              <w:rPr>
                <w:rFonts w:ascii="Montserrat" w:eastAsia="Montserrat" w:hAnsi="Montserrat" w:cs="Montserrat"/>
              </w:rPr>
              <w:t>propus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comparativ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>
              <w:rPr>
                <w:rFonts w:ascii="Montserrat" w:eastAsia="Montserrat" w:hAnsi="Montserrat" w:cs="Montserrat"/>
              </w:rPr>
              <w:t>concurența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/ produse/ procese </w:t>
            </w:r>
            <w:proofErr w:type="spellStart"/>
            <w:r>
              <w:rPr>
                <w:rFonts w:ascii="Montserrat" w:eastAsia="Montserrat" w:hAnsi="Montserrat" w:cs="Montserrat"/>
              </w:rPr>
              <w:t>existente</w:t>
            </w:r>
            <w:proofErr w:type="spellEnd"/>
            <w:r>
              <w:rPr>
                <w:rFonts w:ascii="Montserrat" w:eastAsia="Montserrat" w:hAnsi="Montserrat" w:cs="Montserrat"/>
              </w:rPr>
              <w:t>]?</w:t>
            </w:r>
          </w:p>
          <w:p w14:paraId="00000046" w14:textId="77777777" w:rsidR="008A50FA" w:rsidRDefault="009449AC">
            <w:pPr>
              <w:widowControl/>
              <w:spacing w:before="120" w:after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7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25C2020C" w14:textId="77777777" w:rsidTr="00CC1EBE">
        <w:trPr>
          <w:trHeight w:val="173"/>
        </w:trPr>
        <w:tc>
          <w:tcPr>
            <w:tcW w:w="8354" w:type="dxa"/>
          </w:tcPr>
          <w:p w14:paraId="00000048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lastRenderedPageBreak/>
              <w:t>B3.</w:t>
            </w:r>
            <w:r>
              <w:rPr>
                <w:rFonts w:ascii="Montserrat" w:eastAsia="Montserrat" w:hAnsi="Montserrat" w:cs="Montserrat"/>
                <w:i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i/>
              </w:rPr>
              <w:t>maximum 4 puncte</w:t>
            </w:r>
            <w:r>
              <w:rPr>
                <w:rFonts w:ascii="Montserrat" w:eastAsia="Montserrat" w:hAnsi="Montserrat" w:cs="Montserrat"/>
              </w:rPr>
              <w:t xml:space="preserve">) În cadrul planului de afaceri sunt </w:t>
            </w:r>
            <w:proofErr w:type="spellStart"/>
            <w:r>
              <w:rPr>
                <w:rFonts w:ascii="Montserrat" w:eastAsia="Montserrat" w:hAnsi="Montserrat" w:cs="Montserrat"/>
              </w:rPr>
              <w:t>identificate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piața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țintă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segmentele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clienți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pentru produsele (bunuri sau servicii)/ </w:t>
            </w:r>
            <w:proofErr w:type="spellStart"/>
            <w:r>
              <w:rPr>
                <w:rFonts w:ascii="Montserrat" w:eastAsia="Montserrat" w:hAnsi="Montserrat" w:cs="Montserrat"/>
              </w:rPr>
              <w:t>procesele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rezultate prin implementarea proiectului?</w:t>
            </w:r>
          </w:p>
          <w:p w14:paraId="00000049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A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1ED550EA" w14:textId="77777777" w:rsidTr="00CC1EBE">
        <w:trPr>
          <w:trHeight w:val="173"/>
        </w:trPr>
        <w:tc>
          <w:tcPr>
            <w:tcW w:w="8354" w:type="dxa"/>
          </w:tcPr>
          <w:p w14:paraId="0000004B" w14:textId="77777777" w:rsidR="008A50FA" w:rsidRDefault="009449AC">
            <w:pPr>
              <w:widowControl/>
              <w:spacing w:before="240"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B4.</w:t>
            </w:r>
            <w:r>
              <w:rPr>
                <w:rFonts w:ascii="Montserrat" w:eastAsia="Montserrat" w:hAnsi="Montserrat" w:cs="Montserrat"/>
                <w:i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i/>
              </w:rPr>
              <w:t>maximum 4 puncte</w:t>
            </w:r>
            <w:r>
              <w:rPr>
                <w:rFonts w:ascii="Montserrat" w:eastAsia="Montserrat" w:hAnsi="Montserrat" w:cs="Montserrat"/>
              </w:rPr>
              <w:t xml:space="preserve">) În cadrul planului de afaceri se </w:t>
            </w:r>
            <w:proofErr w:type="spellStart"/>
            <w:r>
              <w:rPr>
                <w:rFonts w:ascii="Montserrat" w:eastAsia="Montserrat" w:hAnsi="Montserrat" w:cs="Montserrat"/>
              </w:rPr>
              <w:t>demonstrează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existența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cererii pentru produsele (bunuri sau servicii)/ </w:t>
            </w:r>
            <w:proofErr w:type="spellStart"/>
            <w:r>
              <w:rPr>
                <w:rFonts w:ascii="Montserrat" w:eastAsia="Montserrat" w:hAnsi="Montserrat" w:cs="Montserrat"/>
              </w:rPr>
              <w:t>procesele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rezultate prin implementarea proiectului și </w:t>
            </w:r>
            <w:proofErr w:type="spellStart"/>
            <w:r>
              <w:rPr>
                <w:rFonts w:ascii="Montserrat" w:eastAsia="Montserrat" w:hAnsi="Montserrat" w:cs="Montserrat"/>
              </w:rPr>
              <w:t>identifică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previziunile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creștere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activității?</w:t>
            </w:r>
          </w:p>
          <w:p w14:paraId="0000004C" w14:textId="77777777" w:rsidR="008A50FA" w:rsidRDefault="009449AC">
            <w:pPr>
              <w:widowControl/>
              <w:spacing w:before="240" w:after="24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788DF094" w14:textId="77777777" w:rsidTr="00CC1EBE">
        <w:trPr>
          <w:trHeight w:val="173"/>
        </w:trPr>
        <w:tc>
          <w:tcPr>
            <w:tcW w:w="8354" w:type="dxa"/>
          </w:tcPr>
          <w:p w14:paraId="0000004E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B5.</w:t>
            </w:r>
            <w:r>
              <w:rPr>
                <w:rFonts w:ascii="Montserrat" w:eastAsia="Montserrat" w:hAnsi="Montserrat" w:cs="Montserrat"/>
                <w:i/>
              </w:rPr>
              <w:t xml:space="preserve"> (maximum 5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este </w:t>
            </w:r>
            <w:proofErr w:type="spellStart"/>
            <w:r>
              <w:rPr>
                <w:rFonts w:ascii="Montserrat" w:eastAsia="Montserrat" w:hAnsi="Montserrat" w:cs="Montserrat"/>
              </w:rPr>
              <w:t>prevăzută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o creștere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indicelui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EBITDA ca urmare a </w:t>
            </w:r>
            <w:proofErr w:type="spellStart"/>
            <w:r>
              <w:rPr>
                <w:rFonts w:ascii="Montserrat" w:eastAsia="Montserrat" w:hAnsi="Montserrat" w:cs="Montserrat"/>
              </w:rPr>
              <w:t>investiției</w:t>
            </w:r>
            <w:proofErr w:type="spellEnd"/>
            <w:r>
              <w:rPr>
                <w:rFonts w:ascii="Montserrat" w:eastAsia="Montserrat" w:hAnsi="Montserrat" w:cs="Montserrat"/>
              </w:rPr>
              <w:t>, inclusiv prin asumarea indicatorului suplimentar prin proiect?</w:t>
            </w:r>
          </w:p>
          <w:p w14:paraId="0000004F" w14:textId="258D45BF" w:rsidR="008A50FA" w:rsidRDefault="00B92CB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Mai mare sau egal cu </w:t>
            </w:r>
            <w:r w:rsidR="009449AC">
              <w:rPr>
                <w:rFonts w:ascii="Montserrat" w:eastAsia="Montserrat" w:hAnsi="Montserrat" w:cs="Montserrat"/>
              </w:rPr>
              <w:t>5%- 5 puncte</w:t>
            </w:r>
          </w:p>
          <w:p w14:paraId="00000050" w14:textId="6CC2AEE8" w:rsidR="008A50FA" w:rsidRDefault="002F3C7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Mai mic de </w:t>
            </w:r>
            <w:r w:rsidR="009449AC">
              <w:rPr>
                <w:rFonts w:ascii="Montserrat" w:eastAsia="Montserrat" w:hAnsi="Montserrat" w:cs="Montserrat"/>
              </w:rPr>
              <w:t>5% - 0 puncte</w:t>
            </w:r>
          </w:p>
          <w:p w14:paraId="00000051" w14:textId="03BCDDB7" w:rsidR="008A50FA" w:rsidRDefault="009449AC">
            <w:pPr>
              <w:ind w:left="27" w:right="3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formula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r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>%</w:t>
            </w:r>
            <w:r w:rsidR="002F3C7B"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>(EBITDA T1 / EBITDA T0) -100%</w:t>
            </w:r>
          </w:p>
          <w:p w14:paraId="00000052" w14:textId="77777777" w:rsidR="008A50FA" w:rsidRDefault="009449AC">
            <w:pPr>
              <w:widowControl/>
              <w:spacing w:after="160" w:line="259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EBITDA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= profit net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dobânzi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taxe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depreciere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amortizare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</w:t>
            </w:r>
          </w:p>
          <w:p w14:paraId="00000053" w14:textId="77777777" w:rsidR="008A50FA" w:rsidRDefault="009449AC">
            <w:pPr>
              <w:widowControl/>
              <w:spacing w:after="160" w:line="259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0000054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</w:tr>
      <w:tr w:rsidR="008A50FA" w14:paraId="78535A38" w14:textId="77777777" w:rsidTr="00CC1EBE">
        <w:trPr>
          <w:trHeight w:val="173"/>
        </w:trPr>
        <w:tc>
          <w:tcPr>
            <w:tcW w:w="8354" w:type="dxa"/>
            <w:shd w:val="clear" w:color="auto" w:fill="21C5FF"/>
          </w:tcPr>
          <w:p w14:paraId="00000055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Bugetul proiectului</w:t>
            </w:r>
          </w:p>
        </w:tc>
        <w:tc>
          <w:tcPr>
            <w:tcW w:w="1129" w:type="dxa"/>
            <w:shd w:val="clear" w:color="auto" w:fill="21C5FF"/>
          </w:tcPr>
          <w:p w14:paraId="00000056" w14:textId="77777777" w:rsidR="008A50FA" w:rsidRDefault="008A50FA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</w:p>
        </w:tc>
      </w:tr>
      <w:tr w:rsidR="008A50FA" w14:paraId="30B90B4F" w14:textId="77777777" w:rsidTr="00CC1EBE">
        <w:trPr>
          <w:trHeight w:val="173"/>
        </w:trPr>
        <w:tc>
          <w:tcPr>
            <w:tcW w:w="8354" w:type="dxa"/>
          </w:tcPr>
          <w:p w14:paraId="00000057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B6.</w:t>
            </w:r>
            <w:r>
              <w:rPr>
                <w:rFonts w:ascii="Montserrat" w:eastAsia="Montserrat" w:hAnsi="Montserrat" w:cs="Montserrat"/>
                <w:i/>
              </w:rPr>
              <w:t xml:space="preserve"> (maximum 3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bugetului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Cheltuielile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în categoria </w:t>
            </w:r>
            <w:proofErr w:type="spellStart"/>
            <w:r>
              <w:rPr>
                <w:rFonts w:ascii="Montserrat" w:eastAsia="Montserrat" w:hAnsi="Montserrat" w:cs="Montserrat"/>
              </w:rPr>
              <w:t>celor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eligibile </w:t>
            </w:r>
            <w:proofErr w:type="spellStart"/>
            <w:r>
              <w:rPr>
                <w:rFonts w:ascii="Montserrat" w:eastAsia="Montserrat" w:hAnsi="Montserrat" w:cs="Montserrat"/>
              </w:rPr>
              <w:t>iar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pentru </w:t>
            </w:r>
            <w:proofErr w:type="spellStart"/>
            <w:r>
              <w:rPr>
                <w:rFonts w:ascii="Montserrat" w:eastAsia="Montserrat" w:hAnsi="Montserrat" w:cs="Montserrat"/>
              </w:rPr>
              <w:t>anumite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cheltuieli sunt </w:t>
            </w:r>
            <w:proofErr w:type="spell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conform </w:t>
            </w:r>
            <w:proofErr w:type="spellStart"/>
            <w:r>
              <w:rPr>
                <w:rFonts w:ascii="Montserrat" w:eastAsia="Montserrat" w:hAnsi="Montserrat" w:cs="Montserrat"/>
              </w:rPr>
              <w:t>prevederilor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Ghidului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solicitantului:</w:t>
            </w:r>
          </w:p>
          <w:p w14:paraId="00000058" w14:textId="1CCF1DD3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Cheltuielile nu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nu sunt </w:t>
            </w:r>
            <w:proofErr w:type="spell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– 0 puncte </w:t>
            </w:r>
          </w:p>
          <w:p w14:paraId="00000059" w14:textId="56668DB9"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b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  <w:t xml:space="preserve">Cheltuielile nu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corect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încadrate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sau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pragurile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nu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respectate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- 1 puncte</w:t>
            </w:r>
          </w:p>
          <w:p w14:paraId="0000005A" w14:textId="3F6F4C32"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c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  <w:t xml:space="preserve">Cheltuielile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corect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încadrate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și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pragurile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respectate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- 3 puncte</w:t>
            </w:r>
          </w:p>
          <w:p w14:paraId="0000005B" w14:textId="77777777"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din cererea de finanțare și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anexele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</w:p>
        </w:tc>
        <w:tc>
          <w:tcPr>
            <w:tcW w:w="1129" w:type="dxa"/>
          </w:tcPr>
          <w:p w14:paraId="0000005C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6ECE5CEB" w14:textId="77777777" w:rsidTr="00CC1EBE">
        <w:trPr>
          <w:trHeight w:val="173"/>
        </w:trPr>
        <w:tc>
          <w:tcPr>
            <w:tcW w:w="8354" w:type="dxa"/>
          </w:tcPr>
          <w:p w14:paraId="0000005D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B7.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5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Contribuția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solicitantului la </w:t>
            </w:r>
            <w:proofErr w:type="spellStart"/>
            <w:r>
              <w:rPr>
                <w:rFonts w:ascii="Montserrat" w:eastAsia="Montserrat" w:hAnsi="Montserrat" w:cs="Montserrat"/>
              </w:rPr>
              <w:t>valoarea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cheltuielilor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eligibile  </w:t>
            </w:r>
          </w:p>
          <w:p w14:paraId="0000005E" w14:textId="21171D88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La fiecare 3 puncte </w:t>
            </w:r>
            <w:proofErr w:type="spellStart"/>
            <w:r>
              <w:rPr>
                <w:rFonts w:ascii="Montserrat" w:eastAsia="Montserrat" w:hAnsi="Montserrat" w:cs="Montserrat"/>
              </w:rPr>
              <w:t>procentuale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peste </w:t>
            </w:r>
            <w:proofErr w:type="spellStart"/>
            <w:r>
              <w:rPr>
                <w:rFonts w:ascii="Montserrat" w:eastAsia="Montserrat" w:hAnsi="Montserrat" w:cs="Montserrat"/>
              </w:rPr>
              <w:t>limita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minimă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obligatorie conform </w:t>
            </w:r>
            <w:proofErr w:type="spellStart"/>
            <w:r>
              <w:rPr>
                <w:rFonts w:ascii="Montserrat" w:eastAsia="Montserrat" w:hAnsi="Montserrat" w:cs="Montserrat"/>
              </w:rPr>
              <w:t>schemei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ajutor regional pentru investitii se </w:t>
            </w:r>
            <w:proofErr w:type="spellStart"/>
            <w:r>
              <w:rPr>
                <w:rFonts w:ascii="Montserrat" w:eastAsia="Montserrat" w:hAnsi="Montserrat" w:cs="Montserrat"/>
              </w:rPr>
              <w:t>acordă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câte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1 punct, în </w:t>
            </w:r>
            <w:proofErr w:type="spellStart"/>
            <w:r>
              <w:rPr>
                <w:rFonts w:ascii="Montserrat" w:eastAsia="Montserrat" w:hAnsi="Montserrat" w:cs="Montserrat"/>
              </w:rPr>
              <w:t>limita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 5 puncte.</w:t>
            </w:r>
          </w:p>
          <w:p w14:paraId="0000005F" w14:textId="77777777"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tbl>
            <w:tblPr>
              <w:tblStyle w:val="a3"/>
              <w:tblW w:w="7554" w:type="dxa"/>
              <w:tblInd w:w="313" w:type="dxa"/>
              <w:tblBorders>
                <w:top w:val="single" w:sz="8" w:space="0" w:color="4472C4"/>
                <w:left w:val="single" w:sz="8" w:space="0" w:color="4472C4"/>
                <w:bottom w:val="single" w:sz="8" w:space="0" w:color="4472C4"/>
                <w:right w:val="single" w:sz="8" w:space="0" w:color="4472C4"/>
                <w:insideH w:val="single" w:sz="4" w:space="0" w:color="9CC3E5"/>
                <w:insideV w:val="single" w:sz="4" w:space="0" w:color="9CC3E5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03"/>
              <w:gridCol w:w="3751"/>
            </w:tblGrid>
            <w:tr w:rsidR="008A50FA" w14:paraId="45F39E01" w14:textId="77777777">
              <w:tc>
                <w:tcPr>
                  <w:tcW w:w="7554" w:type="dxa"/>
                  <w:gridSpan w:val="2"/>
                </w:tcPr>
                <w:p w14:paraId="00000060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Pentru </w:t>
                  </w:r>
                  <w:proofErr w:type="spellStart"/>
                  <w:r>
                    <w:rPr>
                      <w:rFonts w:ascii="Montserrat" w:eastAsia="Montserrat" w:hAnsi="Montserrat" w:cs="Montserrat"/>
                    </w:rPr>
                    <w:t>proiectele</w:t>
                  </w:r>
                  <w:proofErr w:type="spellEnd"/>
                  <w:r>
                    <w:rPr>
                      <w:rFonts w:ascii="Montserrat" w:eastAsia="Montserrat" w:hAnsi="Montserrat" w:cs="Montserrat"/>
                    </w:rPr>
                    <w:t xml:space="preserve"> cu locul de implementare in județele </w:t>
                  </w:r>
                </w:p>
                <w:p w14:paraId="00000061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</w:rPr>
                  </w:pPr>
                  <w:r>
                    <w:rPr>
                      <w:rFonts w:ascii="Montserrat" w:eastAsia="Montserrat" w:hAnsi="Montserrat" w:cs="Montserrat"/>
                      <w:b/>
                    </w:rPr>
                    <w:t>Bacău, Botoșani, Neamț, Suceava, Vaslui</w:t>
                  </w:r>
                </w:p>
              </w:tc>
            </w:tr>
            <w:tr w:rsidR="008A50FA" w14:paraId="2E017111" w14:textId="77777777">
              <w:tc>
                <w:tcPr>
                  <w:tcW w:w="3803" w:type="dxa"/>
                </w:tcPr>
                <w:p w14:paraId="00000063" w14:textId="77777777"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lang w:val="fr-FR"/>
                    </w:rPr>
                  </w:pPr>
                  <w:proofErr w:type="gram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la</w:t>
                  </w:r>
                  <w:proofErr w:type="gram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proofErr w:type="spell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minim</w:t>
                  </w:r>
                  <w:proofErr w:type="spell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obligatoriu 25%</w:t>
                  </w:r>
                </w:p>
                <w:p w14:paraId="00000064" w14:textId="77777777"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Întreprindere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Mică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(inclusiv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microîntreprindere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)</w:t>
                  </w:r>
                </w:p>
              </w:tc>
              <w:tc>
                <w:tcPr>
                  <w:tcW w:w="3751" w:type="dxa"/>
                </w:tcPr>
                <w:p w14:paraId="00000065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30%</w:t>
                  </w:r>
                </w:p>
                <w:p w14:paraId="00000066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Mijlocie</w:t>
                  </w:r>
                </w:p>
              </w:tc>
            </w:tr>
            <w:tr w:rsidR="008A50FA" w:rsidRPr="00DD33C0" w14:paraId="085B77D0" w14:textId="77777777">
              <w:tc>
                <w:tcPr>
                  <w:tcW w:w="3803" w:type="dxa"/>
                </w:tcPr>
                <w:p w14:paraId="00000067" w14:textId="01CCD2EC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28% si 30,99%</w:t>
                  </w:r>
                </w:p>
              </w:tc>
              <w:tc>
                <w:tcPr>
                  <w:tcW w:w="3751" w:type="dxa"/>
                </w:tcPr>
                <w:p w14:paraId="00000068" w14:textId="47DCFC44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33% si 35,99%</w:t>
                  </w:r>
                </w:p>
              </w:tc>
            </w:tr>
            <w:tr w:rsidR="008A50FA" w:rsidRPr="00DD33C0" w14:paraId="381029D9" w14:textId="77777777">
              <w:tc>
                <w:tcPr>
                  <w:tcW w:w="3803" w:type="dxa"/>
                </w:tcPr>
                <w:p w14:paraId="00000069" w14:textId="6C4AFF88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2 puncte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31% si 33,99%</w:t>
                  </w:r>
                </w:p>
              </w:tc>
              <w:tc>
                <w:tcPr>
                  <w:tcW w:w="3751" w:type="dxa"/>
                </w:tcPr>
                <w:p w14:paraId="0000006A" w14:textId="7713C6F0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 xml:space="preserve">2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36% si 38,99%</w:t>
                  </w:r>
                </w:p>
              </w:tc>
            </w:tr>
            <w:tr w:rsidR="008A50FA" w:rsidRPr="00DD33C0" w14:paraId="5F224804" w14:textId="77777777">
              <w:tc>
                <w:tcPr>
                  <w:tcW w:w="3803" w:type="dxa"/>
                </w:tcPr>
                <w:p w14:paraId="0000006B" w14:textId="0E88209A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 xml:space="preserve">3 puncte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34% si 36,99%</w:t>
                  </w:r>
                </w:p>
              </w:tc>
              <w:tc>
                <w:tcPr>
                  <w:tcW w:w="3751" w:type="dxa"/>
                </w:tcPr>
                <w:p w14:paraId="0000006C" w14:textId="109A9238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3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39% si 41,99%</w:t>
                  </w:r>
                </w:p>
              </w:tc>
            </w:tr>
            <w:tr w:rsidR="008A50FA" w:rsidRPr="00DD33C0" w14:paraId="4131A7A8" w14:textId="77777777">
              <w:tc>
                <w:tcPr>
                  <w:tcW w:w="3803" w:type="dxa"/>
                </w:tcPr>
                <w:p w14:paraId="0000006D" w14:textId="0DF9997D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37% si 39,99%</w:t>
                  </w:r>
                </w:p>
              </w:tc>
              <w:tc>
                <w:tcPr>
                  <w:tcW w:w="3751" w:type="dxa"/>
                </w:tcPr>
                <w:p w14:paraId="0000006E" w14:textId="28CAE270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42% si 44,99%</w:t>
                  </w:r>
                </w:p>
              </w:tc>
            </w:tr>
            <w:tr w:rsidR="008A50FA" w14:paraId="28F9A895" w14:textId="77777777">
              <w:tc>
                <w:tcPr>
                  <w:tcW w:w="3803" w:type="dxa"/>
                </w:tcPr>
                <w:p w14:paraId="0000006F" w14:textId="0765BB6C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40%</w:t>
                  </w:r>
                </w:p>
              </w:tc>
              <w:tc>
                <w:tcPr>
                  <w:tcW w:w="3751" w:type="dxa"/>
                </w:tcPr>
                <w:p w14:paraId="00000070" w14:textId="04FE5F3D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45%</w:t>
                  </w:r>
                </w:p>
              </w:tc>
            </w:tr>
          </w:tbl>
          <w:p w14:paraId="00000071" w14:textId="77777777"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p w14:paraId="00000072" w14:textId="77777777"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tbl>
            <w:tblPr>
              <w:tblStyle w:val="a4"/>
              <w:tblW w:w="7554" w:type="dxa"/>
              <w:tblInd w:w="313" w:type="dxa"/>
              <w:tblBorders>
                <w:top w:val="single" w:sz="8" w:space="0" w:color="4472C4"/>
                <w:left w:val="single" w:sz="8" w:space="0" w:color="4472C4"/>
                <w:bottom w:val="single" w:sz="8" w:space="0" w:color="4472C4"/>
                <w:right w:val="single" w:sz="8" w:space="0" w:color="4472C4"/>
                <w:insideH w:val="single" w:sz="4" w:space="0" w:color="9CC3E5"/>
                <w:insideV w:val="single" w:sz="4" w:space="0" w:color="9CC3E5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03"/>
              <w:gridCol w:w="3751"/>
            </w:tblGrid>
            <w:tr w:rsidR="008A50FA" w14:paraId="0CC519B9" w14:textId="77777777">
              <w:tc>
                <w:tcPr>
                  <w:tcW w:w="7554" w:type="dxa"/>
                  <w:gridSpan w:val="2"/>
                </w:tcPr>
                <w:p w14:paraId="00000073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Pentru </w:t>
                  </w:r>
                  <w:proofErr w:type="spellStart"/>
                  <w:r>
                    <w:rPr>
                      <w:rFonts w:ascii="Montserrat" w:eastAsia="Montserrat" w:hAnsi="Montserrat" w:cs="Montserrat"/>
                    </w:rPr>
                    <w:t>proiectele</w:t>
                  </w:r>
                  <w:proofErr w:type="spellEnd"/>
                  <w:r>
                    <w:rPr>
                      <w:rFonts w:ascii="Montserrat" w:eastAsia="Montserrat" w:hAnsi="Montserrat" w:cs="Montserrat"/>
                    </w:rPr>
                    <w:t xml:space="preserve"> cu locul de implementare in județul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 xml:space="preserve">Iași </w:t>
                  </w:r>
                </w:p>
              </w:tc>
            </w:tr>
            <w:tr w:rsidR="008A50FA" w14:paraId="00788D87" w14:textId="77777777">
              <w:tc>
                <w:tcPr>
                  <w:tcW w:w="3803" w:type="dxa"/>
                </w:tcPr>
                <w:p w14:paraId="00000075" w14:textId="77777777"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lang w:val="fr-FR"/>
                    </w:rPr>
                  </w:pPr>
                  <w:proofErr w:type="gram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la</w:t>
                  </w:r>
                  <w:proofErr w:type="gram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proofErr w:type="spell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minim</w:t>
                  </w:r>
                  <w:proofErr w:type="spell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obligatoriu 30%</w:t>
                  </w:r>
                </w:p>
                <w:p w14:paraId="00000076" w14:textId="77777777"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Întreprindere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Mică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(inclusiv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microîntreprindere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)</w:t>
                  </w:r>
                </w:p>
              </w:tc>
              <w:tc>
                <w:tcPr>
                  <w:tcW w:w="3751" w:type="dxa"/>
                </w:tcPr>
                <w:p w14:paraId="00000077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40%</w:t>
                  </w:r>
                </w:p>
                <w:p w14:paraId="00000078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Mijlocie</w:t>
                  </w:r>
                </w:p>
              </w:tc>
            </w:tr>
            <w:tr w:rsidR="008A50FA" w:rsidRPr="00DD33C0" w14:paraId="2BDA13D0" w14:textId="77777777">
              <w:tc>
                <w:tcPr>
                  <w:tcW w:w="3803" w:type="dxa"/>
                </w:tcPr>
                <w:p w14:paraId="00000079" w14:textId="018F65F2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33% si 35,99%</w:t>
                  </w:r>
                </w:p>
              </w:tc>
              <w:tc>
                <w:tcPr>
                  <w:tcW w:w="3751" w:type="dxa"/>
                </w:tcPr>
                <w:p w14:paraId="0000007A" w14:textId="485E8F2F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43% si 45,99%</w:t>
                  </w:r>
                </w:p>
              </w:tc>
            </w:tr>
            <w:tr w:rsidR="008A50FA" w:rsidRPr="00DD33C0" w14:paraId="6836ED00" w14:textId="77777777">
              <w:tc>
                <w:tcPr>
                  <w:tcW w:w="3803" w:type="dxa"/>
                </w:tcPr>
                <w:p w14:paraId="0000007B" w14:textId="321E7CDB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2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36% si 38,99%</w:t>
                  </w:r>
                </w:p>
              </w:tc>
              <w:tc>
                <w:tcPr>
                  <w:tcW w:w="3751" w:type="dxa"/>
                </w:tcPr>
                <w:p w14:paraId="0000007C" w14:textId="36E24B64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2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46% si 48,99%</w:t>
                  </w:r>
                </w:p>
              </w:tc>
            </w:tr>
            <w:tr w:rsidR="008A50FA" w:rsidRPr="00DD33C0" w14:paraId="1E2F078F" w14:textId="77777777">
              <w:tc>
                <w:tcPr>
                  <w:tcW w:w="3803" w:type="dxa"/>
                </w:tcPr>
                <w:p w14:paraId="0000007D" w14:textId="5323652A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3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39% si 41,99%</w:t>
                  </w:r>
                </w:p>
              </w:tc>
              <w:tc>
                <w:tcPr>
                  <w:tcW w:w="3751" w:type="dxa"/>
                </w:tcPr>
                <w:p w14:paraId="0000007E" w14:textId="2ADA9E3F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3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49% si 51,99%</w:t>
                  </w:r>
                </w:p>
              </w:tc>
            </w:tr>
            <w:tr w:rsidR="008A50FA" w:rsidRPr="00DD33C0" w14:paraId="0D41BFFC" w14:textId="77777777">
              <w:tc>
                <w:tcPr>
                  <w:tcW w:w="3803" w:type="dxa"/>
                </w:tcPr>
                <w:p w14:paraId="0000007F" w14:textId="0F454792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42% si 44,99%</w:t>
                  </w:r>
                </w:p>
              </w:tc>
              <w:tc>
                <w:tcPr>
                  <w:tcW w:w="3751" w:type="dxa"/>
                </w:tcPr>
                <w:p w14:paraId="00000080" w14:textId="2CB541D5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52% si 54,99%</w:t>
                  </w:r>
                </w:p>
              </w:tc>
            </w:tr>
            <w:tr w:rsidR="008A50FA" w:rsidRPr="00DD33C0" w14:paraId="2E6EE184" w14:textId="77777777">
              <w:tc>
                <w:tcPr>
                  <w:tcW w:w="3803" w:type="dxa"/>
                </w:tcPr>
                <w:p w14:paraId="00000081" w14:textId="09478883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5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peste 45%</w:t>
                  </w:r>
                </w:p>
              </w:tc>
              <w:tc>
                <w:tcPr>
                  <w:tcW w:w="3751" w:type="dxa"/>
                </w:tcPr>
                <w:p w14:paraId="00000082" w14:textId="26CF301A"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5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peste 55%</w:t>
                  </w:r>
                </w:p>
              </w:tc>
            </w:tr>
          </w:tbl>
          <w:p w14:paraId="00000083" w14:textId="77777777" w:rsidR="008A50FA" w:rsidRPr="00DD33C0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</w:p>
          <w:p w14:paraId="00000084" w14:textId="1262A31B" w:rsidR="008A50FA" w:rsidRPr="006671A9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6671A9">
              <w:rPr>
                <w:rFonts w:ascii="Montserrat" w:eastAsia="Montserrat" w:hAnsi="Montserrat" w:cs="Montserrat"/>
                <w:lang w:val="fr-FR"/>
              </w:rPr>
              <w:t>b</w:t>
            </w:r>
            <w:r w:rsidR="004875EE" w:rsidRPr="006671A9">
              <w:rPr>
                <w:rFonts w:ascii="Montserrat" w:eastAsia="Montserrat" w:hAnsi="Montserrat" w:cs="Montserrat"/>
                <w:lang w:val="fr-FR"/>
              </w:rPr>
              <w:t>)</w:t>
            </w:r>
            <w:r w:rsidRPr="006671A9">
              <w:rPr>
                <w:rFonts w:ascii="Montserrat" w:eastAsia="Montserrat" w:hAnsi="Montserrat" w:cs="Montserrat"/>
                <w:lang w:val="fr-FR"/>
              </w:rPr>
              <w:t xml:space="preserve"> Contribuție </w:t>
            </w:r>
            <w:proofErr w:type="spellStart"/>
            <w:r w:rsidRPr="006671A9">
              <w:rPr>
                <w:rFonts w:ascii="Montserrat" w:eastAsia="Montserrat" w:hAnsi="Montserrat" w:cs="Montserrat"/>
                <w:lang w:val="fr-FR"/>
              </w:rPr>
              <w:t>minim</w:t>
            </w:r>
            <w:proofErr w:type="spellEnd"/>
            <w:r w:rsidRPr="006671A9">
              <w:rPr>
                <w:rFonts w:ascii="Montserrat" w:eastAsia="Montserrat" w:hAnsi="Montserrat" w:cs="Montserrat"/>
                <w:lang w:val="fr-FR"/>
              </w:rPr>
              <w:t xml:space="preserve"> obligatorie - 0 puncte</w:t>
            </w:r>
          </w:p>
          <w:p w14:paraId="3D202FE6" w14:textId="77777777" w:rsidR="006671A9" w:rsidRDefault="009449AC" w:rsidP="00667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din cererea de finanțare și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anexele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  <w:r w:rsidR="006671A9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</w:p>
          <w:p w14:paraId="3367D9D4" w14:textId="588DCD15" w:rsidR="00CA2F0E" w:rsidRPr="00877FDA" w:rsidRDefault="00CA2F0E" w:rsidP="00CA2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proiectele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cu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locul de implementare în județele Bacău, Botoşani, Neamț, Suceava sau Vaslui, se vor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acorda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0 puncte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25% și 27,99% pentru întreprinderile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(inclusiv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microîntreprinderi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),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respectiv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30% și 32,99% pentru întreprinderile mari.</w:t>
            </w:r>
          </w:p>
          <w:p w14:paraId="00000085" w14:textId="0372FF96" w:rsidR="00CA2F0E" w:rsidRPr="006671A9" w:rsidRDefault="00CA2F0E" w:rsidP="0087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proiectele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cu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locul de implementare în județul Iași se vor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acorda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0 puncte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30% și 32,99% pentru întreprinderile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(inclusiv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microîntreprinderi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),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respectiv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40% și 42,99% pentru întreprinderile mari.</w:t>
            </w:r>
          </w:p>
        </w:tc>
        <w:tc>
          <w:tcPr>
            <w:tcW w:w="1129" w:type="dxa"/>
          </w:tcPr>
          <w:p w14:paraId="00000086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5</w:t>
            </w:r>
          </w:p>
        </w:tc>
      </w:tr>
      <w:tr w:rsidR="008A50FA" w14:paraId="7DCF86A6" w14:textId="77777777" w:rsidTr="00CC1EBE">
        <w:trPr>
          <w:trHeight w:val="173"/>
        </w:trPr>
        <w:tc>
          <w:tcPr>
            <w:tcW w:w="8354" w:type="dxa"/>
          </w:tcPr>
          <w:p w14:paraId="00000087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B8.</w:t>
            </w:r>
            <w:r>
              <w:rPr>
                <w:rFonts w:ascii="Montserrat" w:eastAsia="Montserrat" w:hAnsi="Montserrat" w:cs="Montserrat"/>
                <w:i/>
              </w:rPr>
              <w:t xml:space="preserve"> (maximum 3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Raportul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dintre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cuantumul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finanțării </w:t>
            </w:r>
            <w:proofErr w:type="spellStart"/>
            <w:r>
              <w:rPr>
                <w:rFonts w:ascii="Montserrat" w:eastAsia="Montserrat" w:hAnsi="Montserrat" w:cs="Montserrat"/>
              </w:rPr>
              <w:t>nerambursabile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solicitate și </w:t>
            </w:r>
            <w:proofErr w:type="spellStart"/>
            <w:r>
              <w:rPr>
                <w:rFonts w:ascii="Montserrat" w:eastAsia="Montserrat" w:hAnsi="Montserrat" w:cs="Montserrat"/>
              </w:rPr>
              <w:t>cifra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afaceri </w:t>
            </w:r>
            <w:proofErr w:type="spellStart"/>
            <w:r>
              <w:rPr>
                <w:rFonts w:ascii="Montserrat" w:eastAsia="Montserrat" w:hAnsi="Montserrat" w:cs="Montserrat"/>
              </w:rPr>
              <w:t>înregistrată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în anul fiscal anterior depunerii cererii de finanțare </w:t>
            </w:r>
          </w:p>
          <w:p w14:paraId="29B5DD77" w14:textId="4DA8E529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bookmarkStart w:id="7" w:name="_Hlk178862975"/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 xml:space="preserve">         mai mic sau egal cu 1 – 3 puncte </w:t>
            </w:r>
          </w:p>
          <w:p w14:paraId="40FDED35" w14:textId="4B896D46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b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>între 1,00 și 2,00 (inclusiv 2) – 2 puncte</w:t>
            </w:r>
          </w:p>
          <w:p w14:paraId="6881CEF6" w14:textId="02CF823D" w:rsidR="005A4A9C" w:rsidRPr="00DD33C0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c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  <w:t>între 2,00 și 3,00 (inclusiv 3) - 1 puncte</w:t>
            </w:r>
          </w:p>
          <w:p w14:paraId="0000008B" w14:textId="179A583C"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d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</w:r>
            <w:r w:rsidR="005A4A9C" w:rsidRPr="00DD33C0">
              <w:rPr>
                <w:rFonts w:ascii="Montserrat" w:eastAsia="Montserrat" w:hAnsi="Montserrat" w:cs="Montserrat"/>
                <w:lang w:val="fr-FR"/>
              </w:rPr>
              <w:t xml:space="preserve">mai mare </w:t>
            </w:r>
            <w:proofErr w:type="gramStart"/>
            <w:r w:rsidR="005A4A9C" w:rsidRPr="00DD33C0">
              <w:rPr>
                <w:rFonts w:ascii="Montserrat" w:eastAsia="Montserrat" w:hAnsi="Montserrat" w:cs="Montserrat"/>
                <w:lang w:val="fr-FR"/>
              </w:rPr>
              <w:t>ca</w:t>
            </w:r>
            <w:proofErr w:type="gramEnd"/>
            <w:r w:rsidR="005A4A9C"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>3,00 – 0 puncte</w:t>
            </w:r>
          </w:p>
          <w:bookmarkEnd w:id="7"/>
          <w:p w14:paraId="0000008C" w14:textId="77777777"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din cererea de finanțare și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anexele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</w:p>
        </w:tc>
        <w:tc>
          <w:tcPr>
            <w:tcW w:w="1129" w:type="dxa"/>
          </w:tcPr>
          <w:p w14:paraId="0000008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1D6D8212" w14:textId="77777777" w:rsidTr="00CC1EBE">
        <w:trPr>
          <w:trHeight w:val="173"/>
        </w:trPr>
        <w:tc>
          <w:tcPr>
            <w:tcW w:w="8354" w:type="dxa"/>
          </w:tcPr>
          <w:p w14:paraId="0000008E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B9.</w:t>
            </w:r>
            <w:r>
              <w:rPr>
                <w:rFonts w:ascii="Montserrat" w:eastAsia="Montserrat" w:hAnsi="Montserrat" w:cs="Montserrat"/>
                <w:i/>
              </w:rPr>
              <w:t xml:space="preserve"> (maximum 2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bugetului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Costurile </w:t>
            </w:r>
            <w:proofErr w:type="spellStart"/>
            <w:r>
              <w:rPr>
                <w:rFonts w:ascii="Montserrat" w:eastAsia="Montserrat" w:hAnsi="Montserrat" w:cs="Montserrat"/>
              </w:rPr>
              <w:t>bugetate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sunt </w:t>
            </w:r>
            <w:proofErr w:type="spellStart"/>
            <w:r>
              <w:rPr>
                <w:rFonts w:ascii="Montserrat" w:eastAsia="Montserrat" w:hAnsi="Montserrat" w:cs="Montserrat"/>
              </w:rPr>
              <w:t>fundamentate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</w:t>
            </w:r>
            <w:proofErr w:type="spellStart"/>
            <w:r>
              <w:rPr>
                <w:rFonts w:ascii="Montserrat" w:eastAsia="Montserrat" w:hAnsi="Montserrat" w:cs="Montserrat"/>
              </w:rPr>
              <w:t>oferte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preț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/ </w:t>
            </w:r>
            <w:proofErr w:type="spellStart"/>
            <w:r>
              <w:rPr>
                <w:rFonts w:ascii="Montserrat" w:eastAsia="Montserrat" w:hAnsi="Montserrat" w:cs="Montserrat"/>
              </w:rPr>
              <w:t>cataloage</w:t>
            </w:r>
            <w:proofErr w:type="spellEnd"/>
            <w:r>
              <w:rPr>
                <w:rFonts w:ascii="Montserrat" w:eastAsia="Montserrat" w:hAnsi="Montserrat" w:cs="Montserrat"/>
              </w:rPr>
              <w:t>/ website-</w:t>
            </w:r>
            <w:proofErr w:type="spellStart"/>
            <w:r>
              <w:rPr>
                <w:rFonts w:ascii="Montserrat" w:eastAsia="Montserrat" w:hAnsi="Montserrat" w:cs="Montserrat"/>
              </w:rPr>
              <w:t>uri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orice alte </w:t>
            </w:r>
            <w:proofErr w:type="spellStart"/>
            <w:r>
              <w:rPr>
                <w:rFonts w:ascii="Montserrat" w:eastAsia="Montserrat" w:hAnsi="Montserrat" w:cs="Montserrat"/>
              </w:rPr>
              <w:t>surse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verificabile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(cel puțin 2 </w:t>
            </w:r>
            <w:proofErr w:type="spellStart"/>
            <w:r>
              <w:rPr>
                <w:rFonts w:ascii="Montserrat" w:eastAsia="Montserrat" w:hAnsi="Montserrat" w:cs="Montserrat"/>
              </w:rPr>
              <w:t>surse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)? Pentru lucrări, activități de audit, </w:t>
            </w:r>
            <w:proofErr w:type="spellStart"/>
            <w:r>
              <w:rPr>
                <w:rFonts w:ascii="Montserrat" w:eastAsia="Montserrat" w:hAnsi="Montserrat" w:cs="Montserrat"/>
              </w:rPr>
              <w:t>consultanță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certificare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(dacă este </w:t>
            </w:r>
            <w:proofErr w:type="spellStart"/>
            <w:r>
              <w:rPr>
                <w:rFonts w:ascii="Montserrat" w:eastAsia="Montserrat" w:hAnsi="Montserrat" w:cs="Montserrat"/>
              </w:rPr>
              <w:t>cazul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) se va </w:t>
            </w:r>
            <w:proofErr w:type="spellStart"/>
            <w:r>
              <w:rPr>
                <w:rFonts w:ascii="Montserrat" w:eastAsia="Montserrat" w:hAnsi="Montserrat" w:cs="Montserrat"/>
              </w:rPr>
              <w:t>verifica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corelarea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deviz-</w:t>
            </w:r>
            <w:r>
              <w:rPr>
                <w:rFonts w:ascii="Montserrat" w:eastAsia="Montserrat" w:hAnsi="Montserrat" w:cs="Montserrat"/>
              </w:rPr>
              <w:lastRenderedPageBreak/>
              <w:t>buget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</w:rPr>
              <w:t>fundamentarea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este </w:t>
            </w:r>
            <w:proofErr w:type="spellStart"/>
            <w:r>
              <w:rPr>
                <w:rFonts w:ascii="Montserrat" w:eastAsia="Montserrat" w:hAnsi="Montserrat" w:cs="Montserrat"/>
              </w:rPr>
              <w:t>realizată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prezentarea </w:t>
            </w:r>
            <w:proofErr w:type="spellStart"/>
            <w:r>
              <w:rPr>
                <w:rFonts w:ascii="Montserrat" w:eastAsia="Montserrat" w:hAnsi="Montserrat" w:cs="Montserrat"/>
              </w:rPr>
              <w:t>devizului</w:t>
            </w:r>
            <w:proofErr w:type="spellEnd"/>
            <w:r>
              <w:rPr>
                <w:rFonts w:ascii="Montserrat" w:eastAsia="Montserrat" w:hAnsi="Montserrat" w:cs="Montserrat"/>
              </w:rPr>
              <w:t>).</w:t>
            </w:r>
          </w:p>
          <w:p w14:paraId="73BC886F" w14:textId="77777777" w:rsidR="00877FDA" w:rsidRDefault="009449AC" w:rsidP="00564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</w:t>
            </w:r>
            <w:proofErr w:type="spellStart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>Anexa</w:t>
            </w:r>
            <w:proofErr w:type="spellEnd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 xml:space="preserve"> nr. 17 – Nota privind </w:t>
            </w:r>
            <w:proofErr w:type="spellStart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>fundamentarea</w:t>
            </w:r>
            <w:proofErr w:type="spellEnd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>rezonabilității</w:t>
            </w:r>
            <w:proofErr w:type="spellEnd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 w:rsidR="00564EE8">
              <w:rPr>
                <w:rFonts w:ascii="Montserrat" w:eastAsia="Montserrat" w:hAnsi="Montserrat" w:cs="Montserrat"/>
                <w:sz w:val="20"/>
                <w:szCs w:val="20"/>
              </w:rPr>
              <w:t>costurilor</w:t>
            </w:r>
            <w:r w:rsid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 ș</w:t>
            </w:r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i a </w:t>
            </w:r>
            <w:proofErr w:type="spellStart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>devizului</w:t>
            </w:r>
            <w:proofErr w:type="spellEnd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 general (dac</w:t>
            </w:r>
            <w:r w:rsidR="002F0B16">
              <w:rPr>
                <w:rFonts w:ascii="Montserrat" w:eastAsia="Montserrat" w:hAnsi="Montserrat" w:cs="Montserrat"/>
                <w:sz w:val="20"/>
                <w:szCs w:val="20"/>
              </w:rPr>
              <w:t>ă</w:t>
            </w:r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 este </w:t>
            </w:r>
            <w:proofErr w:type="spellStart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>cazul</w:t>
            </w:r>
            <w:proofErr w:type="spellEnd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  <w:p w14:paraId="29B365F8" w14:textId="39E07A31" w:rsidR="005A4A9C" w:rsidRDefault="00564EE8" w:rsidP="00564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3778D16E" w14:textId="77777777" w:rsidR="00877FDA" w:rsidRPr="00877FDA" w:rsidRDefault="00877FDA" w:rsidP="0087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Pentru lucrări (dacă este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cazul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) se va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verifica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corelarea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deviz-buget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fundamentarea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este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realizată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prin prezentarea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devizului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). </w:t>
            </w:r>
          </w:p>
          <w:p w14:paraId="0000008F" w14:textId="593D7750" w:rsidR="005A4A9C" w:rsidRDefault="00877FDA" w:rsidP="002F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Activitățile de audit,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consultanță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și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certificare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î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ncadreaz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î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n categoria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cheltuielilor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indirecte 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ș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i nu se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justific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prin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oferte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de pret</w:t>
            </w: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0000090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2</w:t>
            </w:r>
          </w:p>
        </w:tc>
      </w:tr>
      <w:tr w:rsidR="008A50FA" w14:paraId="0D23B872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91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C.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Capacitatea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a solicitantului IMM – maximum 7 puncte</w:t>
            </w:r>
          </w:p>
        </w:tc>
        <w:tc>
          <w:tcPr>
            <w:tcW w:w="1129" w:type="dxa"/>
            <w:shd w:val="clear" w:color="auto" w:fill="00B0F0"/>
          </w:tcPr>
          <w:p w14:paraId="00000092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7</w:t>
            </w:r>
          </w:p>
        </w:tc>
      </w:tr>
      <w:tr w:rsidR="008A50FA" w14:paraId="2E67A0F7" w14:textId="77777777" w:rsidTr="00CC1EBE">
        <w:trPr>
          <w:trHeight w:val="173"/>
        </w:trPr>
        <w:tc>
          <w:tcPr>
            <w:tcW w:w="8354" w:type="dxa"/>
          </w:tcPr>
          <w:p w14:paraId="00000093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C1.</w:t>
            </w:r>
            <w:r>
              <w:rPr>
                <w:rFonts w:ascii="Montserrat" w:eastAsia="Montserrat" w:hAnsi="Montserrat" w:cs="Montserrat"/>
                <w:i/>
              </w:rPr>
              <w:t xml:space="preserve"> (maximum 5 puncte)</w:t>
            </w:r>
            <w:r>
              <w:rPr>
                <w:rFonts w:ascii="Montserrat" w:eastAsia="Montserrat" w:hAnsi="Montserrat" w:cs="Montserrat"/>
              </w:rPr>
              <w:t xml:space="preserve"> Rata </w:t>
            </w:r>
            <w:proofErr w:type="spellStart"/>
            <w:r>
              <w:rPr>
                <w:rFonts w:ascii="Montserrat" w:eastAsia="Montserrat" w:hAnsi="Montserrat" w:cs="Montserrat"/>
              </w:rPr>
              <w:t>solvabilității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generale (Active </w:t>
            </w:r>
            <w:proofErr w:type="spellStart"/>
            <w:r>
              <w:rPr>
                <w:rFonts w:ascii="Montserrat" w:eastAsia="Montserrat" w:hAnsi="Montserrat" w:cs="Montserrat"/>
              </w:rPr>
              <w:t>totale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/ </w:t>
            </w:r>
            <w:proofErr w:type="spellStart"/>
            <w:r>
              <w:rPr>
                <w:rFonts w:ascii="Montserrat" w:eastAsia="Montserrat" w:hAnsi="Montserrat" w:cs="Montserrat"/>
              </w:rPr>
              <w:t>Datorii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totale</w:t>
            </w:r>
            <w:proofErr w:type="spellEnd"/>
            <w:r>
              <w:rPr>
                <w:rFonts w:ascii="Montserrat" w:eastAsia="Montserrat" w:hAnsi="Montserrat" w:cs="Montserrat"/>
              </w:rPr>
              <w:t>) a IMM în anul fiscal anterior depunerii cererii de finanțare:</w:t>
            </w:r>
          </w:p>
          <w:p w14:paraId="00000094" w14:textId="777A6AC6"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</w:rPr>
            </w:pPr>
            <w:bookmarkStart w:id="8" w:name="_Hlk178863093"/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 xml:space="preserve">mai mic ca </w:t>
            </w:r>
            <w:r>
              <w:rPr>
                <w:rFonts w:ascii="Montserrat" w:eastAsia="Montserrat" w:hAnsi="Montserrat" w:cs="Montserrat"/>
              </w:rPr>
              <w:t xml:space="preserve">1 (0 puncte)  </w:t>
            </w:r>
          </w:p>
          <w:p w14:paraId="00000095" w14:textId="459EB4D1"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>între 1 și 2 (inclusiv 1)</w:t>
            </w:r>
            <w:r>
              <w:rPr>
                <w:rFonts w:ascii="Montserrat" w:eastAsia="Montserrat" w:hAnsi="Montserrat" w:cs="Montserrat"/>
              </w:rPr>
              <w:t xml:space="preserve"> (3 puncte)</w:t>
            </w:r>
          </w:p>
          <w:p w14:paraId="00000096" w14:textId="383D0A76"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 xml:space="preserve">mai mare sau egal cu </w:t>
            </w:r>
            <w:r>
              <w:rPr>
                <w:rFonts w:ascii="Montserrat" w:eastAsia="Montserrat" w:hAnsi="Montserrat" w:cs="Montserrat"/>
              </w:rPr>
              <w:t>2 (5 puncte</w:t>
            </w:r>
            <w:bookmarkEnd w:id="8"/>
            <w:r>
              <w:rPr>
                <w:rFonts w:ascii="Montserrat" w:eastAsia="Montserrat" w:hAnsi="Montserrat" w:cs="Montserrat"/>
              </w:rPr>
              <w:t>)</w:t>
            </w:r>
          </w:p>
          <w:p w14:paraId="00000097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cererea de finanțare,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situațiile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98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</w:tr>
      <w:tr w:rsidR="008A50FA" w14:paraId="5896FC5F" w14:textId="77777777" w:rsidTr="00CC1EBE">
        <w:trPr>
          <w:trHeight w:val="173"/>
        </w:trPr>
        <w:tc>
          <w:tcPr>
            <w:tcW w:w="8354" w:type="dxa"/>
          </w:tcPr>
          <w:p w14:paraId="00000099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C2.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2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Fluxul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numerar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net al IMM pentru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investiție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pe </w:t>
            </w:r>
            <w:proofErr w:type="spellStart"/>
            <w:r>
              <w:rPr>
                <w:rFonts w:ascii="Montserrat" w:eastAsia="Montserrat" w:hAnsi="Montserrat" w:cs="Montserrat"/>
              </w:rPr>
              <w:t>următorii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3 ani </w:t>
            </w:r>
            <w:proofErr w:type="spellStart"/>
            <w:r>
              <w:rPr>
                <w:rFonts w:ascii="Montserrat" w:eastAsia="Montserrat" w:hAnsi="Montserrat" w:cs="Montserrat"/>
              </w:rPr>
              <w:t>fiscali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după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terminarea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implementării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în </w:t>
            </w:r>
            <w:proofErr w:type="spellStart"/>
            <w:r>
              <w:rPr>
                <w:rFonts w:ascii="Montserrat" w:eastAsia="Montserrat" w:hAnsi="Montserrat" w:cs="Montserrat"/>
              </w:rPr>
              <w:t>condițiile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</w:rPr>
              <w:t>estimări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realiste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</w:rPr>
              <w:t>cheltuielilor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veniturilor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i/>
              </w:rPr>
              <w:t xml:space="preserve"> cu 0 conduce la 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respingerea</w:t>
            </w:r>
            <w:proofErr w:type="spellEnd"/>
            <w:r>
              <w:rPr>
                <w:rFonts w:ascii="Montserrat" w:eastAsia="Montserrat" w:hAnsi="Montserrat" w:cs="Montserrat"/>
                <w:i/>
              </w:rPr>
              <w:t xml:space="preserve"> proiectului</w:t>
            </w:r>
            <w:r>
              <w:rPr>
                <w:rFonts w:ascii="Montserrat" w:eastAsia="Montserrat" w:hAnsi="Montserrat" w:cs="Montserrat"/>
              </w:rPr>
              <w:t>):</w:t>
            </w:r>
          </w:p>
          <w:p w14:paraId="0000009A" w14:textId="77777777" w:rsidR="008A50FA" w:rsidRPr="00DD33C0" w:rsidRDefault="009449A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  <w:lang w:val="pt-BR"/>
              </w:rPr>
            </w:pPr>
            <w:r w:rsidRPr="00DD33C0">
              <w:rPr>
                <w:rFonts w:ascii="Montserrat" w:eastAsia="Montserrat" w:hAnsi="Montserrat" w:cs="Montserrat"/>
                <w:lang w:val="pt-BR"/>
              </w:rPr>
              <w:t xml:space="preserve">prezintă valori negative oricând pe durata de analiză a investiției (0 puncte) </w:t>
            </w:r>
          </w:p>
          <w:p w14:paraId="0000009B" w14:textId="2987ECE8" w:rsidR="008A50FA" w:rsidRDefault="009449A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este pozitiv pe </w:t>
            </w:r>
            <w:proofErr w:type="spellStart"/>
            <w:r>
              <w:rPr>
                <w:rFonts w:ascii="Montserrat" w:eastAsia="Montserrat" w:hAnsi="Montserrat" w:cs="Montserrat"/>
              </w:rPr>
              <w:t>toată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durata de </w:t>
            </w:r>
            <w:proofErr w:type="spellStart"/>
            <w:r>
              <w:rPr>
                <w:rFonts w:ascii="Montserrat" w:eastAsia="Montserrat" w:hAnsi="Montserrat" w:cs="Montserrat"/>
              </w:rPr>
              <w:t>analiză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investiției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C94918">
              <w:rPr>
                <w:rFonts w:ascii="Montserrat" w:eastAsia="Montserrat" w:hAnsi="Montserrat" w:cs="Montserrat"/>
              </w:rPr>
              <w:t>2</w:t>
            </w:r>
            <w:r>
              <w:rPr>
                <w:rFonts w:ascii="Montserrat" w:eastAsia="Montserrat" w:hAnsi="Montserrat" w:cs="Montserrat"/>
              </w:rPr>
              <w:t xml:space="preserve"> puncte)</w:t>
            </w:r>
          </w:p>
          <w:p w14:paraId="0000009C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9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</w:tr>
      <w:tr w:rsidR="008A50FA" w14:paraId="335C9DC8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9E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Total</w:t>
            </w:r>
          </w:p>
        </w:tc>
        <w:tc>
          <w:tcPr>
            <w:tcW w:w="1129" w:type="dxa"/>
            <w:shd w:val="clear" w:color="auto" w:fill="00B0F0"/>
          </w:tcPr>
          <w:p w14:paraId="0000009F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100</w:t>
            </w:r>
          </w:p>
        </w:tc>
      </w:tr>
    </w:tbl>
    <w:p w14:paraId="000000A0" w14:textId="77777777" w:rsidR="008A50FA" w:rsidRDefault="009449AC">
      <w:pPr>
        <w:spacing w:before="120" w:after="12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 xml:space="preserve">*Se pot </w:t>
      </w:r>
      <w:proofErr w:type="spellStart"/>
      <w:r>
        <w:rPr>
          <w:rFonts w:ascii="Montserrat" w:eastAsia="Montserrat" w:hAnsi="Montserrat" w:cs="Montserrat"/>
          <w:i/>
        </w:rPr>
        <w:t>transmite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solicitări</w:t>
      </w:r>
      <w:proofErr w:type="spellEnd"/>
      <w:r>
        <w:rPr>
          <w:rFonts w:ascii="Montserrat" w:eastAsia="Montserrat" w:hAnsi="Montserrat" w:cs="Montserrat"/>
          <w:i/>
        </w:rPr>
        <w:t xml:space="preserve"> de </w:t>
      </w:r>
      <w:proofErr w:type="spellStart"/>
      <w:r>
        <w:rPr>
          <w:rFonts w:ascii="Montserrat" w:eastAsia="Montserrat" w:hAnsi="Montserrat" w:cs="Montserrat"/>
          <w:i/>
        </w:rPr>
        <w:t>clarificări</w:t>
      </w:r>
      <w:proofErr w:type="spellEnd"/>
      <w:r>
        <w:rPr>
          <w:rFonts w:ascii="Montserrat" w:eastAsia="Montserrat" w:hAnsi="Montserrat" w:cs="Montserrat"/>
          <w:i/>
        </w:rPr>
        <w:t xml:space="preserve"> pentru toate </w:t>
      </w:r>
      <w:proofErr w:type="spellStart"/>
      <w:r>
        <w:rPr>
          <w:rFonts w:ascii="Montserrat" w:eastAsia="Montserrat" w:hAnsi="Montserrat" w:cs="Montserrat"/>
          <w:i/>
        </w:rPr>
        <w:t>subcriteriile</w:t>
      </w:r>
      <w:proofErr w:type="spellEnd"/>
      <w:r>
        <w:rPr>
          <w:rFonts w:ascii="Montserrat" w:eastAsia="Montserrat" w:hAnsi="Montserrat" w:cs="Montserrat"/>
          <w:i/>
        </w:rPr>
        <w:t xml:space="preserve">, </w:t>
      </w:r>
      <w:proofErr w:type="spellStart"/>
      <w:r>
        <w:rPr>
          <w:rFonts w:ascii="Montserrat" w:eastAsia="Montserrat" w:hAnsi="Montserrat" w:cs="Montserrat"/>
          <w:i/>
        </w:rPr>
        <w:t>acestea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fiind</w:t>
      </w:r>
      <w:proofErr w:type="spellEnd"/>
      <w:r>
        <w:rPr>
          <w:rFonts w:ascii="Montserrat" w:eastAsia="Montserrat" w:hAnsi="Montserrat" w:cs="Montserrat"/>
          <w:i/>
        </w:rPr>
        <w:t xml:space="preserve"> punctate cu </w:t>
      </w:r>
      <w:proofErr w:type="spellStart"/>
      <w:r>
        <w:rPr>
          <w:rFonts w:ascii="Montserrat" w:eastAsia="Montserrat" w:hAnsi="Montserrat" w:cs="Montserrat"/>
          <w:i/>
        </w:rPr>
        <w:t>luarea</w:t>
      </w:r>
      <w:proofErr w:type="spellEnd"/>
      <w:r>
        <w:rPr>
          <w:rFonts w:ascii="Montserrat" w:eastAsia="Montserrat" w:hAnsi="Montserrat" w:cs="Montserrat"/>
          <w:i/>
        </w:rPr>
        <w:t xml:space="preserve"> în considerare a </w:t>
      </w:r>
      <w:proofErr w:type="spellStart"/>
      <w:r>
        <w:rPr>
          <w:rFonts w:ascii="Montserrat" w:eastAsia="Montserrat" w:hAnsi="Montserrat" w:cs="Montserrat"/>
          <w:i/>
        </w:rPr>
        <w:t>răspunsurilor</w:t>
      </w:r>
      <w:proofErr w:type="spellEnd"/>
      <w:r>
        <w:rPr>
          <w:rFonts w:ascii="Montserrat" w:eastAsia="Montserrat" w:hAnsi="Montserrat" w:cs="Montserrat"/>
          <w:i/>
        </w:rPr>
        <w:t xml:space="preserve"> la </w:t>
      </w:r>
      <w:proofErr w:type="spellStart"/>
      <w:r>
        <w:rPr>
          <w:rFonts w:ascii="Montserrat" w:eastAsia="Montserrat" w:hAnsi="Montserrat" w:cs="Montserrat"/>
          <w:i/>
        </w:rPr>
        <w:t>clarificările</w:t>
      </w:r>
      <w:proofErr w:type="spellEnd"/>
      <w:r>
        <w:rPr>
          <w:rFonts w:ascii="Montserrat" w:eastAsia="Montserrat" w:hAnsi="Montserrat" w:cs="Montserrat"/>
          <w:i/>
        </w:rPr>
        <w:t xml:space="preserve"> solicitate.</w:t>
      </w:r>
    </w:p>
    <w:p w14:paraId="000000A1" w14:textId="77777777" w:rsidR="008A50FA" w:rsidRDefault="009449AC">
      <w:pPr>
        <w:spacing w:before="120" w:after="12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**</w:t>
      </w:r>
      <w:proofErr w:type="spellStart"/>
      <w:r>
        <w:rPr>
          <w:rFonts w:ascii="Montserrat" w:eastAsia="Montserrat" w:hAnsi="Montserrat" w:cs="Montserrat"/>
          <w:i/>
        </w:rPr>
        <w:t>Atunci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când</w:t>
      </w:r>
      <w:proofErr w:type="spellEnd"/>
      <w:r>
        <w:rPr>
          <w:rFonts w:ascii="Montserrat" w:eastAsia="Montserrat" w:hAnsi="Montserrat" w:cs="Montserrat"/>
          <w:i/>
        </w:rPr>
        <w:t xml:space="preserve"> se </w:t>
      </w:r>
      <w:proofErr w:type="spellStart"/>
      <w:r>
        <w:rPr>
          <w:rFonts w:ascii="Montserrat" w:eastAsia="Montserrat" w:hAnsi="Montserrat" w:cs="Montserrat"/>
          <w:i/>
        </w:rPr>
        <w:t>consideră</w:t>
      </w:r>
      <w:proofErr w:type="spellEnd"/>
      <w:r>
        <w:rPr>
          <w:rFonts w:ascii="Montserrat" w:eastAsia="Montserrat" w:hAnsi="Montserrat" w:cs="Montserrat"/>
          <w:i/>
        </w:rPr>
        <w:t xml:space="preserve"> necesar se pot </w:t>
      </w:r>
      <w:proofErr w:type="spellStart"/>
      <w:r>
        <w:rPr>
          <w:rFonts w:ascii="Montserrat" w:eastAsia="Montserrat" w:hAnsi="Montserrat" w:cs="Montserrat"/>
          <w:i/>
        </w:rPr>
        <w:t>solicita</w:t>
      </w:r>
      <w:proofErr w:type="spellEnd"/>
      <w:r>
        <w:rPr>
          <w:rFonts w:ascii="Montserrat" w:eastAsia="Montserrat" w:hAnsi="Montserrat" w:cs="Montserrat"/>
          <w:i/>
        </w:rPr>
        <w:t xml:space="preserve">, prin </w:t>
      </w:r>
      <w:proofErr w:type="spellStart"/>
      <w:r>
        <w:rPr>
          <w:rFonts w:ascii="Montserrat" w:eastAsia="Montserrat" w:hAnsi="Montserrat" w:cs="Montserrat"/>
          <w:i/>
        </w:rPr>
        <w:t>cererile</w:t>
      </w:r>
      <w:proofErr w:type="spellEnd"/>
      <w:r>
        <w:rPr>
          <w:rFonts w:ascii="Montserrat" w:eastAsia="Montserrat" w:hAnsi="Montserrat" w:cs="Montserrat"/>
          <w:i/>
        </w:rPr>
        <w:t xml:space="preserve"> de </w:t>
      </w:r>
      <w:proofErr w:type="spellStart"/>
      <w:r>
        <w:rPr>
          <w:rFonts w:ascii="Montserrat" w:eastAsia="Montserrat" w:hAnsi="Montserrat" w:cs="Montserrat"/>
          <w:i/>
        </w:rPr>
        <w:t>clarificări</w:t>
      </w:r>
      <w:proofErr w:type="spellEnd"/>
      <w:r>
        <w:rPr>
          <w:rFonts w:ascii="Montserrat" w:eastAsia="Montserrat" w:hAnsi="Montserrat" w:cs="Montserrat"/>
          <w:i/>
        </w:rPr>
        <w:t xml:space="preserve">, și alte </w:t>
      </w:r>
      <w:proofErr w:type="spellStart"/>
      <w:r>
        <w:rPr>
          <w:rFonts w:ascii="Montserrat" w:eastAsia="Montserrat" w:hAnsi="Montserrat" w:cs="Montserrat"/>
          <w:i/>
        </w:rPr>
        <w:t>documente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decât</w:t>
      </w:r>
      <w:proofErr w:type="spellEnd"/>
      <w:r>
        <w:rPr>
          <w:rFonts w:ascii="Montserrat" w:eastAsia="Montserrat" w:hAnsi="Montserrat" w:cs="Montserrat"/>
          <w:i/>
        </w:rPr>
        <w:t xml:space="preserve"> cele </w:t>
      </w:r>
      <w:proofErr w:type="spellStart"/>
      <w:r>
        <w:rPr>
          <w:rFonts w:ascii="Montserrat" w:eastAsia="Montserrat" w:hAnsi="Montserrat" w:cs="Montserrat"/>
          <w:i/>
        </w:rPr>
        <w:t>menționate</w:t>
      </w:r>
      <w:proofErr w:type="spellEnd"/>
      <w:r>
        <w:rPr>
          <w:rFonts w:ascii="Montserrat" w:eastAsia="Montserrat" w:hAnsi="Montserrat" w:cs="Montserrat"/>
          <w:i/>
        </w:rPr>
        <w:t xml:space="preserve"> în </w:t>
      </w:r>
      <w:proofErr w:type="spellStart"/>
      <w:r>
        <w:rPr>
          <w:rFonts w:ascii="Montserrat" w:eastAsia="Montserrat" w:hAnsi="Montserrat" w:cs="Montserrat"/>
          <w:i/>
        </w:rPr>
        <w:t>ghidul</w:t>
      </w:r>
      <w:proofErr w:type="spellEnd"/>
      <w:r>
        <w:rPr>
          <w:rFonts w:ascii="Montserrat" w:eastAsia="Montserrat" w:hAnsi="Montserrat" w:cs="Montserrat"/>
          <w:i/>
        </w:rPr>
        <w:t xml:space="preserve"> solicitantului, </w:t>
      </w:r>
      <w:proofErr w:type="spellStart"/>
      <w:r>
        <w:rPr>
          <w:rFonts w:ascii="Montserrat" w:eastAsia="Montserrat" w:hAnsi="Montserrat" w:cs="Montserrat"/>
          <w:i/>
        </w:rPr>
        <w:t>iar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netransmiterea</w:t>
      </w:r>
      <w:proofErr w:type="spellEnd"/>
      <w:r>
        <w:rPr>
          <w:rFonts w:ascii="Montserrat" w:eastAsia="Montserrat" w:hAnsi="Montserrat" w:cs="Montserrat"/>
          <w:i/>
        </w:rPr>
        <w:t xml:space="preserve"> acestora poate </w:t>
      </w:r>
      <w:proofErr w:type="spellStart"/>
      <w:r>
        <w:rPr>
          <w:rFonts w:ascii="Montserrat" w:eastAsia="Montserrat" w:hAnsi="Montserrat" w:cs="Montserrat"/>
          <w:i/>
        </w:rPr>
        <w:t>atrage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respingerea</w:t>
      </w:r>
      <w:proofErr w:type="spellEnd"/>
      <w:r>
        <w:rPr>
          <w:rFonts w:ascii="Montserrat" w:eastAsia="Montserrat" w:hAnsi="Montserrat" w:cs="Montserrat"/>
          <w:i/>
        </w:rPr>
        <w:t xml:space="preserve"> cererii de finanțare.</w:t>
      </w:r>
    </w:p>
    <w:p w14:paraId="000000A2" w14:textId="77777777" w:rsidR="008A50FA" w:rsidRPr="00DD33C0" w:rsidRDefault="009449AC">
      <w:pPr>
        <w:spacing w:before="120" w:after="120"/>
        <w:jc w:val="both"/>
        <w:rPr>
          <w:rFonts w:ascii="Montserrat" w:eastAsia="Montserrat" w:hAnsi="Montserrat" w:cs="Montserrat"/>
          <w:i/>
          <w:lang w:val="es-419"/>
        </w:rPr>
      </w:pPr>
      <w:proofErr w:type="spellStart"/>
      <w:r w:rsidRPr="00DD33C0">
        <w:rPr>
          <w:rFonts w:ascii="Montserrat" w:eastAsia="Montserrat" w:hAnsi="Montserrat" w:cs="Montserrat"/>
          <w:b/>
          <w:i/>
          <w:lang w:val="es-419"/>
        </w:rPr>
        <w:t>Notă</w:t>
      </w:r>
      <w:proofErr w:type="spellEnd"/>
      <w:r w:rsidRPr="00DD33C0">
        <w:rPr>
          <w:rFonts w:ascii="Montserrat" w:eastAsia="Montserrat" w:hAnsi="Montserrat" w:cs="Montserrat"/>
          <w:b/>
          <w:i/>
          <w:lang w:val="es-419"/>
        </w:rPr>
        <w:t xml:space="preserve">: </w:t>
      </w:r>
      <w:r w:rsidRPr="00DD33C0">
        <w:rPr>
          <w:rFonts w:ascii="Montserrat" w:eastAsia="Montserrat" w:hAnsi="Montserrat" w:cs="Montserrat"/>
          <w:i/>
          <w:lang w:val="es-419"/>
        </w:rPr>
        <w:t xml:space="preserve">La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subcriteriile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B1, B2, B3, B4 și B9 se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pot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acorda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punctaje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intermediare (numere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întregi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). </w:t>
      </w:r>
    </w:p>
    <w:p w14:paraId="4774B8B2" w14:textId="77777777" w:rsidR="003F0AE8" w:rsidRDefault="003F0AE8">
      <w:pPr>
        <w:spacing w:before="120" w:after="120"/>
        <w:jc w:val="both"/>
        <w:rPr>
          <w:rFonts w:ascii="Montserrat" w:eastAsia="Montserrat" w:hAnsi="Montserrat" w:cs="Montserrat"/>
          <w:i/>
          <w:lang w:val="ro-RO"/>
        </w:rPr>
      </w:pPr>
      <w:r w:rsidRPr="00DD33C0">
        <w:rPr>
          <w:rFonts w:ascii="Montserrat" w:eastAsia="Montserrat" w:hAnsi="Montserrat" w:cs="Montserrat"/>
          <w:i/>
          <w:lang w:val="es-419"/>
        </w:rPr>
        <w:t xml:space="preserve">Pentru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subcriteriile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A2 </w:t>
      </w:r>
      <w:r>
        <w:rPr>
          <w:rFonts w:ascii="Montserrat" w:eastAsia="Montserrat" w:hAnsi="Montserrat" w:cs="Montserrat"/>
          <w:i/>
          <w:lang w:val="ro-RO"/>
        </w:rPr>
        <w:t>și A3:</w:t>
      </w:r>
    </w:p>
    <w:p w14:paraId="3133F05F" w14:textId="7B35F75F" w:rsidR="003F0AE8" w:rsidRPr="00DD33C0" w:rsidRDefault="003F0AE8">
      <w:pPr>
        <w:spacing w:before="120" w:after="120"/>
        <w:jc w:val="both"/>
        <w:rPr>
          <w:rFonts w:ascii="Montserrat" w:eastAsia="Montserrat" w:hAnsi="Montserrat" w:cs="Montserrat"/>
          <w:bCs/>
          <w:i/>
          <w:iCs/>
          <w:lang w:val="es-419"/>
        </w:rPr>
      </w:pPr>
      <w:r w:rsidRPr="00DD33C0">
        <w:rPr>
          <w:rFonts w:ascii="Montserrat" w:eastAsia="Montserrat" w:hAnsi="Montserrat" w:cs="Montserrat"/>
          <w:b/>
          <w:i/>
          <w:iCs/>
          <w:lang w:val="es-419"/>
        </w:rPr>
        <w:t xml:space="preserve">T0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reprezintă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informațiile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din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ultimul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exercițiu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financiar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încheiat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din anul anterior depunerii CF</w:t>
      </w:r>
    </w:p>
    <w:p w14:paraId="18CE7ABD" w14:textId="103E9892" w:rsidR="003F0AE8" w:rsidRPr="00DD33C0" w:rsidRDefault="003F0AE8">
      <w:pPr>
        <w:spacing w:before="120" w:after="120"/>
        <w:jc w:val="both"/>
        <w:rPr>
          <w:rFonts w:ascii="Montserrat" w:eastAsia="Montserrat" w:hAnsi="Montserrat" w:cs="Montserrat"/>
          <w:bCs/>
          <w:i/>
          <w:iCs/>
          <w:lang w:val="es-419"/>
        </w:rPr>
      </w:pPr>
      <w:r w:rsidRPr="00DD33C0">
        <w:rPr>
          <w:rFonts w:ascii="Montserrat" w:eastAsia="Montserrat" w:hAnsi="Montserrat" w:cs="Montserrat"/>
          <w:b/>
          <w:i/>
          <w:iCs/>
          <w:lang w:val="es-419"/>
        </w:rPr>
        <w:t xml:space="preserve">T1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reprezintă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informațiile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din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primul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exercițiu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financiar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încheiat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în anul ulterior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finalizării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implementării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proiectului</w:t>
      </w:r>
    </w:p>
    <w:p w14:paraId="270489BE" w14:textId="03420BC1" w:rsidR="003F0AE8" w:rsidRDefault="003F0AE8" w:rsidP="003F0AE8">
      <w:pPr>
        <w:spacing w:before="120" w:after="120"/>
        <w:jc w:val="both"/>
        <w:rPr>
          <w:rFonts w:ascii="Montserrat" w:eastAsia="Montserrat" w:hAnsi="Montserrat" w:cs="Montserrat"/>
          <w:i/>
          <w:lang w:val="ro-RO"/>
        </w:rPr>
      </w:pPr>
      <w:r w:rsidRPr="00DD33C0">
        <w:rPr>
          <w:rFonts w:ascii="Montserrat" w:eastAsia="Montserrat" w:hAnsi="Montserrat" w:cs="Montserrat"/>
          <w:i/>
          <w:lang w:val="es-419"/>
        </w:rPr>
        <w:t xml:space="preserve">Pentru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subcriteriul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B5</w:t>
      </w:r>
      <w:r>
        <w:rPr>
          <w:rFonts w:ascii="Montserrat" w:eastAsia="Montserrat" w:hAnsi="Montserrat" w:cs="Montserrat"/>
          <w:i/>
          <w:lang w:val="ro-RO"/>
        </w:rPr>
        <w:t>:</w:t>
      </w:r>
    </w:p>
    <w:p w14:paraId="60B7BC75" w14:textId="22FED988" w:rsidR="003F0AE8" w:rsidRDefault="003F0AE8" w:rsidP="003F0AE8">
      <w:pPr>
        <w:spacing w:before="120" w:after="120"/>
        <w:jc w:val="both"/>
        <w:rPr>
          <w:rFonts w:ascii="Montserrat" w:eastAsia="Montserrat" w:hAnsi="Montserrat" w:cs="Montserrat"/>
          <w:i/>
          <w:lang w:val="ro-RO"/>
        </w:rPr>
      </w:pPr>
      <w:r w:rsidRPr="002D0C4E">
        <w:rPr>
          <w:rFonts w:ascii="Montserrat" w:eastAsia="Montserrat" w:hAnsi="Montserrat" w:cs="Montserrat"/>
          <w:b/>
          <w:bCs/>
          <w:i/>
          <w:lang w:val="ro-RO"/>
        </w:rPr>
        <w:t>T0</w:t>
      </w:r>
      <w:r w:rsidRPr="003F0AE8">
        <w:rPr>
          <w:rFonts w:ascii="Montserrat" w:eastAsia="Montserrat" w:hAnsi="Montserrat" w:cs="Montserrat"/>
          <w:i/>
          <w:lang w:val="ro-RO"/>
        </w:rPr>
        <w:t xml:space="preserve"> reprezintă informațiile din ultimul exercițiu financiar încheiat din anul anterior depunerii raportului de progres final</w:t>
      </w:r>
    </w:p>
    <w:p w14:paraId="000000A4" w14:textId="56B9C901" w:rsidR="008A50FA" w:rsidRDefault="003F0AE8" w:rsidP="00877FDA">
      <w:pPr>
        <w:spacing w:before="120" w:after="120"/>
        <w:jc w:val="both"/>
        <w:rPr>
          <w:rFonts w:ascii="Montserrat" w:eastAsia="Montserrat" w:hAnsi="Montserrat" w:cs="Montserrat"/>
          <w:i/>
        </w:rPr>
      </w:pPr>
      <w:r w:rsidRPr="002D0C4E">
        <w:rPr>
          <w:rFonts w:ascii="Montserrat" w:eastAsia="Montserrat" w:hAnsi="Montserrat" w:cs="Montserrat"/>
          <w:b/>
          <w:bCs/>
          <w:i/>
          <w:lang w:val="ro-RO"/>
        </w:rPr>
        <w:t>T1</w:t>
      </w:r>
      <w:r w:rsidRPr="003F0AE8">
        <w:rPr>
          <w:rFonts w:ascii="Montserrat" w:eastAsia="Montserrat" w:hAnsi="Montserrat" w:cs="Montserrat"/>
          <w:i/>
          <w:lang w:val="ro-RO"/>
        </w:rPr>
        <w:t xml:space="preserve"> reprezintă informațiile din primul exercițiu financiar încheiat în anul ulterior finalizării implementării proiectului</w:t>
      </w:r>
    </w:p>
    <w:sectPr w:rsidR="008A50FA">
      <w:footerReference w:type="default" r:id="rId9"/>
      <w:headerReference w:type="first" r:id="rId10"/>
      <w:footerReference w:type="first" r:id="rId11"/>
      <w:pgSz w:w="11906" w:h="16838"/>
      <w:pgMar w:top="709" w:right="1133" w:bottom="1440" w:left="1134" w:header="708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E8F" w14:textId="77777777" w:rsidR="003668D4" w:rsidRDefault="003668D4">
      <w:r>
        <w:separator/>
      </w:r>
    </w:p>
  </w:endnote>
  <w:endnote w:type="continuationSeparator" w:id="0">
    <w:p w14:paraId="1C892DD2" w14:textId="77777777" w:rsidR="003668D4" w:rsidRDefault="0036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A768DFE1-CD77-46F0-B652-9C01D4AE1126}"/>
    <w:embedBold r:id="rId2" w:fontKey="{60C7CB1C-9015-4D2D-A6CF-69D2FD4B3BBF}"/>
    <w:embedItalic r:id="rId3" w:fontKey="{E8CEED7E-C4C1-4B85-BD1A-094807B0835F}"/>
    <w:embedBoldItalic r:id="rId4" w:fontKey="{94F2505A-8FE1-4CFB-93E2-1B785EC95C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F105CD7-187A-4C52-950A-A52FB3C78E4A}"/>
    <w:embedBold r:id="rId6" w:fontKey="{A5141D6B-6C3D-41A8-8335-503F800B2652}"/>
    <w:embedItalic r:id="rId7" w:fontKey="{AB2FBD94-9E07-4C5F-B450-4C3C722AA7E3}"/>
    <w:embedBoldItalic r:id="rId8" w:fontKey="{E8BEF78B-F30B-4D46-9DB7-3ECB4BEB8D9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807D9DC0-7580-4B56-85F8-D2FD3365DEE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53D3DA68-9987-4278-88EC-14FE948B7A30}"/>
    <w:embedItalic r:id="rId11" w:fontKey="{E2D09729-A07C-4691-9220-AAA8372D37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D" w14:textId="7DE93281"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58AE">
      <w:rPr>
        <w:noProof/>
        <w:color w:val="000000"/>
      </w:rPr>
      <w:t>2</w:t>
    </w:r>
    <w:r>
      <w:rPr>
        <w:color w:val="000000"/>
      </w:rPr>
      <w:fldChar w:fldCharType="end"/>
    </w:r>
    <w:r>
      <w:rPr>
        <w:noProof/>
        <w:color w:val="000000"/>
      </w:rPr>
      <w:drawing>
        <wp:inline distT="0" distB="0" distL="0" distR="0" wp14:anchorId="2D7C1611" wp14:editId="0C6764D8">
          <wp:extent cx="5731510" cy="243690"/>
          <wp:effectExtent l="0" t="0" r="0" b="0"/>
          <wp:docPr id="214290073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243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AE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F" w14:textId="4CC35D90"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58AE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  <w:color w:val="000000"/>
      </w:rPr>
      <w:drawing>
        <wp:inline distT="0" distB="0" distL="0" distR="0" wp14:anchorId="5D9A53DB" wp14:editId="048FEF8C">
          <wp:extent cx="5731510" cy="245286"/>
          <wp:effectExtent l="0" t="0" r="0" b="0"/>
          <wp:docPr id="15924242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245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B0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A57A" w14:textId="77777777" w:rsidR="003668D4" w:rsidRDefault="003668D4">
      <w:r>
        <w:separator/>
      </w:r>
    </w:p>
  </w:footnote>
  <w:footnote w:type="continuationSeparator" w:id="0">
    <w:p w14:paraId="3F4CF674" w14:textId="77777777" w:rsidR="003668D4" w:rsidRDefault="003668D4">
      <w:r>
        <w:continuationSeparator/>
      </w:r>
    </w:p>
  </w:footnote>
  <w:footnote w:id="1">
    <w:p w14:paraId="3CD0CA18" w14:textId="1141A318" w:rsidR="00D51E61" w:rsidRPr="000F233C" w:rsidRDefault="00D51E61">
      <w:pPr>
        <w:pStyle w:val="FootnoteText"/>
        <w:rPr>
          <w:lang w:val="ro-RO"/>
        </w:rPr>
      </w:pPr>
      <w:bookmarkStart w:id="5" w:name="_Hlk190245086"/>
      <w:r>
        <w:rPr>
          <w:rStyle w:val="FootnoteReference"/>
        </w:rPr>
        <w:footnoteRef/>
      </w:r>
      <w:r>
        <w:t xml:space="preserve"> </w:t>
      </w:r>
      <w:r w:rsidRPr="0048517F">
        <w:rPr>
          <w:rFonts w:ascii="Montserrat" w:hAnsi="Montserrat"/>
        </w:rPr>
        <w:t xml:space="preserve">Product as a Service </w:t>
      </w:r>
      <w:proofErr w:type="spellStart"/>
      <w:r w:rsidRPr="0048517F">
        <w:rPr>
          <w:rFonts w:ascii="Montserrat" w:hAnsi="Montserrat"/>
        </w:rPr>
        <w:t>reprezintă</w:t>
      </w:r>
      <w:proofErr w:type="spellEnd"/>
      <w:r w:rsidRPr="0048517F">
        <w:rPr>
          <w:rFonts w:ascii="Montserrat" w:hAnsi="Montserrat"/>
        </w:rPr>
        <w:t xml:space="preserve"> un model de afaceri în care </w:t>
      </w:r>
      <w:proofErr w:type="spellStart"/>
      <w:r w:rsidRPr="0048517F">
        <w:rPr>
          <w:rFonts w:ascii="Montserrat" w:hAnsi="Montserrat"/>
        </w:rPr>
        <w:t>clienții</w:t>
      </w:r>
      <w:proofErr w:type="spellEnd"/>
      <w:r w:rsidRPr="0048517F">
        <w:rPr>
          <w:rFonts w:ascii="Montserrat" w:hAnsi="Montserrat"/>
        </w:rPr>
        <w:t xml:space="preserve"> </w:t>
      </w:r>
      <w:proofErr w:type="spellStart"/>
      <w:r w:rsidRPr="0048517F">
        <w:rPr>
          <w:rFonts w:ascii="Montserrat" w:hAnsi="Montserrat"/>
        </w:rPr>
        <w:t>plătesc</w:t>
      </w:r>
      <w:proofErr w:type="spellEnd"/>
      <w:r w:rsidRPr="0048517F">
        <w:rPr>
          <w:rFonts w:ascii="Montserrat" w:hAnsi="Montserrat"/>
        </w:rPr>
        <w:t xml:space="preserve"> pentru a </w:t>
      </w:r>
      <w:proofErr w:type="spellStart"/>
      <w:r w:rsidRPr="0048517F">
        <w:rPr>
          <w:rFonts w:ascii="Montserrat" w:hAnsi="Montserrat"/>
        </w:rPr>
        <w:t>utiliza</w:t>
      </w:r>
      <w:proofErr w:type="spellEnd"/>
      <w:r w:rsidRPr="0048517F">
        <w:rPr>
          <w:rFonts w:ascii="Montserrat" w:hAnsi="Montserrat"/>
        </w:rPr>
        <w:t xml:space="preserve"> un </w:t>
      </w:r>
      <w:proofErr w:type="spellStart"/>
      <w:r w:rsidRPr="0048517F">
        <w:rPr>
          <w:rFonts w:ascii="Montserrat" w:hAnsi="Montserrat"/>
        </w:rPr>
        <w:t>produs</w:t>
      </w:r>
      <w:proofErr w:type="spellEnd"/>
      <w:r w:rsidRPr="0048517F">
        <w:rPr>
          <w:rFonts w:ascii="Montserrat" w:hAnsi="Montserrat"/>
        </w:rPr>
        <w:t xml:space="preserve"> prin </w:t>
      </w:r>
      <w:proofErr w:type="spellStart"/>
      <w:r w:rsidRPr="0048517F">
        <w:rPr>
          <w:rFonts w:ascii="Montserrat" w:hAnsi="Montserrat"/>
        </w:rPr>
        <w:t>intermediul</w:t>
      </w:r>
      <w:proofErr w:type="spellEnd"/>
      <w:r w:rsidRPr="0048517F">
        <w:rPr>
          <w:rFonts w:ascii="Montserrat" w:hAnsi="Montserrat"/>
        </w:rPr>
        <w:t xml:space="preserve"> unui </w:t>
      </w:r>
      <w:proofErr w:type="spellStart"/>
      <w:r w:rsidRPr="0048517F">
        <w:rPr>
          <w:rFonts w:ascii="Montserrat" w:hAnsi="Montserrat"/>
        </w:rPr>
        <w:t>abonament</w:t>
      </w:r>
      <w:proofErr w:type="spellEnd"/>
      <w:r w:rsidRPr="0048517F">
        <w:rPr>
          <w:rFonts w:ascii="Montserrat" w:hAnsi="Montserrat"/>
        </w:rPr>
        <w:t xml:space="preserve"> sau al unei închirieri, în loc să </w:t>
      </w:r>
      <w:proofErr w:type="spellStart"/>
      <w:r w:rsidRPr="0048517F">
        <w:rPr>
          <w:rFonts w:ascii="Montserrat" w:hAnsi="Montserrat"/>
        </w:rPr>
        <w:t>îl</w:t>
      </w:r>
      <w:proofErr w:type="spellEnd"/>
      <w:r w:rsidRPr="0048517F">
        <w:rPr>
          <w:rFonts w:ascii="Montserrat" w:hAnsi="Montserrat"/>
        </w:rPr>
        <w:t xml:space="preserve"> </w:t>
      </w:r>
      <w:proofErr w:type="spellStart"/>
      <w:r w:rsidRPr="0048517F">
        <w:rPr>
          <w:rFonts w:ascii="Montserrat" w:hAnsi="Montserrat"/>
        </w:rPr>
        <w:t>cumpere</w:t>
      </w:r>
      <w:proofErr w:type="spellEnd"/>
      <w:r w:rsidRPr="0048517F">
        <w:rPr>
          <w:rFonts w:ascii="Montserrat" w:hAnsi="Montserrat"/>
        </w:rPr>
        <w:t xml:space="preserve"> direct. </w:t>
      </w:r>
      <w:r w:rsidRPr="0048517F">
        <w:rPr>
          <w:rFonts w:ascii="Montserrat" w:hAnsi="Montserrat"/>
          <w:lang w:val="pt-BR"/>
        </w:rPr>
        <w:t>Acest concept face parte din economia de sharing și economia circulară.</w:t>
      </w:r>
      <w:bookmarkEnd w:id="5"/>
    </w:p>
  </w:footnote>
  <w:footnote w:id="2">
    <w:p w14:paraId="000000A5" w14:textId="77777777" w:rsidR="008A50FA" w:rsidRDefault="009449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ECESP European Circular Economy Stakeholder Platform - </w:t>
      </w:r>
      <w:hyperlink r:id="rId1">
        <w:r>
          <w:rPr>
            <w:color w:val="0563C1"/>
            <w:sz w:val="20"/>
            <w:szCs w:val="20"/>
            <w:u w:val="single"/>
          </w:rPr>
          <w:t>https://circulareconomy.europa.eu/platform/en</w:t>
        </w:r>
      </w:hyperlink>
    </w:p>
    <w:p w14:paraId="000000A6" w14:textId="77777777" w:rsidR="008A50FA" w:rsidRDefault="009449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ROCESP- Romanian Circular Economy Stakeholder Platform - </w:t>
      </w:r>
      <w:hyperlink r:id="rId2">
        <w:r>
          <w:rPr>
            <w:color w:val="0563C1"/>
            <w:sz w:val="20"/>
            <w:szCs w:val="20"/>
            <w:u w:val="single"/>
          </w:rPr>
          <w:t>https://rocesp.ro/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7" w14:textId="77777777"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5945DB3" wp14:editId="57DB94D0">
          <wp:simplePos x="0" y="0"/>
          <wp:positionH relativeFrom="column">
            <wp:posOffset>-114298</wp:posOffset>
          </wp:positionH>
          <wp:positionV relativeFrom="paragraph">
            <wp:posOffset>0</wp:posOffset>
          </wp:positionV>
          <wp:extent cx="1076325" cy="1090930"/>
          <wp:effectExtent l="0" t="0" r="0" b="0"/>
          <wp:wrapSquare wrapText="bothSides" distT="0" distB="0" distL="114300" distR="114300"/>
          <wp:docPr id="16114967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1090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DE8C1E9" wp14:editId="0563D307">
          <wp:simplePos x="0" y="0"/>
          <wp:positionH relativeFrom="column">
            <wp:posOffset>1720850</wp:posOffset>
          </wp:positionH>
          <wp:positionV relativeFrom="paragraph">
            <wp:posOffset>85725</wp:posOffset>
          </wp:positionV>
          <wp:extent cx="617855" cy="617855"/>
          <wp:effectExtent l="0" t="0" r="0" b="0"/>
          <wp:wrapSquare wrapText="bothSides" distT="0" distB="0" distL="114300" distR="114300"/>
          <wp:docPr id="3038496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855" cy="617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1A35CAD" wp14:editId="53274E56">
          <wp:simplePos x="0" y="0"/>
          <wp:positionH relativeFrom="column">
            <wp:posOffset>2844800</wp:posOffset>
          </wp:positionH>
          <wp:positionV relativeFrom="paragraph">
            <wp:posOffset>-12698</wp:posOffset>
          </wp:positionV>
          <wp:extent cx="1535430" cy="713740"/>
          <wp:effectExtent l="0" t="0" r="0" b="0"/>
          <wp:wrapSquare wrapText="bothSides" distT="0" distB="0" distL="114300" distR="114300"/>
          <wp:docPr id="644548464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430" cy="713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5F50BE4" wp14:editId="44D5EAB7">
          <wp:simplePos x="0" y="0"/>
          <wp:positionH relativeFrom="column">
            <wp:posOffset>4794250</wp:posOffset>
          </wp:positionH>
          <wp:positionV relativeFrom="paragraph">
            <wp:posOffset>153035</wp:posOffset>
          </wp:positionV>
          <wp:extent cx="1092200" cy="466725"/>
          <wp:effectExtent l="0" t="0" r="0" b="0"/>
          <wp:wrapSquare wrapText="bothSides" distT="0" distB="0" distL="114300" distR="114300"/>
          <wp:docPr id="45237587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2200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A8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9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A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B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C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0BF99A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9652036" o:spid="_x0000_i1025" type="#_x0000_t75" style="width:138pt;height:118.5pt;visibility:visible;mso-wrap-style:square">
            <v:imagedata r:id="rId1" o:title=""/>
          </v:shape>
        </w:pict>
      </mc:Choice>
      <mc:Fallback>
        <w:drawing>
          <wp:inline distT="0" distB="0" distL="0" distR="0" wp14:anchorId="1558A63C">
            <wp:extent cx="1752600" cy="1504950"/>
            <wp:effectExtent l="0" t="0" r="0" b="0"/>
            <wp:docPr id="59652036" name="Picture 5965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B27EC6"/>
    <w:multiLevelType w:val="multilevel"/>
    <w:tmpl w:val="98A808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AE2"/>
    <w:multiLevelType w:val="multilevel"/>
    <w:tmpl w:val="3A1240B4"/>
    <w:lvl w:ilvl="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05B6"/>
    <w:multiLevelType w:val="multilevel"/>
    <w:tmpl w:val="8FA2E2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3C47"/>
    <w:multiLevelType w:val="multilevel"/>
    <w:tmpl w:val="79F8C1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05435"/>
    <w:multiLevelType w:val="multilevel"/>
    <w:tmpl w:val="61042FDC"/>
    <w:lvl w:ilvl="0">
      <w:start w:val="1"/>
      <w:numFmt w:val="lowerLetter"/>
      <w:lvlText w:val="%1)"/>
      <w:lvlJc w:val="left"/>
      <w:pPr>
        <w:ind w:left="1148" w:hanging="360"/>
      </w:pPr>
    </w:lvl>
    <w:lvl w:ilvl="1">
      <w:start w:val="1"/>
      <w:numFmt w:val="lowerLetter"/>
      <w:lvlText w:val="%2."/>
      <w:lvlJc w:val="left"/>
      <w:pPr>
        <w:ind w:left="1868" w:hanging="360"/>
      </w:pPr>
    </w:lvl>
    <w:lvl w:ilvl="2">
      <w:start w:val="1"/>
      <w:numFmt w:val="lowerRoman"/>
      <w:lvlText w:val="%3."/>
      <w:lvlJc w:val="right"/>
      <w:pPr>
        <w:ind w:left="2588" w:hanging="180"/>
      </w:pPr>
    </w:lvl>
    <w:lvl w:ilvl="3">
      <w:start w:val="1"/>
      <w:numFmt w:val="decimal"/>
      <w:lvlText w:val="%4."/>
      <w:lvlJc w:val="left"/>
      <w:pPr>
        <w:ind w:left="3308" w:hanging="360"/>
      </w:pPr>
    </w:lvl>
    <w:lvl w:ilvl="4">
      <w:start w:val="1"/>
      <w:numFmt w:val="lowerLetter"/>
      <w:lvlText w:val="%5."/>
      <w:lvlJc w:val="left"/>
      <w:pPr>
        <w:ind w:left="4028" w:hanging="360"/>
      </w:pPr>
    </w:lvl>
    <w:lvl w:ilvl="5">
      <w:start w:val="1"/>
      <w:numFmt w:val="lowerRoman"/>
      <w:lvlText w:val="%6."/>
      <w:lvlJc w:val="right"/>
      <w:pPr>
        <w:ind w:left="4748" w:hanging="180"/>
      </w:pPr>
    </w:lvl>
    <w:lvl w:ilvl="6">
      <w:start w:val="1"/>
      <w:numFmt w:val="decimal"/>
      <w:lvlText w:val="%7."/>
      <w:lvlJc w:val="left"/>
      <w:pPr>
        <w:ind w:left="5468" w:hanging="360"/>
      </w:pPr>
    </w:lvl>
    <w:lvl w:ilvl="7">
      <w:start w:val="1"/>
      <w:numFmt w:val="lowerLetter"/>
      <w:lvlText w:val="%8."/>
      <w:lvlJc w:val="left"/>
      <w:pPr>
        <w:ind w:left="6188" w:hanging="360"/>
      </w:pPr>
    </w:lvl>
    <w:lvl w:ilvl="8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35204C1A"/>
    <w:multiLevelType w:val="multilevel"/>
    <w:tmpl w:val="7738434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70167"/>
    <w:multiLevelType w:val="multilevel"/>
    <w:tmpl w:val="09E87C5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C1565E"/>
    <w:multiLevelType w:val="multilevel"/>
    <w:tmpl w:val="DC58C9C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C29C7"/>
    <w:multiLevelType w:val="hybridMultilevel"/>
    <w:tmpl w:val="D9DED30C"/>
    <w:lvl w:ilvl="0" w:tplc="70E697D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585FD9"/>
    <w:multiLevelType w:val="hybridMultilevel"/>
    <w:tmpl w:val="1C927C02"/>
    <w:lvl w:ilvl="0" w:tplc="DFDC9274">
      <w:start w:val="1"/>
      <w:numFmt w:val="lowerLetter"/>
      <w:lvlText w:val="%1)"/>
      <w:lvlJc w:val="left"/>
      <w:pPr>
        <w:ind w:left="720" w:hanging="360"/>
      </w:pPr>
      <w:rPr>
        <w:rFonts w:ascii="Montserrat" w:hAnsi="Montserr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A2CDC"/>
    <w:multiLevelType w:val="multilevel"/>
    <w:tmpl w:val="7AB860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E726C"/>
    <w:multiLevelType w:val="multilevel"/>
    <w:tmpl w:val="DC58C9C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4613C"/>
    <w:multiLevelType w:val="multilevel"/>
    <w:tmpl w:val="164CCE6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7020C5"/>
    <w:multiLevelType w:val="multilevel"/>
    <w:tmpl w:val="DB5873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6615">
    <w:abstractNumId w:val="1"/>
  </w:num>
  <w:num w:numId="2" w16cid:durableId="896667454">
    <w:abstractNumId w:val="13"/>
  </w:num>
  <w:num w:numId="3" w16cid:durableId="1135827471">
    <w:abstractNumId w:val="10"/>
  </w:num>
  <w:num w:numId="4" w16cid:durableId="1412508947">
    <w:abstractNumId w:val="3"/>
  </w:num>
  <w:num w:numId="5" w16cid:durableId="875965955">
    <w:abstractNumId w:val="4"/>
  </w:num>
  <w:num w:numId="6" w16cid:durableId="582222158">
    <w:abstractNumId w:val="0"/>
  </w:num>
  <w:num w:numId="7" w16cid:durableId="598099578">
    <w:abstractNumId w:val="12"/>
  </w:num>
  <w:num w:numId="8" w16cid:durableId="1921065093">
    <w:abstractNumId w:val="11"/>
  </w:num>
  <w:num w:numId="9" w16cid:durableId="1608803976">
    <w:abstractNumId w:val="2"/>
  </w:num>
  <w:num w:numId="10" w16cid:durableId="1440224733">
    <w:abstractNumId w:val="5"/>
  </w:num>
  <w:num w:numId="11" w16cid:durableId="1882551976">
    <w:abstractNumId w:val="6"/>
  </w:num>
  <w:num w:numId="12" w16cid:durableId="745154184">
    <w:abstractNumId w:val="7"/>
  </w:num>
  <w:num w:numId="13" w16cid:durableId="112601213">
    <w:abstractNumId w:val="9"/>
  </w:num>
  <w:num w:numId="14" w16cid:durableId="1154250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0FA"/>
    <w:rsid w:val="00001209"/>
    <w:rsid w:val="000115E7"/>
    <w:rsid w:val="0002079F"/>
    <w:rsid w:val="00035B84"/>
    <w:rsid w:val="000448E9"/>
    <w:rsid w:val="00081C80"/>
    <w:rsid w:val="000D121E"/>
    <w:rsid w:val="000F233C"/>
    <w:rsid w:val="001052CD"/>
    <w:rsid w:val="00150787"/>
    <w:rsid w:val="00152F7E"/>
    <w:rsid w:val="0018768D"/>
    <w:rsid w:val="001A7C1E"/>
    <w:rsid w:val="001E1FD9"/>
    <w:rsid w:val="001F68D5"/>
    <w:rsid w:val="00214406"/>
    <w:rsid w:val="0028198D"/>
    <w:rsid w:val="002C2B83"/>
    <w:rsid w:val="002D0C4E"/>
    <w:rsid w:val="002F0B16"/>
    <w:rsid w:val="002F1229"/>
    <w:rsid w:val="002F3C7B"/>
    <w:rsid w:val="00314972"/>
    <w:rsid w:val="00323265"/>
    <w:rsid w:val="00323D38"/>
    <w:rsid w:val="00345C8C"/>
    <w:rsid w:val="00355188"/>
    <w:rsid w:val="003668D4"/>
    <w:rsid w:val="003739C0"/>
    <w:rsid w:val="00375CFB"/>
    <w:rsid w:val="003E0855"/>
    <w:rsid w:val="003F0AE8"/>
    <w:rsid w:val="003F36C3"/>
    <w:rsid w:val="00443FCC"/>
    <w:rsid w:val="00455E8C"/>
    <w:rsid w:val="0048517F"/>
    <w:rsid w:val="004875EE"/>
    <w:rsid w:val="004B3898"/>
    <w:rsid w:val="004C58AE"/>
    <w:rsid w:val="004E43D2"/>
    <w:rsid w:val="004E4A4A"/>
    <w:rsid w:val="005363B6"/>
    <w:rsid w:val="00560718"/>
    <w:rsid w:val="00564EE8"/>
    <w:rsid w:val="005726D8"/>
    <w:rsid w:val="005A4A9C"/>
    <w:rsid w:val="005B38D9"/>
    <w:rsid w:val="0062438A"/>
    <w:rsid w:val="0064179A"/>
    <w:rsid w:val="0064768F"/>
    <w:rsid w:val="006563B5"/>
    <w:rsid w:val="006671A9"/>
    <w:rsid w:val="006C062A"/>
    <w:rsid w:val="006D4FDD"/>
    <w:rsid w:val="007325A5"/>
    <w:rsid w:val="00755602"/>
    <w:rsid w:val="00763643"/>
    <w:rsid w:val="007C67F7"/>
    <w:rsid w:val="007F149A"/>
    <w:rsid w:val="007F6E94"/>
    <w:rsid w:val="00807FE0"/>
    <w:rsid w:val="00822836"/>
    <w:rsid w:val="008571A1"/>
    <w:rsid w:val="00877FDA"/>
    <w:rsid w:val="00887C54"/>
    <w:rsid w:val="008A1C0E"/>
    <w:rsid w:val="008A50FA"/>
    <w:rsid w:val="008A64AB"/>
    <w:rsid w:val="008B2156"/>
    <w:rsid w:val="008C1FBC"/>
    <w:rsid w:val="008C6B82"/>
    <w:rsid w:val="008D78F3"/>
    <w:rsid w:val="008E79B1"/>
    <w:rsid w:val="00911859"/>
    <w:rsid w:val="009449AC"/>
    <w:rsid w:val="00987B33"/>
    <w:rsid w:val="009D6543"/>
    <w:rsid w:val="009D7929"/>
    <w:rsid w:val="00A15CFA"/>
    <w:rsid w:val="00A16BB9"/>
    <w:rsid w:val="00A22F12"/>
    <w:rsid w:val="00A2472B"/>
    <w:rsid w:val="00A61C52"/>
    <w:rsid w:val="00AA4163"/>
    <w:rsid w:val="00AC4AE9"/>
    <w:rsid w:val="00AC6BDE"/>
    <w:rsid w:val="00AD2848"/>
    <w:rsid w:val="00AE4734"/>
    <w:rsid w:val="00B20C7C"/>
    <w:rsid w:val="00B534BC"/>
    <w:rsid w:val="00B56898"/>
    <w:rsid w:val="00B92CB7"/>
    <w:rsid w:val="00BC4653"/>
    <w:rsid w:val="00BE6F05"/>
    <w:rsid w:val="00BF49E5"/>
    <w:rsid w:val="00C01773"/>
    <w:rsid w:val="00C67DE0"/>
    <w:rsid w:val="00C94918"/>
    <w:rsid w:val="00C9631A"/>
    <w:rsid w:val="00CA2F0E"/>
    <w:rsid w:val="00CC1EBE"/>
    <w:rsid w:val="00CC29EE"/>
    <w:rsid w:val="00D33758"/>
    <w:rsid w:val="00D51E61"/>
    <w:rsid w:val="00D54188"/>
    <w:rsid w:val="00D64280"/>
    <w:rsid w:val="00D85281"/>
    <w:rsid w:val="00D87416"/>
    <w:rsid w:val="00DA10D4"/>
    <w:rsid w:val="00DB443E"/>
    <w:rsid w:val="00DD33C0"/>
    <w:rsid w:val="00E72CE3"/>
    <w:rsid w:val="00EC7550"/>
    <w:rsid w:val="00F825A4"/>
    <w:rsid w:val="00FB1F63"/>
    <w:rsid w:val="00FB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EAA70"/>
  <w15:docId w15:val="{30D1B840-526D-4FC0-85CC-B07CF2C7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B2"/>
  </w:style>
  <w:style w:type="paragraph" w:styleId="Heading1">
    <w:name w:val="heading 1"/>
    <w:basedOn w:val="Normal"/>
    <w:link w:val="Heading1Char"/>
    <w:uiPriority w:val="9"/>
    <w:qFormat/>
    <w:rsid w:val="00D11EB2"/>
    <w:pPr>
      <w:ind w:left="42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F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11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D11EB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D11E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1">
    <w:name w:val="Grid Table 5 Dark Accent 1"/>
    <w:basedOn w:val="TableNormal"/>
    <w:uiPriority w:val="50"/>
    <w:rsid w:val="00D11E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D11E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11EB2"/>
    <w:rPr>
      <w:rFonts w:ascii="Calibri" w:eastAsia="Calibri" w:hAnsi="Calibri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11EB2"/>
    <w:pPr>
      <w:spacing w:before="22"/>
      <w:ind w:left="428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11EB2"/>
    <w:rPr>
      <w:rFonts w:ascii="Calibri" w:eastAsia="Calibri" w:hAnsi="Calibri"/>
      <w:sz w:val="20"/>
      <w:szCs w:val="20"/>
      <w:lang w:val="en-US"/>
    </w:rPr>
  </w:style>
  <w:style w:type="paragraph" w:styleId="ListParagraph">
    <w:name w:val="List Paragraph"/>
    <w:aliases w:val="Forth level,Akapit z listą BS,Outlines a.b.c.,List_Paragraph,Multilevel para_II,Akapit z lista BS,List Paragraph1,Normal bullet 2,List Paragraph compact,Paragraphe de liste 2,Reference list,Bullet list,Numbered List,Lettre d'introduction"/>
    <w:basedOn w:val="Normal"/>
    <w:link w:val="ListParagraphChar"/>
    <w:uiPriority w:val="34"/>
    <w:qFormat/>
    <w:rsid w:val="00D11E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C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0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CDE"/>
    <w:rPr>
      <w:lang w:val="en-US"/>
    </w:rPr>
  </w:style>
  <w:style w:type="table" w:styleId="MediumList2-Accent1">
    <w:name w:val="Medium List 2 Accent 1"/>
    <w:basedOn w:val="TableNormal"/>
    <w:uiPriority w:val="66"/>
    <w:rsid w:val="00C602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319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9C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319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319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9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19C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B7A09"/>
  </w:style>
  <w:style w:type="character" w:styleId="CommentReference">
    <w:name w:val="annotation reference"/>
    <w:basedOn w:val="DefaultParagraphFont"/>
    <w:unhideWhenUsed/>
    <w:qFormat/>
    <w:rsid w:val="00C56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6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605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05A"/>
    <w:rPr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Forth level Char,Akapit z listą BS Char,Outlines a.b.c. Char,List_Paragraph Char,Multilevel para_II Char,Akapit z lista BS Char,List Paragraph1 Char,Normal bullet 2 Char,List Paragraph compact Char,Paragraphe de liste 2 Char"/>
    <w:basedOn w:val="DefaultParagraphFont"/>
    <w:link w:val="ListParagraph"/>
    <w:uiPriority w:val="34"/>
    <w:qFormat/>
    <w:locked/>
    <w:rsid w:val="0042570E"/>
    <w:rPr>
      <w:lang w:val="en-US"/>
    </w:rPr>
  </w:style>
  <w:style w:type="paragraph" w:styleId="Index1">
    <w:name w:val="index 1"/>
    <w:basedOn w:val="Normal"/>
    <w:next w:val="Normal"/>
    <w:autoRedefine/>
    <w:uiPriority w:val="99"/>
    <w:unhideWhenUsed/>
    <w:rsid w:val="002353E4"/>
    <w:pPr>
      <w:ind w:left="220" w:hanging="220"/>
    </w:pPr>
    <w:rPr>
      <w:rFonts w:cstheme="minorHAnsi"/>
      <w:sz w:val="20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2353E4"/>
    <w:pPr>
      <w:ind w:left="440" w:hanging="220"/>
    </w:pPr>
    <w:rPr>
      <w:rFonts w:cstheme="minorHAnsi"/>
      <w:sz w:val="20"/>
      <w:szCs w:val="24"/>
    </w:rPr>
  </w:style>
  <w:style w:type="paragraph" w:styleId="Index3">
    <w:name w:val="index 3"/>
    <w:basedOn w:val="Normal"/>
    <w:next w:val="Normal"/>
    <w:autoRedefine/>
    <w:uiPriority w:val="99"/>
    <w:unhideWhenUsed/>
    <w:rsid w:val="002353E4"/>
    <w:pPr>
      <w:ind w:left="660" w:hanging="220"/>
    </w:pPr>
    <w:rPr>
      <w:rFonts w:cstheme="minorHAnsi"/>
      <w:sz w:val="20"/>
      <w:szCs w:val="24"/>
    </w:rPr>
  </w:style>
  <w:style w:type="paragraph" w:styleId="Index4">
    <w:name w:val="index 4"/>
    <w:basedOn w:val="Normal"/>
    <w:next w:val="Normal"/>
    <w:autoRedefine/>
    <w:uiPriority w:val="99"/>
    <w:unhideWhenUsed/>
    <w:rsid w:val="002353E4"/>
    <w:pPr>
      <w:ind w:left="880" w:hanging="220"/>
    </w:pPr>
    <w:rPr>
      <w:rFonts w:cstheme="minorHAnsi"/>
      <w:sz w:val="20"/>
      <w:szCs w:val="24"/>
    </w:rPr>
  </w:style>
  <w:style w:type="paragraph" w:styleId="Index5">
    <w:name w:val="index 5"/>
    <w:basedOn w:val="Normal"/>
    <w:next w:val="Normal"/>
    <w:autoRedefine/>
    <w:uiPriority w:val="99"/>
    <w:unhideWhenUsed/>
    <w:rsid w:val="002353E4"/>
    <w:pPr>
      <w:ind w:left="1100" w:hanging="220"/>
    </w:pPr>
    <w:rPr>
      <w:rFonts w:cstheme="minorHAnsi"/>
      <w:sz w:val="20"/>
      <w:szCs w:val="24"/>
    </w:rPr>
  </w:style>
  <w:style w:type="paragraph" w:styleId="Index6">
    <w:name w:val="index 6"/>
    <w:basedOn w:val="Normal"/>
    <w:next w:val="Normal"/>
    <w:autoRedefine/>
    <w:uiPriority w:val="99"/>
    <w:unhideWhenUsed/>
    <w:rsid w:val="002353E4"/>
    <w:pPr>
      <w:ind w:left="1320" w:hanging="220"/>
    </w:pPr>
    <w:rPr>
      <w:rFonts w:cstheme="minorHAnsi"/>
      <w:sz w:val="20"/>
      <w:szCs w:val="24"/>
    </w:rPr>
  </w:style>
  <w:style w:type="paragraph" w:styleId="Index7">
    <w:name w:val="index 7"/>
    <w:basedOn w:val="Normal"/>
    <w:next w:val="Normal"/>
    <w:autoRedefine/>
    <w:uiPriority w:val="99"/>
    <w:unhideWhenUsed/>
    <w:rsid w:val="002353E4"/>
    <w:pPr>
      <w:ind w:left="1540" w:hanging="220"/>
    </w:pPr>
    <w:rPr>
      <w:rFonts w:cstheme="minorHAnsi"/>
      <w:sz w:val="20"/>
      <w:szCs w:val="24"/>
    </w:rPr>
  </w:style>
  <w:style w:type="paragraph" w:styleId="Index8">
    <w:name w:val="index 8"/>
    <w:basedOn w:val="Normal"/>
    <w:next w:val="Normal"/>
    <w:autoRedefine/>
    <w:uiPriority w:val="99"/>
    <w:unhideWhenUsed/>
    <w:rsid w:val="002353E4"/>
    <w:pPr>
      <w:ind w:left="1760" w:hanging="220"/>
    </w:pPr>
    <w:rPr>
      <w:rFonts w:cstheme="minorHAnsi"/>
      <w:sz w:val="20"/>
      <w:szCs w:val="24"/>
    </w:rPr>
  </w:style>
  <w:style w:type="paragraph" w:styleId="Index9">
    <w:name w:val="index 9"/>
    <w:basedOn w:val="Normal"/>
    <w:next w:val="Normal"/>
    <w:autoRedefine/>
    <w:uiPriority w:val="99"/>
    <w:unhideWhenUsed/>
    <w:rsid w:val="002353E4"/>
    <w:pPr>
      <w:ind w:left="1980" w:hanging="220"/>
    </w:pPr>
    <w:rPr>
      <w:rFonts w:cstheme="minorHAnsi"/>
      <w:sz w:val="20"/>
      <w:szCs w:val="24"/>
    </w:rPr>
  </w:style>
  <w:style w:type="paragraph" w:styleId="IndexHeading">
    <w:name w:val="index heading"/>
    <w:basedOn w:val="Normal"/>
    <w:next w:val="Index1"/>
    <w:uiPriority w:val="99"/>
    <w:unhideWhenUsed/>
    <w:rsid w:val="002353E4"/>
    <w:rPr>
      <w:rFonts w:cstheme="minorHAnsi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53E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53E4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353E4"/>
    <w:rPr>
      <w:vertAlign w:val="superscript"/>
    </w:rPr>
  </w:style>
  <w:style w:type="character" w:customStyle="1" w:styleId="Heading8Char">
    <w:name w:val="Heading 8 Char"/>
    <w:basedOn w:val="DefaultParagraphFont"/>
    <w:link w:val="Heading8"/>
    <w:rsid w:val="00393F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0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1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2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3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4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ocesp.ro/" TargetMode="External"/><Relationship Id="rId1" Type="http://schemas.openxmlformats.org/officeDocument/2006/relationships/hyperlink" Target="https://circulareconomy.europa.eu/platform/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ot2SwtULCoNsjIyxoQ++qsC94A==">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</go:docsCustomData>
</go:gDocsCustomXmlDataStorage>
</file>

<file path=customXml/itemProps1.xml><?xml version="1.0" encoding="utf-8"?>
<ds:datastoreItem xmlns:ds="http://schemas.openxmlformats.org/officeDocument/2006/customXml" ds:itemID="{84753741-32EF-4EF5-A574-BB321AE7DA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2201</Words>
  <Characters>12550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Murariu Catalina Petronela</dc:creator>
  <cp:lastModifiedBy>Apreutesei Ramona</cp:lastModifiedBy>
  <cp:revision>7</cp:revision>
  <cp:lastPrinted>2025-02-26T09:23:00Z</cp:lastPrinted>
  <dcterms:created xsi:type="dcterms:W3CDTF">2025-03-07T10:24:00Z</dcterms:created>
  <dcterms:modified xsi:type="dcterms:W3CDTF">2025-03-13T13:23:00Z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9a11476c7656d0d2e02584b87b70125d48b7ec38b14f5091a3e19e19485e3e95</vt:lpwstr>
  </property>
</Properties>
</file>