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F0DD2" w14:textId="6C3C5AA8" w:rsidR="00096941" w:rsidRPr="00085E11" w:rsidRDefault="00096941" w:rsidP="00047038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rebuchet MS" w:eastAsia="SimSun" w:hAnsi="Trebuchet MS"/>
          <w:b/>
          <w:sz w:val="24"/>
          <w:szCs w:val="24"/>
          <w:lang w:eastAsia="zh-CN" w:bidi="hi-IN"/>
        </w:rPr>
      </w:pPr>
      <w:r w:rsidRPr="00085E11">
        <w:rPr>
          <w:rFonts w:ascii="Trebuchet MS" w:eastAsia="SimSun" w:hAnsi="Trebuchet MS"/>
          <w:b/>
          <w:sz w:val="24"/>
          <w:szCs w:val="24"/>
          <w:lang w:eastAsia="zh-CN" w:bidi="hi-IN"/>
        </w:rPr>
        <w:t>Anexa nr.</w:t>
      </w:r>
      <w:r w:rsidR="00085E11" w:rsidRPr="00085E11">
        <w:rPr>
          <w:rFonts w:ascii="Trebuchet MS" w:eastAsia="SimSun" w:hAnsi="Trebuchet MS"/>
          <w:b/>
          <w:sz w:val="24"/>
          <w:szCs w:val="24"/>
          <w:lang w:eastAsia="zh-CN" w:bidi="hi-IN"/>
        </w:rPr>
        <w:t>7</w:t>
      </w:r>
    </w:p>
    <w:p w14:paraId="2051E165" w14:textId="77777777" w:rsidR="00096941" w:rsidRPr="00085E11" w:rsidRDefault="00096941" w:rsidP="00533DB8">
      <w:pPr>
        <w:autoSpaceDE w:val="0"/>
        <w:autoSpaceDN w:val="0"/>
        <w:adjustRightInd w:val="0"/>
        <w:spacing w:after="0" w:line="240" w:lineRule="auto"/>
        <w:jc w:val="both"/>
        <w:rPr>
          <w:rFonts w:ascii="Trebuchet MS" w:eastAsia="SimSun" w:hAnsi="Trebuchet MS"/>
          <w:b/>
          <w:sz w:val="24"/>
          <w:szCs w:val="24"/>
          <w:lang w:eastAsia="zh-CN" w:bidi="hi-IN"/>
        </w:rPr>
      </w:pPr>
    </w:p>
    <w:p w14:paraId="0040AAB3" w14:textId="77777777" w:rsidR="00096941" w:rsidRPr="00085E11" w:rsidRDefault="00096941" w:rsidP="00047038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eastAsia="SimSun" w:hAnsi="Trebuchet MS"/>
          <w:b/>
          <w:sz w:val="24"/>
          <w:szCs w:val="24"/>
          <w:lang w:eastAsia="zh-CN" w:bidi="hi-IN"/>
        </w:rPr>
      </w:pPr>
      <w:r w:rsidRPr="00085E11">
        <w:rPr>
          <w:rFonts w:ascii="Trebuchet MS" w:eastAsia="SimSun" w:hAnsi="Trebuchet MS"/>
          <w:b/>
          <w:sz w:val="24"/>
          <w:szCs w:val="24"/>
          <w:lang w:eastAsia="zh-CN" w:bidi="hi-IN"/>
        </w:rPr>
        <w:t>Lista sectoarelor de activitate eligibile</w:t>
      </w:r>
    </w:p>
    <w:p w14:paraId="63B6F726" w14:textId="341B240A" w:rsidR="00500A11" w:rsidRPr="00085E11" w:rsidRDefault="00500A11" w:rsidP="00047038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eastAsia="SimSun" w:hAnsi="Trebuchet MS"/>
          <w:b/>
          <w:sz w:val="24"/>
          <w:szCs w:val="24"/>
          <w:lang w:eastAsia="zh-CN" w:bidi="hi-IN"/>
        </w:rPr>
      </w:pPr>
      <w:r w:rsidRPr="00085E11">
        <w:rPr>
          <w:rFonts w:ascii="Trebuchet MS" w:eastAsia="SimSun" w:hAnsi="Trebuchet MS"/>
          <w:b/>
          <w:sz w:val="24"/>
          <w:szCs w:val="24"/>
          <w:lang w:eastAsia="zh-CN" w:bidi="hi-IN"/>
        </w:rPr>
        <w:t>(Coduri CAEN Rev. 2)</w:t>
      </w:r>
    </w:p>
    <w:p w14:paraId="107E2870" w14:textId="77777777" w:rsidR="00096941" w:rsidRPr="00085E11" w:rsidRDefault="00096941" w:rsidP="00533DB8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iCs/>
          <w:sz w:val="24"/>
          <w:szCs w:val="24"/>
          <w:lang w:eastAsia="ro-RO"/>
        </w:rPr>
      </w:pPr>
    </w:p>
    <w:p w14:paraId="0851A5EE" w14:textId="626EDC76" w:rsidR="00047038" w:rsidRPr="00085E11" w:rsidRDefault="00B63922" w:rsidP="00533DB8">
      <w:pPr>
        <w:spacing w:after="200" w:line="276" w:lineRule="auto"/>
        <w:jc w:val="both"/>
        <w:rPr>
          <w:rFonts w:ascii="Trebuchet MS" w:hAnsi="Trebuchet MS"/>
          <w:b/>
          <w:sz w:val="24"/>
          <w:szCs w:val="24"/>
        </w:rPr>
      </w:pPr>
      <w:r w:rsidRPr="00085E11">
        <w:rPr>
          <w:rFonts w:ascii="Trebuchet MS" w:hAnsi="Trebuchet MS"/>
          <w:b/>
          <w:sz w:val="24"/>
          <w:szCs w:val="24"/>
        </w:rPr>
        <w:t xml:space="preserve">     </w:t>
      </w:r>
      <w:r w:rsidR="003C5403" w:rsidRPr="00085E11">
        <w:rPr>
          <w:rFonts w:ascii="Trebuchet MS" w:hAnsi="Trebuchet MS"/>
          <w:b/>
          <w:sz w:val="24"/>
          <w:szCs w:val="24"/>
        </w:rPr>
        <w:t xml:space="preserve"> CAEN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7244"/>
        <w:gridCol w:w="1833"/>
      </w:tblGrid>
      <w:tr w:rsidR="00085E11" w:rsidRPr="00085E11" w14:paraId="1A6A6CC6" w14:textId="3C88DAC2" w:rsidTr="00085E11">
        <w:tc>
          <w:tcPr>
            <w:tcW w:w="831" w:type="dxa"/>
            <w:shd w:val="clear" w:color="auto" w:fill="auto"/>
          </w:tcPr>
          <w:p w14:paraId="04374E41" w14:textId="77777777" w:rsidR="00085E11" w:rsidRPr="00085E11" w:rsidRDefault="00085E11" w:rsidP="00085E11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085E11">
              <w:rPr>
                <w:rFonts w:ascii="Trebuchet MS" w:hAnsi="Trebuchet MS"/>
                <w:b/>
                <w:sz w:val="24"/>
                <w:szCs w:val="24"/>
              </w:rPr>
              <w:t>COD CAEN</w:t>
            </w:r>
          </w:p>
        </w:tc>
        <w:tc>
          <w:tcPr>
            <w:tcW w:w="7244" w:type="dxa"/>
            <w:shd w:val="clear" w:color="auto" w:fill="auto"/>
          </w:tcPr>
          <w:p w14:paraId="58C1B5DB" w14:textId="77777777" w:rsidR="00085E11" w:rsidRPr="00085E11" w:rsidRDefault="00085E11" w:rsidP="00085E11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085E11">
              <w:rPr>
                <w:rFonts w:ascii="Trebuchet MS" w:hAnsi="Trebuchet MS"/>
                <w:b/>
                <w:sz w:val="24"/>
                <w:szCs w:val="24"/>
              </w:rPr>
              <w:t>DENUMIRE</w:t>
            </w:r>
          </w:p>
        </w:tc>
        <w:tc>
          <w:tcPr>
            <w:tcW w:w="1833" w:type="dxa"/>
          </w:tcPr>
          <w:p w14:paraId="693D21AF" w14:textId="16A5024F" w:rsidR="00085E11" w:rsidRPr="00085E11" w:rsidRDefault="00085E11" w:rsidP="00085E11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085E11">
              <w:rPr>
                <w:rFonts w:ascii="Trebuchet MS" w:hAnsi="Trebuchet MS"/>
                <w:b/>
                <w:sz w:val="24"/>
                <w:szCs w:val="24"/>
              </w:rPr>
              <w:t>Sold comercial bunuri și servicii</w:t>
            </w:r>
          </w:p>
        </w:tc>
      </w:tr>
      <w:tr w:rsidR="00085E11" w:rsidRPr="00085E11" w14:paraId="4CF22BF3" w14:textId="69423547" w:rsidTr="00085E11">
        <w:tc>
          <w:tcPr>
            <w:tcW w:w="831" w:type="dxa"/>
            <w:shd w:val="clear" w:color="auto" w:fill="auto"/>
          </w:tcPr>
          <w:p w14:paraId="40137664" w14:textId="141D1125" w:rsidR="00085E11" w:rsidRPr="00085E11" w:rsidRDefault="00085E11" w:rsidP="00C5665A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085E11">
              <w:rPr>
                <w:rFonts w:ascii="Trebuchet MS" w:hAnsi="Trebuchet MS"/>
                <w:b/>
                <w:sz w:val="24"/>
                <w:szCs w:val="24"/>
              </w:rPr>
              <w:t>10</w:t>
            </w:r>
          </w:p>
        </w:tc>
        <w:tc>
          <w:tcPr>
            <w:tcW w:w="7244" w:type="dxa"/>
            <w:shd w:val="clear" w:color="auto" w:fill="auto"/>
          </w:tcPr>
          <w:p w14:paraId="45B1B178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14:paraId="2C02C48E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085E11" w:rsidRPr="00085E11" w14:paraId="7E3A7663" w14:textId="77777777" w:rsidTr="00085E11">
        <w:tc>
          <w:tcPr>
            <w:tcW w:w="831" w:type="dxa"/>
            <w:shd w:val="clear" w:color="auto" w:fill="auto"/>
          </w:tcPr>
          <w:p w14:paraId="24F3BF0B" w14:textId="1A212CF1" w:rsidR="00085E11" w:rsidRPr="00085E11" w:rsidRDefault="00085E11" w:rsidP="00085E11">
            <w:pPr>
              <w:spacing w:after="0" w:line="240" w:lineRule="auto"/>
              <w:jc w:val="both"/>
              <w:rPr>
                <w:rFonts w:ascii="Trebuchet MS" w:hAnsi="Trebuchet MS"/>
                <w:bCs/>
                <w:sz w:val="24"/>
                <w:szCs w:val="24"/>
              </w:rPr>
            </w:pPr>
            <w:r w:rsidRPr="00085E11">
              <w:rPr>
                <w:rFonts w:ascii="Trebuchet MS" w:hAnsi="Trebuchet MS"/>
                <w:bCs/>
                <w:sz w:val="24"/>
                <w:szCs w:val="24"/>
              </w:rPr>
              <w:t>1031</w:t>
            </w:r>
          </w:p>
        </w:tc>
        <w:tc>
          <w:tcPr>
            <w:tcW w:w="7244" w:type="dxa"/>
            <w:shd w:val="clear" w:color="auto" w:fill="auto"/>
          </w:tcPr>
          <w:p w14:paraId="35F4D6D9" w14:textId="05C5C8E9" w:rsidR="00085E11" w:rsidRPr="00085E11" w:rsidRDefault="00085E11" w:rsidP="00085E11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Prelucrarea si conservarea cartofilor</w:t>
            </w:r>
          </w:p>
        </w:tc>
        <w:tc>
          <w:tcPr>
            <w:tcW w:w="1833" w:type="dxa"/>
          </w:tcPr>
          <w:p w14:paraId="0CE3121C" w14:textId="3359B495" w:rsidR="00085E11" w:rsidRPr="00085E11" w:rsidRDefault="00085E11" w:rsidP="00085E11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85E11" w:rsidRPr="00085E11" w14:paraId="5D40F66E" w14:textId="77777777" w:rsidTr="00085E11">
        <w:tc>
          <w:tcPr>
            <w:tcW w:w="831" w:type="dxa"/>
            <w:shd w:val="clear" w:color="auto" w:fill="auto"/>
          </w:tcPr>
          <w:p w14:paraId="23DCB957" w14:textId="0FB93E55" w:rsidR="00085E11" w:rsidRPr="00085E11" w:rsidRDefault="00085E11" w:rsidP="00085E11">
            <w:pPr>
              <w:spacing w:after="0" w:line="240" w:lineRule="auto"/>
              <w:jc w:val="both"/>
              <w:rPr>
                <w:rFonts w:ascii="Trebuchet MS" w:hAnsi="Trebuchet MS"/>
                <w:bCs/>
                <w:sz w:val="24"/>
                <w:szCs w:val="24"/>
              </w:rPr>
            </w:pPr>
            <w:r w:rsidRPr="00085E11">
              <w:rPr>
                <w:rFonts w:ascii="Trebuchet MS" w:hAnsi="Trebuchet MS"/>
                <w:bCs/>
                <w:sz w:val="24"/>
                <w:szCs w:val="24"/>
              </w:rPr>
              <w:t>1033</w:t>
            </w:r>
          </w:p>
        </w:tc>
        <w:tc>
          <w:tcPr>
            <w:tcW w:w="7244" w:type="dxa"/>
            <w:shd w:val="clear" w:color="auto" w:fill="auto"/>
          </w:tcPr>
          <w:p w14:paraId="65BEFE5E" w14:textId="5098F262" w:rsidR="00085E11" w:rsidRPr="00085E11" w:rsidRDefault="00085E11" w:rsidP="00085E11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Prelucrarea si conservarea fructelor si legumelor n.c.a.</w:t>
            </w:r>
          </w:p>
        </w:tc>
        <w:tc>
          <w:tcPr>
            <w:tcW w:w="1833" w:type="dxa"/>
          </w:tcPr>
          <w:p w14:paraId="6B314C17" w14:textId="77777777" w:rsidR="00085E11" w:rsidRPr="00085E11" w:rsidRDefault="00085E11" w:rsidP="00085E11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85E11" w:rsidRPr="00085E11" w14:paraId="4804667E" w14:textId="013B3450" w:rsidTr="00085E11">
        <w:tc>
          <w:tcPr>
            <w:tcW w:w="831" w:type="dxa"/>
            <w:shd w:val="clear" w:color="auto" w:fill="auto"/>
          </w:tcPr>
          <w:p w14:paraId="4D1BD740" w14:textId="0C2B8896" w:rsidR="00085E11" w:rsidRPr="00085E11" w:rsidRDefault="00085E11" w:rsidP="00085E11">
            <w:pPr>
              <w:spacing w:after="0" w:line="240" w:lineRule="auto"/>
              <w:jc w:val="both"/>
              <w:rPr>
                <w:rFonts w:ascii="Trebuchet MS" w:hAnsi="Trebuchet MS"/>
                <w:bCs/>
                <w:sz w:val="24"/>
                <w:szCs w:val="24"/>
              </w:rPr>
            </w:pPr>
            <w:r w:rsidRPr="00085E11">
              <w:rPr>
                <w:rFonts w:ascii="Trebuchet MS" w:hAnsi="Trebuchet MS"/>
                <w:bCs/>
                <w:sz w:val="24"/>
                <w:szCs w:val="24"/>
              </w:rPr>
              <w:t>1042</w:t>
            </w:r>
          </w:p>
        </w:tc>
        <w:tc>
          <w:tcPr>
            <w:tcW w:w="7244" w:type="dxa"/>
            <w:shd w:val="clear" w:color="auto" w:fill="auto"/>
          </w:tcPr>
          <w:p w14:paraId="401D8858" w14:textId="1B7B267E" w:rsidR="00085E11" w:rsidRPr="00085E11" w:rsidRDefault="00085E11" w:rsidP="00085E11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margarinei și a altor produse comestibile similare</w:t>
            </w:r>
          </w:p>
        </w:tc>
        <w:tc>
          <w:tcPr>
            <w:tcW w:w="1833" w:type="dxa"/>
          </w:tcPr>
          <w:p w14:paraId="5752816E" w14:textId="7D917EE2" w:rsidR="00085E11" w:rsidRPr="00085E11" w:rsidRDefault="00085E11" w:rsidP="00085E11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662C7F"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85E11" w:rsidRPr="00085E11" w14:paraId="46C6DE2D" w14:textId="133C44C9" w:rsidTr="00085E11">
        <w:tc>
          <w:tcPr>
            <w:tcW w:w="831" w:type="dxa"/>
            <w:shd w:val="clear" w:color="auto" w:fill="auto"/>
          </w:tcPr>
          <w:p w14:paraId="6BDCD766" w14:textId="61B9EB07" w:rsidR="00085E11" w:rsidRPr="00085E11" w:rsidRDefault="00085E11" w:rsidP="00085E11">
            <w:pPr>
              <w:spacing w:after="0" w:line="240" w:lineRule="auto"/>
              <w:jc w:val="both"/>
              <w:rPr>
                <w:rFonts w:ascii="Trebuchet MS" w:hAnsi="Trebuchet MS"/>
                <w:bCs/>
                <w:sz w:val="24"/>
                <w:szCs w:val="24"/>
              </w:rPr>
            </w:pPr>
            <w:r w:rsidRPr="00085E11">
              <w:rPr>
                <w:rFonts w:ascii="Trebuchet MS" w:hAnsi="Trebuchet MS"/>
                <w:bCs/>
                <w:sz w:val="24"/>
                <w:szCs w:val="24"/>
              </w:rPr>
              <w:t>1052</w:t>
            </w:r>
          </w:p>
        </w:tc>
        <w:tc>
          <w:tcPr>
            <w:tcW w:w="7244" w:type="dxa"/>
            <w:shd w:val="clear" w:color="auto" w:fill="auto"/>
          </w:tcPr>
          <w:p w14:paraId="124045EA" w14:textId="6D0BDF46" w:rsidR="00085E11" w:rsidRPr="00085E11" w:rsidRDefault="00085E11" w:rsidP="00085E11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înghețatei</w:t>
            </w:r>
          </w:p>
        </w:tc>
        <w:tc>
          <w:tcPr>
            <w:tcW w:w="1833" w:type="dxa"/>
          </w:tcPr>
          <w:p w14:paraId="0A27A093" w14:textId="51BD99BD" w:rsidR="00085E11" w:rsidRPr="00085E11" w:rsidRDefault="00085E11" w:rsidP="00085E11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662C7F"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85E11" w:rsidRPr="00085E11" w14:paraId="52A09E8B" w14:textId="2D47DACE" w:rsidTr="00085E11">
        <w:tc>
          <w:tcPr>
            <w:tcW w:w="831" w:type="dxa"/>
            <w:shd w:val="clear" w:color="auto" w:fill="auto"/>
          </w:tcPr>
          <w:p w14:paraId="564638B7" w14:textId="588C50B0" w:rsidR="00085E11" w:rsidRPr="00085E11" w:rsidRDefault="00085E11" w:rsidP="0030010C">
            <w:pPr>
              <w:spacing w:after="0" w:line="240" w:lineRule="auto"/>
              <w:jc w:val="both"/>
              <w:rPr>
                <w:rFonts w:ascii="Trebuchet MS" w:hAnsi="Trebuchet MS"/>
                <w:bCs/>
                <w:sz w:val="24"/>
                <w:szCs w:val="24"/>
              </w:rPr>
            </w:pPr>
            <w:r w:rsidRPr="00085E11">
              <w:rPr>
                <w:rFonts w:ascii="Trebuchet MS" w:hAnsi="Trebuchet MS"/>
                <w:bCs/>
                <w:sz w:val="24"/>
                <w:szCs w:val="24"/>
              </w:rPr>
              <w:t>1062</w:t>
            </w:r>
          </w:p>
        </w:tc>
        <w:tc>
          <w:tcPr>
            <w:tcW w:w="7244" w:type="dxa"/>
            <w:shd w:val="clear" w:color="auto" w:fill="auto"/>
          </w:tcPr>
          <w:p w14:paraId="5EFAB28C" w14:textId="13833C15" w:rsidR="00085E11" w:rsidRPr="00085E11" w:rsidRDefault="00085E11" w:rsidP="0030010C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amidonului și a produselor din amidon</w:t>
            </w:r>
          </w:p>
        </w:tc>
        <w:tc>
          <w:tcPr>
            <w:tcW w:w="1833" w:type="dxa"/>
          </w:tcPr>
          <w:p w14:paraId="38A1DB8A" w14:textId="61CE1D10" w:rsidR="00085E11" w:rsidRPr="00085E11" w:rsidRDefault="000A5315" w:rsidP="0030010C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5E11" w:rsidRPr="00085E11" w14:paraId="2185B36D" w14:textId="34701AA5" w:rsidTr="00085E11">
        <w:tc>
          <w:tcPr>
            <w:tcW w:w="831" w:type="dxa"/>
            <w:shd w:val="clear" w:color="auto" w:fill="auto"/>
          </w:tcPr>
          <w:p w14:paraId="76EF13BC" w14:textId="431D9C73" w:rsidR="00085E11" w:rsidRPr="00085E11" w:rsidRDefault="00085E11" w:rsidP="0030010C">
            <w:pPr>
              <w:spacing w:after="0" w:line="240" w:lineRule="auto"/>
              <w:jc w:val="both"/>
              <w:rPr>
                <w:rFonts w:ascii="Trebuchet MS" w:hAnsi="Trebuchet MS"/>
                <w:bCs/>
                <w:sz w:val="24"/>
                <w:szCs w:val="24"/>
              </w:rPr>
            </w:pPr>
            <w:r w:rsidRPr="00085E11">
              <w:rPr>
                <w:rFonts w:ascii="Trebuchet MS" w:hAnsi="Trebuchet MS"/>
                <w:bCs/>
                <w:sz w:val="24"/>
                <w:szCs w:val="24"/>
              </w:rPr>
              <w:t>1072</w:t>
            </w:r>
          </w:p>
        </w:tc>
        <w:tc>
          <w:tcPr>
            <w:tcW w:w="7244" w:type="dxa"/>
            <w:shd w:val="clear" w:color="auto" w:fill="auto"/>
          </w:tcPr>
          <w:p w14:paraId="4CD4F9F3" w14:textId="1AAED6A1" w:rsidR="00085E11" w:rsidRPr="00085E11" w:rsidRDefault="00085E11" w:rsidP="0030010C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biscuiților și pișcoturilor, fabricarea prăjiturilor și a produselor conservate de patiserie</w:t>
            </w:r>
          </w:p>
        </w:tc>
        <w:tc>
          <w:tcPr>
            <w:tcW w:w="1833" w:type="dxa"/>
          </w:tcPr>
          <w:p w14:paraId="4BBAF9CB" w14:textId="6373C588" w:rsidR="00085E11" w:rsidRPr="00085E11" w:rsidRDefault="000A5315" w:rsidP="0030010C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5E11" w:rsidRPr="00085E11" w14:paraId="777B79C6" w14:textId="5F0DB005" w:rsidTr="00085E11">
        <w:tc>
          <w:tcPr>
            <w:tcW w:w="831" w:type="dxa"/>
            <w:shd w:val="clear" w:color="auto" w:fill="auto"/>
          </w:tcPr>
          <w:p w14:paraId="21410F67" w14:textId="42211282" w:rsidR="00085E11" w:rsidRPr="00085E11" w:rsidRDefault="00085E11" w:rsidP="0030010C">
            <w:pPr>
              <w:spacing w:after="0" w:line="240" w:lineRule="auto"/>
              <w:jc w:val="both"/>
              <w:rPr>
                <w:rFonts w:ascii="Trebuchet MS" w:hAnsi="Trebuchet MS"/>
                <w:bCs/>
                <w:sz w:val="24"/>
                <w:szCs w:val="24"/>
              </w:rPr>
            </w:pPr>
            <w:r w:rsidRPr="00085E11">
              <w:rPr>
                <w:rFonts w:ascii="Trebuchet MS" w:hAnsi="Trebuchet MS"/>
                <w:bCs/>
                <w:sz w:val="24"/>
                <w:szCs w:val="24"/>
              </w:rPr>
              <w:t>1073</w:t>
            </w:r>
          </w:p>
        </w:tc>
        <w:tc>
          <w:tcPr>
            <w:tcW w:w="7244" w:type="dxa"/>
            <w:shd w:val="clear" w:color="auto" w:fill="auto"/>
          </w:tcPr>
          <w:p w14:paraId="57F89BBD" w14:textId="28E9B914" w:rsidR="00085E11" w:rsidRPr="00085E11" w:rsidRDefault="00085E11" w:rsidP="0030010C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macaroanelor, tăițeilor cus-cus-ului și a altor produse făinoase similare</w:t>
            </w:r>
          </w:p>
        </w:tc>
        <w:tc>
          <w:tcPr>
            <w:tcW w:w="1833" w:type="dxa"/>
          </w:tcPr>
          <w:p w14:paraId="2B269067" w14:textId="069D4B53" w:rsidR="00085E11" w:rsidRPr="00085E11" w:rsidRDefault="000A5315" w:rsidP="0030010C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85E11" w:rsidRPr="00085E11" w14:paraId="22BA504F" w14:textId="017E7811" w:rsidTr="00085E11">
        <w:tc>
          <w:tcPr>
            <w:tcW w:w="831" w:type="dxa"/>
            <w:shd w:val="clear" w:color="auto" w:fill="auto"/>
          </w:tcPr>
          <w:p w14:paraId="56FB9225" w14:textId="27A9172A" w:rsidR="00085E11" w:rsidRPr="00085E11" w:rsidRDefault="00085E11" w:rsidP="00C5665A">
            <w:pPr>
              <w:spacing w:after="0" w:line="240" w:lineRule="auto"/>
              <w:jc w:val="both"/>
              <w:rPr>
                <w:rFonts w:ascii="Trebuchet MS" w:hAnsi="Trebuchet MS"/>
                <w:bCs/>
                <w:sz w:val="24"/>
                <w:szCs w:val="24"/>
              </w:rPr>
            </w:pPr>
            <w:r w:rsidRPr="00085E11">
              <w:rPr>
                <w:rFonts w:ascii="Trebuchet MS" w:hAnsi="Trebuchet MS"/>
                <w:bCs/>
                <w:sz w:val="24"/>
                <w:szCs w:val="24"/>
              </w:rPr>
              <w:t>1082</w:t>
            </w:r>
          </w:p>
        </w:tc>
        <w:tc>
          <w:tcPr>
            <w:tcW w:w="7244" w:type="dxa"/>
            <w:shd w:val="clear" w:color="auto" w:fill="auto"/>
          </w:tcPr>
          <w:p w14:paraId="0C2280F8" w14:textId="65B590BB" w:rsidR="00085E11" w:rsidRPr="00085E11" w:rsidRDefault="00085E11" w:rsidP="00C5665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produselor din cacao, a ciocolatei și a produselor zaharoase</w:t>
            </w:r>
          </w:p>
        </w:tc>
        <w:tc>
          <w:tcPr>
            <w:tcW w:w="1833" w:type="dxa"/>
          </w:tcPr>
          <w:p w14:paraId="6BD0E3F0" w14:textId="698BB3ED" w:rsidR="00085E11" w:rsidRPr="00085E11" w:rsidRDefault="000A5315" w:rsidP="00C5665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5E11" w:rsidRPr="00085E11" w14:paraId="60B52948" w14:textId="47C55E22" w:rsidTr="00085E11">
        <w:tc>
          <w:tcPr>
            <w:tcW w:w="831" w:type="dxa"/>
            <w:shd w:val="clear" w:color="auto" w:fill="auto"/>
          </w:tcPr>
          <w:p w14:paraId="33DADE8B" w14:textId="1E5D3161" w:rsidR="00085E11" w:rsidRPr="00085E11" w:rsidRDefault="00085E11" w:rsidP="00C5665A">
            <w:pPr>
              <w:spacing w:after="0" w:line="240" w:lineRule="auto"/>
              <w:jc w:val="both"/>
              <w:rPr>
                <w:rFonts w:ascii="Trebuchet MS" w:hAnsi="Trebuchet MS"/>
                <w:bCs/>
                <w:sz w:val="24"/>
                <w:szCs w:val="24"/>
              </w:rPr>
            </w:pPr>
            <w:r w:rsidRPr="00085E11">
              <w:rPr>
                <w:rFonts w:ascii="Trebuchet MS" w:hAnsi="Trebuchet MS"/>
                <w:bCs/>
                <w:sz w:val="24"/>
                <w:szCs w:val="24"/>
              </w:rPr>
              <w:t>1083</w:t>
            </w:r>
          </w:p>
        </w:tc>
        <w:tc>
          <w:tcPr>
            <w:tcW w:w="7244" w:type="dxa"/>
            <w:shd w:val="clear" w:color="auto" w:fill="auto"/>
          </w:tcPr>
          <w:p w14:paraId="6E98384F" w14:textId="086651A8" w:rsidR="00085E11" w:rsidRPr="00085E11" w:rsidRDefault="00085E11" w:rsidP="00C5665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Prelucrarea ceaiului și cafelei</w:t>
            </w:r>
          </w:p>
        </w:tc>
        <w:tc>
          <w:tcPr>
            <w:tcW w:w="1833" w:type="dxa"/>
          </w:tcPr>
          <w:p w14:paraId="79B90B99" w14:textId="47BC0984" w:rsidR="00085E11" w:rsidRPr="00085E11" w:rsidRDefault="000A5315" w:rsidP="00C5665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85E11" w:rsidRPr="00085E11" w14:paraId="2E6C46E9" w14:textId="4AFEF733" w:rsidTr="00085E11">
        <w:tc>
          <w:tcPr>
            <w:tcW w:w="831" w:type="dxa"/>
            <w:shd w:val="clear" w:color="auto" w:fill="auto"/>
          </w:tcPr>
          <w:p w14:paraId="5592602B" w14:textId="5D621C42" w:rsidR="00085E11" w:rsidRPr="00085E11" w:rsidRDefault="00085E11" w:rsidP="00C5665A">
            <w:pPr>
              <w:spacing w:after="0" w:line="240" w:lineRule="auto"/>
              <w:jc w:val="both"/>
              <w:rPr>
                <w:rFonts w:ascii="Trebuchet MS" w:hAnsi="Trebuchet MS"/>
                <w:bCs/>
                <w:sz w:val="24"/>
                <w:szCs w:val="24"/>
              </w:rPr>
            </w:pPr>
            <w:r w:rsidRPr="00085E11">
              <w:rPr>
                <w:rFonts w:ascii="Trebuchet MS" w:hAnsi="Trebuchet MS"/>
                <w:bCs/>
                <w:sz w:val="24"/>
                <w:szCs w:val="24"/>
              </w:rPr>
              <w:t>1084</w:t>
            </w:r>
          </w:p>
        </w:tc>
        <w:tc>
          <w:tcPr>
            <w:tcW w:w="7244" w:type="dxa"/>
            <w:shd w:val="clear" w:color="auto" w:fill="auto"/>
          </w:tcPr>
          <w:p w14:paraId="6B802730" w14:textId="3B56447B" w:rsidR="00085E11" w:rsidRPr="00085E11" w:rsidRDefault="00085E11" w:rsidP="00C5665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condimentelor și ingredientelor</w:t>
            </w:r>
          </w:p>
        </w:tc>
        <w:tc>
          <w:tcPr>
            <w:tcW w:w="1833" w:type="dxa"/>
          </w:tcPr>
          <w:p w14:paraId="325E3ADE" w14:textId="2BA0DAFF" w:rsidR="00085E11" w:rsidRPr="00085E11" w:rsidRDefault="000A5315" w:rsidP="00C5665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85E11" w:rsidRPr="00085E11" w14:paraId="23AAB9E5" w14:textId="64051A3B" w:rsidTr="00085E11">
        <w:tc>
          <w:tcPr>
            <w:tcW w:w="831" w:type="dxa"/>
            <w:shd w:val="clear" w:color="auto" w:fill="auto"/>
          </w:tcPr>
          <w:p w14:paraId="0AE936D5" w14:textId="29E84D7F" w:rsidR="00085E11" w:rsidRPr="00085E11" w:rsidRDefault="00085E11" w:rsidP="00C5665A">
            <w:pPr>
              <w:spacing w:after="0" w:line="240" w:lineRule="auto"/>
              <w:jc w:val="both"/>
              <w:rPr>
                <w:rFonts w:ascii="Trebuchet MS" w:hAnsi="Trebuchet MS"/>
                <w:bCs/>
                <w:sz w:val="24"/>
                <w:szCs w:val="24"/>
              </w:rPr>
            </w:pPr>
            <w:r w:rsidRPr="00085E11">
              <w:rPr>
                <w:rFonts w:ascii="Trebuchet MS" w:hAnsi="Trebuchet MS"/>
                <w:bCs/>
                <w:sz w:val="24"/>
                <w:szCs w:val="24"/>
              </w:rPr>
              <w:t>1085</w:t>
            </w:r>
          </w:p>
        </w:tc>
        <w:tc>
          <w:tcPr>
            <w:tcW w:w="7244" w:type="dxa"/>
            <w:shd w:val="clear" w:color="auto" w:fill="auto"/>
          </w:tcPr>
          <w:p w14:paraId="2FE94938" w14:textId="104294A5" w:rsidR="00085E11" w:rsidRPr="00085E11" w:rsidRDefault="00085E11" w:rsidP="00C5665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mâncăruri preparate</w:t>
            </w:r>
          </w:p>
        </w:tc>
        <w:tc>
          <w:tcPr>
            <w:tcW w:w="1833" w:type="dxa"/>
          </w:tcPr>
          <w:p w14:paraId="32CC437E" w14:textId="35861F51" w:rsidR="00085E11" w:rsidRPr="00085E11" w:rsidRDefault="000A5315" w:rsidP="00C5665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6BC5EA5F" w14:textId="61460E7D" w:rsidTr="00085E11">
        <w:tc>
          <w:tcPr>
            <w:tcW w:w="831" w:type="dxa"/>
            <w:shd w:val="clear" w:color="auto" w:fill="auto"/>
          </w:tcPr>
          <w:p w14:paraId="67AA43C8" w14:textId="034E1A8B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bCs/>
                <w:sz w:val="24"/>
                <w:szCs w:val="24"/>
              </w:rPr>
            </w:pPr>
            <w:r w:rsidRPr="00085E11">
              <w:rPr>
                <w:rFonts w:ascii="Trebuchet MS" w:hAnsi="Trebuchet MS"/>
                <w:bCs/>
                <w:sz w:val="24"/>
                <w:szCs w:val="24"/>
              </w:rPr>
              <w:t>1086</w:t>
            </w:r>
          </w:p>
        </w:tc>
        <w:tc>
          <w:tcPr>
            <w:tcW w:w="7244" w:type="dxa"/>
            <w:shd w:val="clear" w:color="auto" w:fill="auto"/>
          </w:tcPr>
          <w:p w14:paraId="09F73556" w14:textId="4698D8B2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preparatelor alimentare omogenizate și alimentelor dietetice</w:t>
            </w:r>
          </w:p>
        </w:tc>
        <w:tc>
          <w:tcPr>
            <w:tcW w:w="1833" w:type="dxa"/>
          </w:tcPr>
          <w:p w14:paraId="57A6C9D2" w14:textId="68A76809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8E4C41"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A5315" w:rsidRPr="00085E11" w14:paraId="2377148E" w14:textId="34995328" w:rsidTr="00085E11">
        <w:tc>
          <w:tcPr>
            <w:tcW w:w="831" w:type="dxa"/>
            <w:shd w:val="clear" w:color="auto" w:fill="auto"/>
          </w:tcPr>
          <w:p w14:paraId="22BD3F51" w14:textId="52BCB05C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bCs/>
                <w:sz w:val="24"/>
                <w:szCs w:val="24"/>
              </w:rPr>
            </w:pPr>
            <w:r w:rsidRPr="00085E11">
              <w:rPr>
                <w:rFonts w:ascii="Trebuchet MS" w:hAnsi="Trebuchet MS"/>
                <w:bCs/>
                <w:sz w:val="24"/>
                <w:szCs w:val="24"/>
              </w:rPr>
              <w:t>1089</w:t>
            </w:r>
          </w:p>
        </w:tc>
        <w:tc>
          <w:tcPr>
            <w:tcW w:w="7244" w:type="dxa"/>
            <w:shd w:val="clear" w:color="auto" w:fill="auto"/>
          </w:tcPr>
          <w:p w14:paraId="5132C331" w14:textId="039B3A15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altor produse alimentare n.c.a.</w:t>
            </w:r>
          </w:p>
        </w:tc>
        <w:tc>
          <w:tcPr>
            <w:tcW w:w="1833" w:type="dxa"/>
          </w:tcPr>
          <w:p w14:paraId="79180583" w14:textId="794F0BE4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8E4C41"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85E11" w:rsidRPr="00085E11" w14:paraId="20D2ED00" w14:textId="29986695" w:rsidTr="00085E11">
        <w:tc>
          <w:tcPr>
            <w:tcW w:w="831" w:type="dxa"/>
            <w:shd w:val="clear" w:color="auto" w:fill="auto"/>
          </w:tcPr>
          <w:p w14:paraId="6DB5C6FE" w14:textId="70F91A7E" w:rsidR="00085E11" w:rsidRPr="00085E11" w:rsidRDefault="00085E11" w:rsidP="00C5665A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085E11">
              <w:rPr>
                <w:rFonts w:ascii="Trebuchet MS" w:hAnsi="Trebuchet MS"/>
                <w:b/>
                <w:sz w:val="24"/>
                <w:szCs w:val="24"/>
              </w:rPr>
              <w:t>13</w:t>
            </w:r>
          </w:p>
        </w:tc>
        <w:tc>
          <w:tcPr>
            <w:tcW w:w="7244" w:type="dxa"/>
            <w:shd w:val="clear" w:color="auto" w:fill="auto"/>
          </w:tcPr>
          <w:p w14:paraId="719FF6FB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14:paraId="56A41C7F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0A5315" w:rsidRPr="00085E11" w14:paraId="08D178AC" w14:textId="70E62114" w:rsidTr="00085E11">
        <w:tc>
          <w:tcPr>
            <w:tcW w:w="831" w:type="dxa"/>
            <w:shd w:val="clear" w:color="auto" w:fill="auto"/>
          </w:tcPr>
          <w:p w14:paraId="11795638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1310</w:t>
            </w:r>
          </w:p>
        </w:tc>
        <w:tc>
          <w:tcPr>
            <w:tcW w:w="7244" w:type="dxa"/>
            <w:shd w:val="clear" w:color="auto" w:fill="auto"/>
          </w:tcPr>
          <w:p w14:paraId="76ED4DE0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Pregătirea fibrelor și filarea fibrelor textile</w:t>
            </w:r>
          </w:p>
        </w:tc>
        <w:tc>
          <w:tcPr>
            <w:tcW w:w="1833" w:type="dxa"/>
          </w:tcPr>
          <w:p w14:paraId="47900084" w14:textId="717F2184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177182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4A45B007" w14:textId="7A70925B" w:rsidTr="00085E11">
        <w:tc>
          <w:tcPr>
            <w:tcW w:w="831" w:type="dxa"/>
            <w:shd w:val="clear" w:color="auto" w:fill="auto"/>
          </w:tcPr>
          <w:p w14:paraId="670F2058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1320</w:t>
            </w:r>
          </w:p>
        </w:tc>
        <w:tc>
          <w:tcPr>
            <w:tcW w:w="7244" w:type="dxa"/>
            <w:shd w:val="clear" w:color="auto" w:fill="auto"/>
          </w:tcPr>
          <w:p w14:paraId="4A58C335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Producția de țesături</w:t>
            </w:r>
          </w:p>
        </w:tc>
        <w:tc>
          <w:tcPr>
            <w:tcW w:w="1833" w:type="dxa"/>
          </w:tcPr>
          <w:p w14:paraId="4BAB950F" w14:textId="3535A9F5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177182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4F666BDC" w14:textId="10823ECA" w:rsidTr="00085E11">
        <w:tc>
          <w:tcPr>
            <w:tcW w:w="831" w:type="dxa"/>
            <w:shd w:val="clear" w:color="auto" w:fill="auto"/>
          </w:tcPr>
          <w:p w14:paraId="6E7EEC55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1330</w:t>
            </w:r>
          </w:p>
        </w:tc>
        <w:tc>
          <w:tcPr>
            <w:tcW w:w="7244" w:type="dxa"/>
            <w:shd w:val="clear" w:color="auto" w:fill="auto"/>
          </w:tcPr>
          <w:p w14:paraId="163D7962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Finisarea materialelor textile</w:t>
            </w:r>
          </w:p>
        </w:tc>
        <w:tc>
          <w:tcPr>
            <w:tcW w:w="1833" w:type="dxa"/>
          </w:tcPr>
          <w:p w14:paraId="6FAF72CB" w14:textId="66C5F025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177182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472B4985" w14:textId="38D3C46A" w:rsidTr="00085E11">
        <w:tc>
          <w:tcPr>
            <w:tcW w:w="831" w:type="dxa"/>
            <w:shd w:val="clear" w:color="auto" w:fill="auto"/>
          </w:tcPr>
          <w:p w14:paraId="2744A6CC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1391</w:t>
            </w:r>
          </w:p>
        </w:tc>
        <w:tc>
          <w:tcPr>
            <w:tcW w:w="7244" w:type="dxa"/>
            <w:shd w:val="clear" w:color="auto" w:fill="auto"/>
          </w:tcPr>
          <w:p w14:paraId="0FBFABB7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metraje prin tricotare sau croșetare</w:t>
            </w:r>
          </w:p>
        </w:tc>
        <w:tc>
          <w:tcPr>
            <w:tcW w:w="1833" w:type="dxa"/>
          </w:tcPr>
          <w:p w14:paraId="2F22FB4A" w14:textId="529ABAF8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177182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342C0AFA" w14:textId="6C0F051F" w:rsidTr="00085E11">
        <w:tc>
          <w:tcPr>
            <w:tcW w:w="831" w:type="dxa"/>
            <w:shd w:val="clear" w:color="auto" w:fill="auto"/>
          </w:tcPr>
          <w:p w14:paraId="62B05C70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1392</w:t>
            </w:r>
          </w:p>
        </w:tc>
        <w:tc>
          <w:tcPr>
            <w:tcW w:w="7244" w:type="dxa"/>
            <w:shd w:val="clear" w:color="auto" w:fill="auto"/>
          </w:tcPr>
          <w:p w14:paraId="22D72ED3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articole confecționate din textile (cu excepția îmbrăcămintei și lenjeriei de corp)</w:t>
            </w:r>
          </w:p>
        </w:tc>
        <w:tc>
          <w:tcPr>
            <w:tcW w:w="1833" w:type="dxa"/>
          </w:tcPr>
          <w:p w14:paraId="17445BCB" w14:textId="15039BC8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177182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7DEA13F2" w14:textId="34823305" w:rsidTr="00085E11">
        <w:tc>
          <w:tcPr>
            <w:tcW w:w="831" w:type="dxa"/>
            <w:shd w:val="clear" w:color="auto" w:fill="auto"/>
          </w:tcPr>
          <w:p w14:paraId="18ADE6C0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1393</w:t>
            </w:r>
          </w:p>
        </w:tc>
        <w:tc>
          <w:tcPr>
            <w:tcW w:w="7244" w:type="dxa"/>
            <w:shd w:val="clear" w:color="auto" w:fill="auto"/>
          </w:tcPr>
          <w:p w14:paraId="627A03A1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covoare și mochete</w:t>
            </w:r>
          </w:p>
        </w:tc>
        <w:tc>
          <w:tcPr>
            <w:tcW w:w="1833" w:type="dxa"/>
          </w:tcPr>
          <w:p w14:paraId="01EC0A1B" w14:textId="467BF969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177182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54F70935" w14:textId="574C65A1" w:rsidTr="00085E11">
        <w:tc>
          <w:tcPr>
            <w:tcW w:w="831" w:type="dxa"/>
            <w:shd w:val="clear" w:color="auto" w:fill="auto"/>
          </w:tcPr>
          <w:p w14:paraId="180C30AA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1394</w:t>
            </w:r>
          </w:p>
        </w:tc>
        <w:tc>
          <w:tcPr>
            <w:tcW w:w="7244" w:type="dxa"/>
            <w:shd w:val="clear" w:color="auto" w:fill="auto"/>
          </w:tcPr>
          <w:p w14:paraId="26B3A614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odgoane, frânghii, sfori și plase</w:t>
            </w:r>
          </w:p>
        </w:tc>
        <w:tc>
          <w:tcPr>
            <w:tcW w:w="1833" w:type="dxa"/>
          </w:tcPr>
          <w:p w14:paraId="28E3B7B2" w14:textId="1D1BFC00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177182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70DE1639" w14:textId="430AE8DA" w:rsidTr="00085E11">
        <w:tc>
          <w:tcPr>
            <w:tcW w:w="831" w:type="dxa"/>
            <w:shd w:val="clear" w:color="auto" w:fill="auto"/>
          </w:tcPr>
          <w:p w14:paraId="24291C15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1395</w:t>
            </w:r>
          </w:p>
        </w:tc>
        <w:tc>
          <w:tcPr>
            <w:tcW w:w="7244" w:type="dxa"/>
            <w:shd w:val="clear" w:color="auto" w:fill="auto"/>
          </w:tcPr>
          <w:p w14:paraId="582725B3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textile nețesute și articole din acestea, cu excepția confecțiilor de îmbrăcăminte</w:t>
            </w:r>
          </w:p>
        </w:tc>
        <w:tc>
          <w:tcPr>
            <w:tcW w:w="1833" w:type="dxa"/>
          </w:tcPr>
          <w:p w14:paraId="1493CE16" w14:textId="559F5115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177182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476B4C41" w14:textId="0555E222" w:rsidTr="00085E11">
        <w:tc>
          <w:tcPr>
            <w:tcW w:w="831" w:type="dxa"/>
            <w:shd w:val="clear" w:color="auto" w:fill="auto"/>
          </w:tcPr>
          <w:p w14:paraId="13076C84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1396</w:t>
            </w:r>
          </w:p>
        </w:tc>
        <w:tc>
          <w:tcPr>
            <w:tcW w:w="7244" w:type="dxa"/>
            <w:shd w:val="clear" w:color="auto" w:fill="auto"/>
          </w:tcPr>
          <w:p w14:paraId="1EDAB555" w14:textId="77777777" w:rsidR="000A5315" w:rsidRPr="00085E11" w:rsidRDefault="000A5315" w:rsidP="000A5315">
            <w:pPr>
              <w:tabs>
                <w:tab w:val="left" w:pos="810"/>
              </w:tabs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articole tehnice și industriale din textile</w:t>
            </w:r>
          </w:p>
        </w:tc>
        <w:tc>
          <w:tcPr>
            <w:tcW w:w="1833" w:type="dxa"/>
          </w:tcPr>
          <w:p w14:paraId="4AD0F869" w14:textId="5BF67E99" w:rsidR="000A5315" w:rsidRPr="00085E11" w:rsidRDefault="000A5315" w:rsidP="000A5315">
            <w:pPr>
              <w:tabs>
                <w:tab w:val="left" w:pos="810"/>
              </w:tabs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177182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0BD9C32D" w14:textId="4DD6A79D" w:rsidTr="00085E11">
        <w:tc>
          <w:tcPr>
            <w:tcW w:w="831" w:type="dxa"/>
            <w:shd w:val="clear" w:color="auto" w:fill="auto"/>
          </w:tcPr>
          <w:p w14:paraId="7A59334D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1399</w:t>
            </w:r>
          </w:p>
        </w:tc>
        <w:tc>
          <w:tcPr>
            <w:tcW w:w="7244" w:type="dxa"/>
            <w:shd w:val="clear" w:color="auto" w:fill="auto"/>
          </w:tcPr>
          <w:p w14:paraId="4B11FB12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altor articole textile n.c.a.</w:t>
            </w:r>
          </w:p>
        </w:tc>
        <w:tc>
          <w:tcPr>
            <w:tcW w:w="1833" w:type="dxa"/>
          </w:tcPr>
          <w:p w14:paraId="3EE91936" w14:textId="1A63A9F9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177182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5E11" w:rsidRPr="00085E11" w14:paraId="7FC54194" w14:textId="0F790B08" w:rsidTr="00085E11">
        <w:tc>
          <w:tcPr>
            <w:tcW w:w="831" w:type="dxa"/>
            <w:shd w:val="clear" w:color="auto" w:fill="auto"/>
          </w:tcPr>
          <w:p w14:paraId="3C213C76" w14:textId="77777777" w:rsidR="00085E11" w:rsidRPr="00085E11" w:rsidRDefault="00085E11" w:rsidP="00047038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085E11">
              <w:rPr>
                <w:rFonts w:ascii="Trebuchet MS" w:hAnsi="Trebuchet MS"/>
                <w:b/>
                <w:sz w:val="24"/>
                <w:szCs w:val="24"/>
              </w:rPr>
              <w:t>14</w:t>
            </w:r>
          </w:p>
        </w:tc>
        <w:tc>
          <w:tcPr>
            <w:tcW w:w="7244" w:type="dxa"/>
            <w:shd w:val="clear" w:color="auto" w:fill="auto"/>
          </w:tcPr>
          <w:p w14:paraId="62194DA9" w14:textId="4BD6FE22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14:paraId="31A8E04A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0A5315" w:rsidRPr="00085E11" w14:paraId="622B14A7" w14:textId="36B13B12" w:rsidTr="00085E11">
        <w:tc>
          <w:tcPr>
            <w:tcW w:w="831" w:type="dxa"/>
            <w:shd w:val="clear" w:color="auto" w:fill="auto"/>
          </w:tcPr>
          <w:p w14:paraId="4D71CE44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1411</w:t>
            </w:r>
          </w:p>
        </w:tc>
        <w:tc>
          <w:tcPr>
            <w:tcW w:w="7244" w:type="dxa"/>
            <w:shd w:val="clear" w:color="auto" w:fill="auto"/>
          </w:tcPr>
          <w:p w14:paraId="2202D827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articolelor de îmbrăcăminte din piele</w:t>
            </w:r>
          </w:p>
        </w:tc>
        <w:tc>
          <w:tcPr>
            <w:tcW w:w="1833" w:type="dxa"/>
          </w:tcPr>
          <w:p w14:paraId="4833E041" w14:textId="573DD20B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670F87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058753DB" w14:textId="092EF8BB" w:rsidTr="00085E11">
        <w:tc>
          <w:tcPr>
            <w:tcW w:w="831" w:type="dxa"/>
            <w:shd w:val="clear" w:color="auto" w:fill="auto"/>
          </w:tcPr>
          <w:p w14:paraId="29C42542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1412</w:t>
            </w:r>
          </w:p>
        </w:tc>
        <w:tc>
          <w:tcPr>
            <w:tcW w:w="7244" w:type="dxa"/>
            <w:shd w:val="clear" w:color="auto" w:fill="auto"/>
          </w:tcPr>
          <w:p w14:paraId="64D61F9A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articolelor de îmbrăcăminte pentru lucru</w:t>
            </w:r>
          </w:p>
        </w:tc>
        <w:tc>
          <w:tcPr>
            <w:tcW w:w="1833" w:type="dxa"/>
          </w:tcPr>
          <w:p w14:paraId="6A08CC9D" w14:textId="79AFD080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670F87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391BD66C" w14:textId="6E9E8317" w:rsidTr="00085E11">
        <w:tc>
          <w:tcPr>
            <w:tcW w:w="831" w:type="dxa"/>
            <w:shd w:val="clear" w:color="auto" w:fill="auto"/>
          </w:tcPr>
          <w:p w14:paraId="33A8A42B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1413</w:t>
            </w:r>
          </w:p>
        </w:tc>
        <w:tc>
          <w:tcPr>
            <w:tcW w:w="7244" w:type="dxa"/>
            <w:shd w:val="clear" w:color="auto" w:fill="auto"/>
          </w:tcPr>
          <w:p w14:paraId="67AED485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altor articole de îmbrăcăminte (exclusiv lenjeria de corp)</w:t>
            </w:r>
          </w:p>
        </w:tc>
        <w:tc>
          <w:tcPr>
            <w:tcW w:w="1833" w:type="dxa"/>
          </w:tcPr>
          <w:p w14:paraId="52180450" w14:textId="68DEBCE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670F87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14066450" w14:textId="7E6A4DBF" w:rsidTr="00085E11">
        <w:tc>
          <w:tcPr>
            <w:tcW w:w="831" w:type="dxa"/>
            <w:shd w:val="clear" w:color="auto" w:fill="auto"/>
          </w:tcPr>
          <w:p w14:paraId="7BFDBA7B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1414</w:t>
            </w:r>
          </w:p>
        </w:tc>
        <w:tc>
          <w:tcPr>
            <w:tcW w:w="7244" w:type="dxa"/>
            <w:shd w:val="clear" w:color="auto" w:fill="auto"/>
          </w:tcPr>
          <w:p w14:paraId="4FE80B4D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articole de lenjerie de corp</w:t>
            </w:r>
          </w:p>
        </w:tc>
        <w:tc>
          <w:tcPr>
            <w:tcW w:w="1833" w:type="dxa"/>
          </w:tcPr>
          <w:p w14:paraId="4F358CAD" w14:textId="4401D43E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670F87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2AE5EDB8" w14:textId="54629F17" w:rsidTr="00085E11">
        <w:tc>
          <w:tcPr>
            <w:tcW w:w="831" w:type="dxa"/>
            <w:shd w:val="clear" w:color="auto" w:fill="auto"/>
          </w:tcPr>
          <w:p w14:paraId="544314A6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1419</w:t>
            </w:r>
          </w:p>
        </w:tc>
        <w:tc>
          <w:tcPr>
            <w:tcW w:w="7244" w:type="dxa"/>
            <w:shd w:val="clear" w:color="auto" w:fill="auto"/>
          </w:tcPr>
          <w:p w14:paraId="2C7BF800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altor articole de îmbrăcăminte și accesorii n.c.a.</w:t>
            </w:r>
          </w:p>
        </w:tc>
        <w:tc>
          <w:tcPr>
            <w:tcW w:w="1833" w:type="dxa"/>
          </w:tcPr>
          <w:p w14:paraId="667E11D1" w14:textId="15381EB3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670F87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2CE6DD5F" w14:textId="0D7E5E50" w:rsidTr="00085E11">
        <w:tc>
          <w:tcPr>
            <w:tcW w:w="831" w:type="dxa"/>
            <w:shd w:val="clear" w:color="auto" w:fill="auto"/>
          </w:tcPr>
          <w:p w14:paraId="36C3ED53" w14:textId="5D0D422E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1420</w:t>
            </w:r>
          </w:p>
        </w:tc>
        <w:tc>
          <w:tcPr>
            <w:tcW w:w="7244" w:type="dxa"/>
            <w:shd w:val="clear" w:color="auto" w:fill="auto"/>
          </w:tcPr>
          <w:p w14:paraId="1574622C" w14:textId="355EE248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articolelor din blană</w:t>
            </w:r>
          </w:p>
        </w:tc>
        <w:tc>
          <w:tcPr>
            <w:tcW w:w="1833" w:type="dxa"/>
          </w:tcPr>
          <w:p w14:paraId="43F4DF4E" w14:textId="3AA4E594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A5315" w:rsidRPr="00085E11" w14:paraId="046AB1A7" w14:textId="24278EAD" w:rsidTr="00085E11">
        <w:tc>
          <w:tcPr>
            <w:tcW w:w="831" w:type="dxa"/>
            <w:shd w:val="clear" w:color="auto" w:fill="auto"/>
          </w:tcPr>
          <w:p w14:paraId="51DD7DE4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1431</w:t>
            </w:r>
          </w:p>
        </w:tc>
        <w:tc>
          <w:tcPr>
            <w:tcW w:w="7244" w:type="dxa"/>
            <w:shd w:val="clear" w:color="auto" w:fill="auto"/>
          </w:tcPr>
          <w:p w14:paraId="393369B2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prin tricotare sau croșetare a ciorapilor și articolelor de galanterie</w:t>
            </w:r>
          </w:p>
        </w:tc>
        <w:tc>
          <w:tcPr>
            <w:tcW w:w="1833" w:type="dxa"/>
          </w:tcPr>
          <w:p w14:paraId="1C99466F" w14:textId="51A08AFF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670F87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38040DBF" w14:textId="3F2FE405" w:rsidTr="00085E11">
        <w:tc>
          <w:tcPr>
            <w:tcW w:w="831" w:type="dxa"/>
            <w:shd w:val="clear" w:color="auto" w:fill="auto"/>
          </w:tcPr>
          <w:p w14:paraId="0C2DFAEF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1439</w:t>
            </w:r>
          </w:p>
        </w:tc>
        <w:tc>
          <w:tcPr>
            <w:tcW w:w="7244" w:type="dxa"/>
            <w:shd w:val="clear" w:color="auto" w:fill="auto"/>
          </w:tcPr>
          <w:p w14:paraId="5B005D31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prin tricotare sau croșetare a altor articole de îmbrăcăminte</w:t>
            </w:r>
          </w:p>
        </w:tc>
        <w:tc>
          <w:tcPr>
            <w:tcW w:w="1833" w:type="dxa"/>
          </w:tcPr>
          <w:p w14:paraId="2B4B6989" w14:textId="17014343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670F87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5E11" w:rsidRPr="00085E11" w14:paraId="18412483" w14:textId="071C7ED2" w:rsidTr="00085E11">
        <w:tc>
          <w:tcPr>
            <w:tcW w:w="831" w:type="dxa"/>
            <w:shd w:val="clear" w:color="auto" w:fill="auto"/>
          </w:tcPr>
          <w:p w14:paraId="0E903646" w14:textId="77777777" w:rsidR="00085E11" w:rsidRPr="00085E11" w:rsidRDefault="00085E11" w:rsidP="00047038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085E11">
              <w:rPr>
                <w:rFonts w:ascii="Trebuchet MS" w:hAnsi="Trebuchet MS"/>
                <w:b/>
                <w:sz w:val="24"/>
                <w:szCs w:val="24"/>
              </w:rPr>
              <w:t>15</w:t>
            </w:r>
          </w:p>
        </w:tc>
        <w:tc>
          <w:tcPr>
            <w:tcW w:w="7244" w:type="dxa"/>
            <w:shd w:val="clear" w:color="auto" w:fill="auto"/>
          </w:tcPr>
          <w:p w14:paraId="4D7EE5C2" w14:textId="7396FEA9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33" w:type="dxa"/>
          </w:tcPr>
          <w:p w14:paraId="6B39EDCB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A5315" w:rsidRPr="00085E11" w14:paraId="60BB29A5" w14:textId="286464BB" w:rsidTr="00085E11">
        <w:tc>
          <w:tcPr>
            <w:tcW w:w="831" w:type="dxa"/>
            <w:shd w:val="clear" w:color="auto" w:fill="auto"/>
          </w:tcPr>
          <w:p w14:paraId="162271AF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1511</w:t>
            </w:r>
          </w:p>
        </w:tc>
        <w:tc>
          <w:tcPr>
            <w:tcW w:w="7244" w:type="dxa"/>
            <w:shd w:val="clear" w:color="auto" w:fill="auto"/>
          </w:tcPr>
          <w:p w14:paraId="427013FA" w14:textId="290388F1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it-IT" w:eastAsia="en-GB"/>
              </w:rPr>
            </w:pPr>
            <w:hyperlink r:id="rId8" w:tooltip="CAEN 1511 - Tăbăcirea si finisarea pieilor; prepararea si vopsirea blanurilor" w:history="1">
              <w:r w:rsidRPr="00085E11">
                <w:rPr>
                  <w:rFonts w:ascii="Trebuchet MS" w:eastAsia="Times New Roman" w:hAnsi="Trebuchet MS"/>
                  <w:sz w:val="24"/>
                  <w:szCs w:val="24"/>
                  <w:lang w:val="it-IT" w:eastAsia="en-GB"/>
                </w:rPr>
                <w:t>Tăbăcirea și finisarea pieilor; prepararea și vopsirea blănurilor</w:t>
              </w:r>
            </w:hyperlink>
          </w:p>
        </w:tc>
        <w:tc>
          <w:tcPr>
            <w:tcW w:w="1833" w:type="dxa"/>
          </w:tcPr>
          <w:p w14:paraId="2E7927A3" w14:textId="5DDDDF50" w:rsidR="000A5315" w:rsidRPr="00085E11" w:rsidRDefault="000A5315" w:rsidP="000A5315">
            <w:pPr>
              <w:spacing w:after="0" w:line="240" w:lineRule="auto"/>
              <w:jc w:val="both"/>
            </w:pPr>
            <w:r w:rsidRPr="00627736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60DDC3FB" w14:textId="78F2598D" w:rsidTr="00085E11">
        <w:tc>
          <w:tcPr>
            <w:tcW w:w="831" w:type="dxa"/>
            <w:shd w:val="clear" w:color="auto" w:fill="auto"/>
          </w:tcPr>
          <w:p w14:paraId="07399841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1512</w:t>
            </w:r>
          </w:p>
        </w:tc>
        <w:tc>
          <w:tcPr>
            <w:tcW w:w="7244" w:type="dxa"/>
            <w:shd w:val="clear" w:color="auto" w:fill="auto"/>
          </w:tcPr>
          <w:p w14:paraId="4792AC03" w14:textId="162CD2D5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it-IT" w:eastAsia="en-GB"/>
              </w:rPr>
            </w:pPr>
            <w:hyperlink r:id="rId9" w:tooltip="CAEN 1512 - Fabricarea articolelor de voiaj si marochinarie si a articolelor de harnasament" w:history="1">
              <w:r w:rsidRPr="00085E11">
                <w:rPr>
                  <w:rFonts w:ascii="Trebuchet MS" w:eastAsia="Times New Roman" w:hAnsi="Trebuchet MS"/>
                  <w:sz w:val="24"/>
                  <w:szCs w:val="24"/>
                  <w:lang w:val="it-IT" w:eastAsia="en-GB"/>
                </w:rPr>
                <w:t xml:space="preserve">Fabricarea articolelor de voiaj și marochinărie </w:t>
              </w:r>
            </w:hyperlink>
          </w:p>
        </w:tc>
        <w:tc>
          <w:tcPr>
            <w:tcW w:w="1833" w:type="dxa"/>
          </w:tcPr>
          <w:p w14:paraId="04625F0D" w14:textId="23CCD782" w:rsidR="000A5315" w:rsidRPr="00085E11" w:rsidRDefault="000A5315" w:rsidP="000A5315">
            <w:pPr>
              <w:spacing w:after="0" w:line="240" w:lineRule="auto"/>
              <w:jc w:val="both"/>
            </w:pPr>
            <w:r w:rsidRPr="00627736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69F96ADD" w14:textId="4CE52DB2" w:rsidTr="00085E11">
        <w:tc>
          <w:tcPr>
            <w:tcW w:w="831" w:type="dxa"/>
            <w:shd w:val="clear" w:color="auto" w:fill="auto"/>
          </w:tcPr>
          <w:p w14:paraId="36B46CAB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1520</w:t>
            </w:r>
          </w:p>
        </w:tc>
        <w:tc>
          <w:tcPr>
            <w:tcW w:w="7244" w:type="dxa"/>
            <w:shd w:val="clear" w:color="auto" w:fill="auto"/>
          </w:tcPr>
          <w:p w14:paraId="42B9B8F5" w14:textId="2A842CFB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 xml:space="preserve">Fabricarea încălțămintei </w:t>
            </w:r>
          </w:p>
        </w:tc>
        <w:tc>
          <w:tcPr>
            <w:tcW w:w="1833" w:type="dxa"/>
          </w:tcPr>
          <w:p w14:paraId="0F16D371" w14:textId="04745FBC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627736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5E11" w:rsidRPr="00085E11" w14:paraId="271D74D1" w14:textId="79BA5E5A" w:rsidTr="00085E11">
        <w:tc>
          <w:tcPr>
            <w:tcW w:w="831" w:type="dxa"/>
            <w:shd w:val="clear" w:color="auto" w:fill="auto"/>
          </w:tcPr>
          <w:p w14:paraId="5C2F3A20" w14:textId="77777777" w:rsidR="00085E11" w:rsidRPr="00085E11" w:rsidRDefault="00085E11" w:rsidP="00047038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</w:p>
          <w:p w14:paraId="5B891E94" w14:textId="036BDDF9" w:rsidR="00085E11" w:rsidRPr="00085E11" w:rsidRDefault="00085E11" w:rsidP="00047038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085E11">
              <w:rPr>
                <w:rFonts w:ascii="Trebuchet MS" w:hAnsi="Trebuchet MS"/>
                <w:b/>
                <w:sz w:val="24"/>
                <w:szCs w:val="24"/>
              </w:rPr>
              <w:t>17</w:t>
            </w:r>
          </w:p>
        </w:tc>
        <w:tc>
          <w:tcPr>
            <w:tcW w:w="7244" w:type="dxa"/>
            <w:shd w:val="clear" w:color="auto" w:fill="auto"/>
          </w:tcPr>
          <w:p w14:paraId="5DAAFF69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  <w:p w14:paraId="3666F6F9" w14:textId="29C2826B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33" w:type="dxa"/>
          </w:tcPr>
          <w:p w14:paraId="7DC2ADC2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85E11" w:rsidRPr="00085E11" w14:paraId="395ED05E" w14:textId="3090F07A" w:rsidTr="00085E11">
        <w:tc>
          <w:tcPr>
            <w:tcW w:w="831" w:type="dxa"/>
            <w:shd w:val="clear" w:color="auto" w:fill="auto"/>
          </w:tcPr>
          <w:p w14:paraId="30173EE8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1712</w:t>
            </w:r>
          </w:p>
        </w:tc>
        <w:tc>
          <w:tcPr>
            <w:tcW w:w="7244" w:type="dxa"/>
            <w:shd w:val="clear" w:color="auto" w:fill="auto"/>
          </w:tcPr>
          <w:p w14:paraId="06D520FA" w14:textId="3F3C92C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hârtiei și cartonului</w:t>
            </w:r>
          </w:p>
        </w:tc>
        <w:tc>
          <w:tcPr>
            <w:tcW w:w="1833" w:type="dxa"/>
          </w:tcPr>
          <w:p w14:paraId="43663BAE" w14:textId="7F896A09" w:rsidR="00085E11" w:rsidRPr="00085E11" w:rsidRDefault="000A5315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5ADBEF82" w14:textId="440C675D" w:rsidTr="00085E11">
        <w:tc>
          <w:tcPr>
            <w:tcW w:w="831" w:type="dxa"/>
            <w:shd w:val="clear" w:color="auto" w:fill="auto"/>
          </w:tcPr>
          <w:p w14:paraId="056C6CCF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1721</w:t>
            </w:r>
          </w:p>
        </w:tc>
        <w:tc>
          <w:tcPr>
            <w:tcW w:w="7244" w:type="dxa"/>
            <w:shd w:val="clear" w:color="auto" w:fill="auto"/>
          </w:tcPr>
          <w:p w14:paraId="2B96FFB1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hârtiei și cartonului ondulat și a ambalajelor din hârtie și carton</w:t>
            </w:r>
          </w:p>
        </w:tc>
        <w:tc>
          <w:tcPr>
            <w:tcW w:w="1833" w:type="dxa"/>
          </w:tcPr>
          <w:p w14:paraId="2AE63CDE" w14:textId="3A927BC4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A5315" w:rsidRPr="00085E11" w14:paraId="657F562D" w14:textId="5DB9E192" w:rsidTr="00085E11">
        <w:tc>
          <w:tcPr>
            <w:tcW w:w="831" w:type="dxa"/>
            <w:shd w:val="clear" w:color="auto" w:fill="auto"/>
          </w:tcPr>
          <w:p w14:paraId="42802FA2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1722</w:t>
            </w:r>
          </w:p>
        </w:tc>
        <w:tc>
          <w:tcPr>
            <w:tcW w:w="7244" w:type="dxa"/>
            <w:shd w:val="clear" w:color="auto" w:fill="auto"/>
          </w:tcPr>
          <w:p w14:paraId="4AB038C9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produselor de uz gospodăresc și sanitar, din hârtie sau carton</w:t>
            </w:r>
          </w:p>
        </w:tc>
        <w:tc>
          <w:tcPr>
            <w:tcW w:w="1833" w:type="dxa"/>
          </w:tcPr>
          <w:p w14:paraId="3F0F7E79" w14:textId="20A2D370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A5315" w:rsidRPr="00085E11" w14:paraId="2853EE4C" w14:textId="5073B907" w:rsidTr="00085E11">
        <w:tc>
          <w:tcPr>
            <w:tcW w:w="831" w:type="dxa"/>
            <w:shd w:val="clear" w:color="auto" w:fill="auto"/>
          </w:tcPr>
          <w:p w14:paraId="6119F069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1723</w:t>
            </w:r>
          </w:p>
        </w:tc>
        <w:tc>
          <w:tcPr>
            <w:tcW w:w="7244" w:type="dxa"/>
            <w:shd w:val="clear" w:color="auto" w:fill="auto"/>
          </w:tcPr>
          <w:p w14:paraId="3B28D3D9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articolelor de papetărie</w:t>
            </w:r>
          </w:p>
        </w:tc>
        <w:tc>
          <w:tcPr>
            <w:tcW w:w="1833" w:type="dxa"/>
          </w:tcPr>
          <w:p w14:paraId="028E2FEB" w14:textId="2196433C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A5315" w:rsidRPr="00085E11" w14:paraId="7C01F8B1" w14:textId="23D0ECD7" w:rsidTr="00085E11">
        <w:tc>
          <w:tcPr>
            <w:tcW w:w="831" w:type="dxa"/>
            <w:shd w:val="clear" w:color="auto" w:fill="auto"/>
          </w:tcPr>
          <w:p w14:paraId="36E99182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1729</w:t>
            </w:r>
          </w:p>
        </w:tc>
        <w:tc>
          <w:tcPr>
            <w:tcW w:w="7244" w:type="dxa"/>
            <w:shd w:val="clear" w:color="auto" w:fill="auto"/>
          </w:tcPr>
          <w:p w14:paraId="397FEF09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altor articole din hârtie și carton n.c.a.</w:t>
            </w:r>
          </w:p>
        </w:tc>
        <w:tc>
          <w:tcPr>
            <w:tcW w:w="1833" w:type="dxa"/>
          </w:tcPr>
          <w:p w14:paraId="211ABCDE" w14:textId="1C9E1C95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85E11" w:rsidRPr="00085E11" w14:paraId="61B805CC" w14:textId="19CC4314" w:rsidTr="00085E11">
        <w:tc>
          <w:tcPr>
            <w:tcW w:w="831" w:type="dxa"/>
            <w:shd w:val="clear" w:color="auto" w:fill="auto"/>
          </w:tcPr>
          <w:p w14:paraId="72AEA8FE" w14:textId="77777777" w:rsidR="00085E11" w:rsidRPr="00085E11" w:rsidRDefault="00085E11" w:rsidP="00F66B58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085E11">
              <w:rPr>
                <w:rFonts w:ascii="Trebuchet MS" w:hAnsi="Trebuchet MS"/>
                <w:b/>
                <w:sz w:val="24"/>
                <w:szCs w:val="24"/>
              </w:rPr>
              <w:t>19</w:t>
            </w:r>
          </w:p>
        </w:tc>
        <w:tc>
          <w:tcPr>
            <w:tcW w:w="7244" w:type="dxa"/>
            <w:shd w:val="clear" w:color="auto" w:fill="auto"/>
          </w:tcPr>
          <w:p w14:paraId="3195FA81" w14:textId="6A5560D8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33" w:type="dxa"/>
          </w:tcPr>
          <w:p w14:paraId="4C36131B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85E11" w:rsidRPr="00085E11" w14:paraId="63F32CFA" w14:textId="5187DF87" w:rsidTr="00085E11">
        <w:tc>
          <w:tcPr>
            <w:tcW w:w="831" w:type="dxa"/>
            <w:shd w:val="clear" w:color="auto" w:fill="auto"/>
          </w:tcPr>
          <w:p w14:paraId="6BC34244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1910</w:t>
            </w:r>
          </w:p>
        </w:tc>
        <w:tc>
          <w:tcPr>
            <w:tcW w:w="7244" w:type="dxa"/>
            <w:shd w:val="clear" w:color="auto" w:fill="auto"/>
          </w:tcPr>
          <w:p w14:paraId="3CD21EC4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produselor de cocserie</w:t>
            </w:r>
          </w:p>
        </w:tc>
        <w:tc>
          <w:tcPr>
            <w:tcW w:w="1833" w:type="dxa"/>
          </w:tcPr>
          <w:p w14:paraId="64972D62" w14:textId="2299573E" w:rsidR="00085E11" w:rsidRPr="00085E11" w:rsidRDefault="000A5315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5E11" w:rsidRPr="00085E11" w14:paraId="39B0B488" w14:textId="16B505A9" w:rsidTr="00085E11">
        <w:tc>
          <w:tcPr>
            <w:tcW w:w="831" w:type="dxa"/>
            <w:shd w:val="clear" w:color="auto" w:fill="auto"/>
          </w:tcPr>
          <w:p w14:paraId="0311629E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1920</w:t>
            </w:r>
          </w:p>
        </w:tc>
        <w:tc>
          <w:tcPr>
            <w:tcW w:w="7244" w:type="dxa"/>
            <w:shd w:val="clear" w:color="auto" w:fill="auto"/>
          </w:tcPr>
          <w:p w14:paraId="4D00FB2C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produselor obținute din prelucrarea țițeiului</w:t>
            </w:r>
          </w:p>
        </w:tc>
        <w:tc>
          <w:tcPr>
            <w:tcW w:w="1833" w:type="dxa"/>
          </w:tcPr>
          <w:p w14:paraId="39A6DDF1" w14:textId="20FC0569" w:rsidR="00085E11" w:rsidRPr="00085E11" w:rsidRDefault="000A5315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85E11" w:rsidRPr="00085E11" w14:paraId="7FF6D89D" w14:textId="519D2D35" w:rsidTr="00085E11">
        <w:tc>
          <w:tcPr>
            <w:tcW w:w="831" w:type="dxa"/>
            <w:shd w:val="clear" w:color="auto" w:fill="auto"/>
          </w:tcPr>
          <w:p w14:paraId="03B88245" w14:textId="77777777" w:rsidR="00085E11" w:rsidRPr="00085E11" w:rsidRDefault="00085E11" w:rsidP="00F66B58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085E11">
              <w:rPr>
                <w:rFonts w:ascii="Trebuchet MS" w:hAnsi="Trebuchet MS"/>
                <w:b/>
                <w:sz w:val="24"/>
                <w:szCs w:val="24"/>
              </w:rPr>
              <w:t>22</w:t>
            </w:r>
          </w:p>
        </w:tc>
        <w:tc>
          <w:tcPr>
            <w:tcW w:w="7244" w:type="dxa"/>
            <w:shd w:val="clear" w:color="auto" w:fill="auto"/>
          </w:tcPr>
          <w:p w14:paraId="586A4571" w14:textId="68A68930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33" w:type="dxa"/>
          </w:tcPr>
          <w:p w14:paraId="15DC2F1C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85E11" w:rsidRPr="00085E11" w14:paraId="3F17297A" w14:textId="3B080B61" w:rsidTr="00085E11">
        <w:tc>
          <w:tcPr>
            <w:tcW w:w="831" w:type="dxa"/>
            <w:shd w:val="clear" w:color="auto" w:fill="auto"/>
          </w:tcPr>
          <w:p w14:paraId="3BE0F3B3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2211</w:t>
            </w:r>
          </w:p>
        </w:tc>
        <w:tc>
          <w:tcPr>
            <w:tcW w:w="7244" w:type="dxa"/>
            <w:shd w:val="clear" w:color="auto" w:fill="auto"/>
          </w:tcPr>
          <w:p w14:paraId="3FF1ECD3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anvelopelor și a camerelor de aer; reșaparea și refacerea anvelopelor</w:t>
            </w:r>
          </w:p>
        </w:tc>
        <w:tc>
          <w:tcPr>
            <w:tcW w:w="1833" w:type="dxa"/>
          </w:tcPr>
          <w:p w14:paraId="3EA969A5" w14:textId="4007631F" w:rsidR="00085E11" w:rsidRPr="00085E11" w:rsidRDefault="000A5315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5E11" w:rsidRPr="00085E11" w14:paraId="79ABA467" w14:textId="0446BDE1" w:rsidTr="00085E11">
        <w:tc>
          <w:tcPr>
            <w:tcW w:w="831" w:type="dxa"/>
            <w:shd w:val="clear" w:color="auto" w:fill="auto"/>
          </w:tcPr>
          <w:p w14:paraId="769F0A74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2219</w:t>
            </w:r>
          </w:p>
        </w:tc>
        <w:tc>
          <w:tcPr>
            <w:tcW w:w="7244" w:type="dxa"/>
            <w:shd w:val="clear" w:color="auto" w:fill="auto"/>
          </w:tcPr>
          <w:p w14:paraId="4E60FBE0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altor produse din cauciuc</w:t>
            </w:r>
          </w:p>
        </w:tc>
        <w:tc>
          <w:tcPr>
            <w:tcW w:w="1833" w:type="dxa"/>
          </w:tcPr>
          <w:p w14:paraId="28EF1989" w14:textId="6AEAAE44" w:rsidR="00085E11" w:rsidRPr="00085E11" w:rsidRDefault="000A5315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36E791FE" w14:textId="77B36A78" w:rsidTr="00085E11">
        <w:tc>
          <w:tcPr>
            <w:tcW w:w="831" w:type="dxa"/>
            <w:shd w:val="clear" w:color="auto" w:fill="auto"/>
          </w:tcPr>
          <w:p w14:paraId="48CEF010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2221</w:t>
            </w:r>
          </w:p>
        </w:tc>
        <w:tc>
          <w:tcPr>
            <w:tcW w:w="7244" w:type="dxa"/>
            <w:shd w:val="clear" w:color="auto" w:fill="auto"/>
          </w:tcPr>
          <w:p w14:paraId="45DC7E56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plăcilor, foliilor, tuburilor și profilelor din material plastic</w:t>
            </w:r>
          </w:p>
        </w:tc>
        <w:tc>
          <w:tcPr>
            <w:tcW w:w="1833" w:type="dxa"/>
          </w:tcPr>
          <w:p w14:paraId="3908654C" w14:textId="707A4F9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E4B9D"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A5315" w:rsidRPr="00085E11" w14:paraId="5DBC8B5C" w14:textId="1222D713" w:rsidTr="00085E11">
        <w:tc>
          <w:tcPr>
            <w:tcW w:w="831" w:type="dxa"/>
            <w:shd w:val="clear" w:color="auto" w:fill="auto"/>
          </w:tcPr>
          <w:p w14:paraId="6CD89490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2222</w:t>
            </w:r>
          </w:p>
        </w:tc>
        <w:tc>
          <w:tcPr>
            <w:tcW w:w="7244" w:type="dxa"/>
            <w:shd w:val="clear" w:color="auto" w:fill="auto"/>
          </w:tcPr>
          <w:p w14:paraId="4BC8499B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articolelor de ambalaj din material plastic</w:t>
            </w:r>
          </w:p>
        </w:tc>
        <w:tc>
          <w:tcPr>
            <w:tcW w:w="1833" w:type="dxa"/>
          </w:tcPr>
          <w:p w14:paraId="5DA1ABCC" w14:textId="1F4C5004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E4B9D"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85E11" w:rsidRPr="00085E11" w14:paraId="7180C089" w14:textId="1E489E48" w:rsidTr="00085E11">
        <w:tc>
          <w:tcPr>
            <w:tcW w:w="831" w:type="dxa"/>
            <w:shd w:val="clear" w:color="auto" w:fill="auto"/>
          </w:tcPr>
          <w:p w14:paraId="0D10D4D4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2229</w:t>
            </w:r>
          </w:p>
        </w:tc>
        <w:tc>
          <w:tcPr>
            <w:tcW w:w="7244" w:type="dxa"/>
            <w:shd w:val="clear" w:color="auto" w:fill="auto"/>
          </w:tcPr>
          <w:p w14:paraId="59C18E66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altor produse din material plastic</w:t>
            </w:r>
          </w:p>
        </w:tc>
        <w:tc>
          <w:tcPr>
            <w:tcW w:w="1833" w:type="dxa"/>
          </w:tcPr>
          <w:p w14:paraId="62ECFC95" w14:textId="4BDAF660" w:rsidR="00085E11" w:rsidRPr="00085E11" w:rsidRDefault="000A5315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5E11" w:rsidRPr="00085E11" w14:paraId="0F4AB4D5" w14:textId="38A2C475" w:rsidTr="00085E11">
        <w:tc>
          <w:tcPr>
            <w:tcW w:w="831" w:type="dxa"/>
            <w:shd w:val="clear" w:color="auto" w:fill="auto"/>
          </w:tcPr>
          <w:p w14:paraId="73672DAB" w14:textId="77777777" w:rsidR="00085E11" w:rsidRPr="00085E11" w:rsidRDefault="00085E11" w:rsidP="00F66B58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085E11">
              <w:rPr>
                <w:rFonts w:ascii="Trebuchet MS" w:hAnsi="Trebuchet MS"/>
                <w:b/>
                <w:sz w:val="24"/>
                <w:szCs w:val="24"/>
              </w:rPr>
              <w:t>23</w:t>
            </w:r>
          </w:p>
        </w:tc>
        <w:tc>
          <w:tcPr>
            <w:tcW w:w="7244" w:type="dxa"/>
            <w:shd w:val="clear" w:color="auto" w:fill="auto"/>
          </w:tcPr>
          <w:p w14:paraId="584FFA85" w14:textId="2F3427CF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33" w:type="dxa"/>
          </w:tcPr>
          <w:p w14:paraId="57579EA9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A5315" w:rsidRPr="00085E11" w14:paraId="70290690" w14:textId="576E9149" w:rsidTr="00085E11">
        <w:tc>
          <w:tcPr>
            <w:tcW w:w="831" w:type="dxa"/>
            <w:shd w:val="clear" w:color="auto" w:fill="auto"/>
          </w:tcPr>
          <w:p w14:paraId="4008142A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2311</w:t>
            </w:r>
          </w:p>
        </w:tc>
        <w:tc>
          <w:tcPr>
            <w:tcW w:w="7244" w:type="dxa"/>
            <w:shd w:val="clear" w:color="auto" w:fill="auto"/>
          </w:tcPr>
          <w:p w14:paraId="10FA5F5C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sticlei plate</w:t>
            </w:r>
          </w:p>
        </w:tc>
        <w:tc>
          <w:tcPr>
            <w:tcW w:w="1833" w:type="dxa"/>
          </w:tcPr>
          <w:p w14:paraId="47C879D5" w14:textId="560AA270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5847CD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6CA74510" w14:textId="70F6B1D3" w:rsidTr="00085E11">
        <w:tc>
          <w:tcPr>
            <w:tcW w:w="831" w:type="dxa"/>
            <w:shd w:val="clear" w:color="auto" w:fill="auto"/>
          </w:tcPr>
          <w:p w14:paraId="6CB6ED25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2313</w:t>
            </w:r>
          </w:p>
        </w:tc>
        <w:tc>
          <w:tcPr>
            <w:tcW w:w="7244" w:type="dxa"/>
            <w:shd w:val="clear" w:color="auto" w:fill="auto"/>
          </w:tcPr>
          <w:p w14:paraId="40B4A192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articolelor din sticlă</w:t>
            </w:r>
          </w:p>
        </w:tc>
        <w:tc>
          <w:tcPr>
            <w:tcW w:w="1833" w:type="dxa"/>
          </w:tcPr>
          <w:p w14:paraId="4310D680" w14:textId="71068B5C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5847CD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7808FE6B" w14:textId="7801C73C" w:rsidTr="00085E11">
        <w:tc>
          <w:tcPr>
            <w:tcW w:w="831" w:type="dxa"/>
            <w:shd w:val="clear" w:color="auto" w:fill="auto"/>
          </w:tcPr>
          <w:p w14:paraId="68116DA6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2314</w:t>
            </w:r>
          </w:p>
        </w:tc>
        <w:tc>
          <w:tcPr>
            <w:tcW w:w="7244" w:type="dxa"/>
            <w:shd w:val="clear" w:color="auto" w:fill="auto"/>
          </w:tcPr>
          <w:p w14:paraId="7FA85670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fibrelor din sticlă</w:t>
            </w:r>
          </w:p>
        </w:tc>
        <w:tc>
          <w:tcPr>
            <w:tcW w:w="1833" w:type="dxa"/>
          </w:tcPr>
          <w:p w14:paraId="774547B9" w14:textId="231D3F1C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5847CD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0188CACC" w14:textId="37DD7905" w:rsidTr="00085E11">
        <w:tc>
          <w:tcPr>
            <w:tcW w:w="831" w:type="dxa"/>
            <w:shd w:val="clear" w:color="auto" w:fill="auto"/>
          </w:tcPr>
          <w:p w14:paraId="0C155944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2319</w:t>
            </w:r>
          </w:p>
        </w:tc>
        <w:tc>
          <w:tcPr>
            <w:tcW w:w="7244" w:type="dxa"/>
            <w:shd w:val="clear" w:color="auto" w:fill="auto"/>
          </w:tcPr>
          <w:p w14:paraId="2A0E4C10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sticlărie tehnică</w:t>
            </w:r>
          </w:p>
        </w:tc>
        <w:tc>
          <w:tcPr>
            <w:tcW w:w="1833" w:type="dxa"/>
          </w:tcPr>
          <w:p w14:paraId="4678958C" w14:textId="340AE439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5847CD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42068BC7" w14:textId="1B0E08CF" w:rsidTr="00085E11">
        <w:tc>
          <w:tcPr>
            <w:tcW w:w="831" w:type="dxa"/>
            <w:shd w:val="clear" w:color="auto" w:fill="auto"/>
          </w:tcPr>
          <w:p w14:paraId="77D8A46F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2320</w:t>
            </w:r>
          </w:p>
        </w:tc>
        <w:tc>
          <w:tcPr>
            <w:tcW w:w="7244" w:type="dxa"/>
            <w:shd w:val="clear" w:color="auto" w:fill="auto"/>
          </w:tcPr>
          <w:p w14:paraId="4D293C99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produse refractare</w:t>
            </w:r>
          </w:p>
        </w:tc>
        <w:tc>
          <w:tcPr>
            <w:tcW w:w="1833" w:type="dxa"/>
          </w:tcPr>
          <w:p w14:paraId="0474A4BA" w14:textId="48F53D11" w:rsidR="000A5315" w:rsidRPr="00085E11" w:rsidRDefault="001829F6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A5315" w:rsidRPr="00085E11" w14:paraId="7BECF7EA" w14:textId="09E0178A" w:rsidTr="00085E11">
        <w:tc>
          <w:tcPr>
            <w:tcW w:w="831" w:type="dxa"/>
            <w:shd w:val="clear" w:color="auto" w:fill="auto"/>
          </w:tcPr>
          <w:p w14:paraId="65B9B31B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2341</w:t>
            </w:r>
          </w:p>
        </w:tc>
        <w:tc>
          <w:tcPr>
            <w:tcW w:w="7244" w:type="dxa"/>
            <w:shd w:val="clear" w:color="auto" w:fill="auto"/>
          </w:tcPr>
          <w:p w14:paraId="20190BF8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articolelor ceramice pentru uz gospodăresc și ornamental</w:t>
            </w:r>
          </w:p>
        </w:tc>
        <w:tc>
          <w:tcPr>
            <w:tcW w:w="1833" w:type="dxa"/>
          </w:tcPr>
          <w:p w14:paraId="74F3C3CC" w14:textId="1F80DCFA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5847CD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85E11" w14:paraId="2C3C0240" w14:textId="46AB71EE" w:rsidTr="00085E11">
        <w:tc>
          <w:tcPr>
            <w:tcW w:w="831" w:type="dxa"/>
            <w:shd w:val="clear" w:color="auto" w:fill="auto"/>
          </w:tcPr>
          <w:p w14:paraId="064C9B79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2343</w:t>
            </w:r>
          </w:p>
        </w:tc>
        <w:tc>
          <w:tcPr>
            <w:tcW w:w="7244" w:type="dxa"/>
            <w:shd w:val="clear" w:color="auto" w:fill="auto"/>
          </w:tcPr>
          <w:p w14:paraId="43F51539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izolatorilor și pieselor izolante din ceramică</w:t>
            </w:r>
          </w:p>
        </w:tc>
        <w:tc>
          <w:tcPr>
            <w:tcW w:w="1833" w:type="dxa"/>
          </w:tcPr>
          <w:p w14:paraId="3A3E8503" w14:textId="2DAA2176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5847CD"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A5315" w:rsidRPr="000A5315" w14:paraId="44BC4A8C" w14:textId="77777777" w:rsidTr="00085E11">
        <w:tc>
          <w:tcPr>
            <w:tcW w:w="831" w:type="dxa"/>
            <w:shd w:val="clear" w:color="auto" w:fill="auto"/>
          </w:tcPr>
          <w:p w14:paraId="734BCD06" w14:textId="61D9AF98" w:rsidR="000A5315" w:rsidRPr="000A5315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A5315">
              <w:rPr>
                <w:rFonts w:ascii="Trebuchet MS" w:hAnsi="Trebuchet MS"/>
                <w:sz w:val="24"/>
                <w:szCs w:val="24"/>
              </w:rPr>
              <w:t>2363</w:t>
            </w:r>
          </w:p>
        </w:tc>
        <w:tc>
          <w:tcPr>
            <w:tcW w:w="7244" w:type="dxa"/>
            <w:shd w:val="clear" w:color="auto" w:fill="auto"/>
          </w:tcPr>
          <w:p w14:paraId="3E056381" w14:textId="77325194" w:rsidR="000A5315" w:rsidRPr="000A5315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A5315">
              <w:rPr>
                <w:rFonts w:ascii="Trebuchet MS" w:hAnsi="Trebuchet MS"/>
                <w:sz w:val="24"/>
                <w:szCs w:val="24"/>
              </w:rPr>
              <w:t>Fabricarea betonului</w:t>
            </w:r>
          </w:p>
        </w:tc>
        <w:tc>
          <w:tcPr>
            <w:tcW w:w="1833" w:type="dxa"/>
          </w:tcPr>
          <w:p w14:paraId="6FC71D4F" w14:textId="7AD6FC3F" w:rsidR="000A5315" w:rsidRPr="000A5315" w:rsidRDefault="001829F6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A5315" w:rsidRPr="000A5315" w14:paraId="0DF556ED" w14:textId="77777777" w:rsidTr="00085E11">
        <w:tc>
          <w:tcPr>
            <w:tcW w:w="831" w:type="dxa"/>
            <w:shd w:val="clear" w:color="auto" w:fill="auto"/>
          </w:tcPr>
          <w:p w14:paraId="014647D1" w14:textId="573E7892" w:rsidR="000A5315" w:rsidRPr="000A5315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A5315">
              <w:rPr>
                <w:rFonts w:ascii="Trebuchet MS" w:hAnsi="Trebuchet MS"/>
                <w:sz w:val="24"/>
                <w:szCs w:val="24"/>
              </w:rPr>
              <w:t>2364</w:t>
            </w:r>
          </w:p>
        </w:tc>
        <w:tc>
          <w:tcPr>
            <w:tcW w:w="7244" w:type="dxa"/>
            <w:shd w:val="clear" w:color="auto" w:fill="auto"/>
          </w:tcPr>
          <w:p w14:paraId="003DBE20" w14:textId="482E4F54" w:rsidR="000A5315" w:rsidRPr="000A5315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A5315">
              <w:rPr>
                <w:rFonts w:ascii="Trebuchet MS" w:hAnsi="Trebuchet MS"/>
                <w:sz w:val="24"/>
                <w:szCs w:val="24"/>
              </w:rPr>
              <w:t>Fabricarea mortarului</w:t>
            </w:r>
          </w:p>
        </w:tc>
        <w:tc>
          <w:tcPr>
            <w:tcW w:w="1833" w:type="dxa"/>
          </w:tcPr>
          <w:p w14:paraId="5BB370A5" w14:textId="09149344" w:rsidR="000A5315" w:rsidRPr="000A5315" w:rsidRDefault="001829F6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A5315" w:rsidRPr="00085E11" w14:paraId="531A657E" w14:textId="0B819DDC" w:rsidTr="00085E11">
        <w:tc>
          <w:tcPr>
            <w:tcW w:w="831" w:type="dxa"/>
            <w:shd w:val="clear" w:color="auto" w:fill="auto"/>
          </w:tcPr>
          <w:p w14:paraId="50CDF135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2365</w:t>
            </w:r>
          </w:p>
        </w:tc>
        <w:tc>
          <w:tcPr>
            <w:tcW w:w="7244" w:type="dxa"/>
            <w:shd w:val="clear" w:color="auto" w:fill="auto"/>
          </w:tcPr>
          <w:p w14:paraId="07AB564C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produselor din azbociment</w:t>
            </w:r>
          </w:p>
        </w:tc>
        <w:tc>
          <w:tcPr>
            <w:tcW w:w="1833" w:type="dxa"/>
          </w:tcPr>
          <w:p w14:paraId="0691A544" w14:textId="2741B849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A5315" w:rsidRPr="00085E11" w14:paraId="618B96A0" w14:textId="1C7DD8DA" w:rsidTr="00085E11">
        <w:tc>
          <w:tcPr>
            <w:tcW w:w="831" w:type="dxa"/>
            <w:shd w:val="clear" w:color="auto" w:fill="auto"/>
          </w:tcPr>
          <w:p w14:paraId="12C6C052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2391</w:t>
            </w:r>
          </w:p>
        </w:tc>
        <w:tc>
          <w:tcPr>
            <w:tcW w:w="7244" w:type="dxa"/>
            <w:shd w:val="clear" w:color="auto" w:fill="auto"/>
          </w:tcPr>
          <w:p w14:paraId="6DCCB6BE" w14:textId="77777777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produse abrazive</w:t>
            </w:r>
          </w:p>
        </w:tc>
        <w:tc>
          <w:tcPr>
            <w:tcW w:w="1833" w:type="dxa"/>
          </w:tcPr>
          <w:p w14:paraId="22F4F10C" w14:textId="65EA14B5" w:rsidR="000A5315" w:rsidRPr="00085E11" w:rsidRDefault="000A5315" w:rsidP="000A5315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85E11" w:rsidRPr="00085E11" w14:paraId="28759D4E" w14:textId="29D028A3" w:rsidTr="00085E11">
        <w:tc>
          <w:tcPr>
            <w:tcW w:w="831" w:type="dxa"/>
            <w:shd w:val="clear" w:color="auto" w:fill="auto"/>
          </w:tcPr>
          <w:p w14:paraId="3BD5FDE3" w14:textId="7CF3CC24" w:rsidR="00085E11" w:rsidRPr="00085E11" w:rsidRDefault="00085E11" w:rsidP="00F66B58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085E11">
              <w:rPr>
                <w:rFonts w:ascii="Trebuchet MS" w:hAnsi="Trebuchet MS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244" w:type="dxa"/>
            <w:shd w:val="clear" w:color="auto" w:fill="auto"/>
          </w:tcPr>
          <w:p w14:paraId="1B79BDDE" w14:textId="5D73437A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33" w:type="dxa"/>
          </w:tcPr>
          <w:p w14:paraId="31B3AF6F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85E11" w:rsidRPr="00085E11" w14:paraId="2F3B3F87" w14:textId="555E1455" w:rsidTr="00085E11">
        <w:tc>
          <w:tcPr>
            <w:tcW w:w="831" w:type="dxa"/>
            <w:shd w:val="clear" w:color="auto" w:fill="auto"/>
          </w:tcPr>
          <w:p w14:paraId="1B5CF1F3" w14:textId="4B8C4B7E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2441</w:t>
            </w:r>
          </w:p>
        </w:tc>
        <w:tc>
          <w:tcPr>
            <w:tcW w:w="7244" w:type="dxa"/>
            <w:shd w:val="clear" w:color="auto" w:fill="auto"/>
          </w:tcPr>
          <w:p w14:paraId="57BAAAE7" w14:textId="4734613E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Producția metalelor prețioase</w:t>
            </w:r>
          </w:p>
        </w:tc>
        <w:tc>
          <w:tcPr>
            <w:tcW w:w="1833" w:type="dxa"/>
          </w:tcPr>
          <w:p w14:paraId="153EE702" w14:textId="75625BB3" w:rsidR="00085E11" w:rsidRPr="00085E11" w:rsidRDefault="001829F6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1829F6" w:rsidRPr="00085E11" w14:paraId="3EAE790C" w14:textId="2931014F" w:rsidTr="00085E11">
        <w:tc>
          <w:tcPr>
            <w:tcW w:w="831" w:type="dxa"/>
            <w:shd w:val="clear" w:color="auto" w:fill="auto"/>
          </w:tcPr>
          <w:p w14:paraId="1A9427B5" w14:textId="779DB3A8" w:rsidR="001829F6" w:rsidRPr="00085E11" w:rsidRDefault="001829F6" w:rsidP="001829F6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2442</w:t>
            </w:r>
          </w:p>
        </w:tc>
        <w:tc>
          <w:tcPr>
            <w:tcW w:w="7244" w:type="dxa"/>
            <w:shd w:val="clear" w:color="auto" w:fill="auto"/>
          </w:tcPr>
          <w:p w14:paraId="40C41D8D" w14:textId="4084032E" w:rsidR="001829F6" w:rsidRPr="00085E11" w:rsidRDefault="001829F6" w:rsidP="001829F6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Metalurgia aluminiului</w:t>
            </w:r>
          </w:p>
        </w:tc>
        <w:tc>
          <w:tcPr>
            <w:tcW w:w="1833" w:type="dxa"/>
          </w:tcPr>
          <w:p w14:paraId="580BF569" w14:textId="12E77E84" w:rsidR="001829F6" w:rsidRPr="00085E11" w:rsidRDefault="001829F6" w:rsidP="001829F6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1829F6" w:rsidRPr="00085E11" w14:paraId="5146E489" w14:textId="5DD2A272" w:rsidTr="00085E11">
        <w:tc>
          <w:tcPr>
            <w:tcW w:w="831" w:type="dxa"/>
            <w:shd w:val="clear" w:color="auto" w:fill="auto"/>
          </w:tcPr>
          <w:p w14:paraId="2776A53A" w14:textId="49641B8F" w:rsidR="001829F6" w:rsidRPr="00085E11" w:rsidRDefault="001829F6" w:rsidP="001829F6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2443</w:t>
            </w:r>
          </w:p>
        </w:tc>
        <w:tc>
          <w:tcPr>
            <w:tcW w:w="7244" w:type="dxa"/>
            <w:shd w:val="clear" w:color="auto" w:fill="auto"/>
          </w:tcPr>
          <w:p w14:paraId="0DAD6D4D" w14:textId="6D76F8DF" w:rsidR="001829F6" w:rsidRPr="00085E11" w:rsidRDefault="001829F6" w:rsidP="001829F6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 xml:space="preserve">Producția plumbului, zincului și cositorului </w:t>
            </w:r>
          </w:p>
        </w:tc>
        <w:tc>
          <w:tcPr>
            <w:tcW w:w="1833" w:type="dxa"/>
          </w:tcPr>
          <w:p w14:paraId="74AEDF6E" w14:textId="0BDF7486" w:rsidR="001829F6" w:rsidRPr="00085E11" w:rsidRDefault="001829F6" w:rsidP="001829F6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1829F6" w:rsidRPr="00085E11" w14:paraId="205197CC" w14:textId="73BE6E00" w:rsidTr="00085E11">
        <w:tc>
          <w:tcPr>
            <w:tcW w:w="831" w:type="dxa"/>
            <w:shd w:val="clear" w:color="auto" w:fill="auto"/>
          </w:tcPr>
          <w:p w14:paraId="7F074029" w14:textId="298EFDC4" w:rsidR="001829F6" w:rsidRPr="00085E11" w:rsidRDefault="001829F6" w:rsidP="001829F6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2444</w:t>
            </w:r>
          </w:p>
        </w:tc>
        <w:tc>
          <w:tcPr>
            <w:tcW w:w="7244" w:type="dxa"/>
            <w:shd w:val="clear" w:color="auto" w:fill="auto"/>
          </w:tcPr>
          <w:p w14:paraId="54356ADE" w14:textId="04E1DCE3" w:rsidR="001829F6" w:rsidRPr="00085E11" w:rsidRDefault="001829F6" w:rsidP="001829F6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Metalurgia cuprului</w:t>
            </w:r>
          </w:p>
        </w:tc>
        <w:tc>
          <w:tcPr>
            <w:tcW w:w="1833" w:type="dxa"/>
          </w:tcPr>
          <w:p w14:paraId="6B8EFDB1" w14:textId="2891056C" w:rsidR="001829F6" w:rsidRPr="00085E11" w:rsidRDefault="001829F6" w:rsidP="001829F6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1829F6" w:rsidRPr="00085E11" w14:paraId="2D46A884" w14:textId="67A76DB4" w:rsidTr="00085E11">
        <w:tc>
          <w:tcPr>
            <w:tcW w:w="831" w:type="dxa"/>
            <w:shd w:val="clear" w:color="auto" w:fill="auto"/>
          </w:tcPr>
          <w:p w14:paraId="158381CE" w14:textId="020DC684" w:rsidR="001829F6" w:rsidRPr="00085E11" w:rsidRDefault="001829F6" w:rsidP="001829F6">
            <w:pPr>
              <w:spacing w:after="0" w:line="240" w:lineRule="auto"/>
              <w:jc w:val="both"/>
              <w:rPr>
                <w:rFonts w:ascii="Trebuchet MS" w:hAnsi="Trebuchet MS"/>
                <w:bCs/>
                <w:sz w:val="24"/>
                <w:szCs w:val="24"/>
              </w:rPr>
            </w:pPr>
            <w:r w:rsidRPr="00085E11">
              <w:rPr>
                <w:rFonts w:ascii="Trebuchet MS" w:hAnsi="Trebuchet MS"/>
                <w:bCs/>
                <w:sz w:val="24"/>
                <w:szCs w:val="24"/>
              </w:rPr>
              <w:t>2445</w:t>
            </w:r>
          </w:p>
        </w:tc>
        <w:tc>
          <w:tcPr>
            <w:tcW w:w="7244" w:type="dxa"/>
            <w:shd w:val="clear" w:color="auto" w:fill="auto"/>
          </w:tcPr>
          <w:p w14:paraId="71177DEC" w14:textId="67E3934E" w:rsidR="001829F6" w:rsidRPr="00085E11" w:rsidRDefault="001829F6" w:rsidP="001829F6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Producția alte metale neferoase (crom, mangan, nichel)</w:t>
            </w:r>
          </w:p>
        </w:tc>
        <w:tc>
          <w:tcPr>
            <w:tcW w:w="1833" w:type="dxa"/>
          </w:tcPr>
          <w:p w14:paraId="1D287CB7" w14:textId="692100D7" w:rsidR="001829F6" w:rsidRPr="00085E11" w:rsidRDefault="001829F6" w:rsidP="001829F6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1829F6" w:rsidRPr="00085E11" w14:paraId="318D0D0D" w14:textId="354548A8" w:rsidTr="00085E11">
        <w:tc>
          <w:tcPr>
            <w:tcW w:w="831" w:type="dxa"/>
            <w:shd w:val="clear" w:color="auto" w:fill="auto"/>
          </w:tcPr>
          <w:p w14:paraId="20375C19" w14:textId="53F6AB9D" w:rsidR="001829F6" w:rsidRPr="00085E11" w:rsidRDefault="001829F6" w:rsidP="001829F6">
            <w:pPr>
              <w:spacing w:after="0" w:line="240" w:lineRule="auto"/>
              <w:jc w:val="both"/>
              <w:rPr>
                <w:rFonts w:ascii="Trebuchet MS" w:hAnsi="Trebuchet MS"/>
                <w:bCs/>
                <w:sz w:val="24"/>
                <w:szCs w:val="24"/>
              </w:rPr>
            </w:pPr>
            <w:r w:rsidRPr="00085E11">
              <w:rPr>
                <w:rFonts w:ascii="Trebuchet MS" w:hAnsi="Trebuchet MS"/>
                <w:bCs/>
                <w:sz w:val="24"/>
                <w:szCs w:val="24"/>
              </w:rPr>
              <w:t>2454</w:t>
            </w:r>
          </w:p>
        </w:tc>
        <w:tc>
          <w:tcPr>
            <w:tcW w:w="7244" w:type="dxa"/>
            <w:shd w:val="clear" w:color="auto" w:fill="auto"/>
          </w:tcPr>
          <w:p w14:paraId="06D4ECCC" w14:textId="0E3E7AF3" w:rsidR="001829F6" w:rsidRPr="00085E11" w:rsidRDefault="001829F6" w:rsidP="001829F6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Turnarea altor materiale neferoase</w:t>
            </w:r>
          </w:p>
        </w:tc>
        <w:tc>
          <w:tcPr>
            <w:tcW w:w="1833" w:type="dxa"/>
          </w:tcPr>
          <w:p w14:paraId="3E011625" w14:textId="160FFF48" w:rsidR="001829F6" w:rsidRPr="00085E11" w:rsidRDefault="001829F6" w:rsidP="001829F6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5E11" w:rsidRPr="00085E11" w14:paraId="447F7858" w14:textId="4ABB5D5C" w:rsidTr="00085E11">
        <w:tc>
          <w:tcPr>
            <w:tcW w:w="831" w:type="dxa"/>
            <w:shd w:val="clear" w:color="auto" w:fill="auto"/>
          </w:tcPr>
          <w:p w14:paraId="2FA8B060" w14:textId="77777777" w:rsidR="00085E11" w:rsidRPr="00085E11" w:rsidRDefault="00085E11" w:rsidP="00F66B58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085E11">
              <w:rPr>
                <w:rFonts w:ascii="Trebuchet MS" w:hAnsi="Trebuchet MS"/>
                <w:b/>
                <w:sz w:val="24"/>
                <w:szCs w:val="24"/>
              </w:rPr>
              <w:t>25</w:t>
            </w:r>
          </w:p>
        </w:tc>
        <w:tc>
          <w:tcPr>
            <w:tcW w:w="7244" w:type="dxa"/>
            <w:shd w:val="clear" w:color="auto" w:fill="auto"/>
          </w:tcPr>
          <w:p w14:paraId="75832DC3" w14:textId="065266F3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33" w:type="dxa"/>
          </w:tcPr>
          <w:p w14:paraId="10F97D0C" w14:textId="77777777" w:rsidR="00085E11" w:rsidRPr="00085E11" w:rsidRDefault="00085E11" w:rsidP="00533DB8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81AA4" w:rsidRPr="00085E11" w14:paraId="155934FC" w14:textId="4E3EFB0B" w:rsidTr="00085E11">
        <w:tc>
          <w:tcPr>
            <w:tcW w:w="831" w:type="dxa"/>
            <w:shd w:val="clear" w:color="auto" w:fill="auto"/>
          </w:tcPr>
          <w:p w14:paraId="0CF7DCB0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2521</w:t>
            </w:r>
          </w:p>
        </w:tc>
        <w:tc>
          <w:tcPr>
            <w:tcW w:w="7244" w:type="dxa"/>
            <w:shd w:val="clear" w:color="auto" w:fill="auto"/>
          </w:tcPr>
          <w:p w14:paraId="1BDA00B1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Producția de radiatoare și cazane pentru încălzire centrală</w:t>
            </w:r>
          </w:p>
        </w:tc>
        <w:tc>
          <w:tcPr>
            <w:tcW w:w="1833" w:type="dxa"/>
          </w:tcPr>
          <w:p w14:paraId="6131ABFC" w14:textId="5B5F3629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1AA4" w:rsidRPr="00085E11" w14:paraId="15FFC783" w14:textId="499FDE54" w:rsidTr="00085E11">
        <w:tc>
          <w:tcPr>
            <w:tcW w:w="831" w:type="dxa"/>
            <w:shd w:val="clear" w:color="auto" w:fill="auto"/>
          </w:tcPr>
          <w:p w14:paraId="1A52613F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2529</w:t>
            </w:r>
          </w:p>
        </w:tc>
        <w:tc>
          <w:tcPr>
            <w:tcW w:w="7244" w:type="dxa"/>
            <w:shd w:val="clear" w:color="auto" w:fill="auto"/>
          </w:tcPr>
          <w:p w14:paraId="65695C1E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Producția de rezervoare, cisterne și containere metalice</w:t>
            </w:r>
          </w:p>
        </w:tc>
        <w:tc>
          <w:tcPr>
            <w:tcW w:w="1833" w:type="dxa"/>
          </w:tcPr>
          <w:p w14:paraId="1521190E" w14:textId="37A8EA2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1AA4" w:rsidRPr="00085E11" w14:paraId="13AE52CC" w14:textId="31CAEE13" w:rsidTr="00085E11">
        <w:tc>
          <w:tcPr>
            <w:tcW w:w="831" w:type="dxa"/>
            <w:shd w:val="clear" w:color="auto" w:fill="auto"/>
          </w:tcPr>
          <w:p w14:paraId="1095B38D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2530</w:t>
            </w:r>
          </w:p>
        </w:tc>
        <w:tc>
          <w:tcPr>
            <w:tcW w:w="7244" w:type="dxa"/>
            <w:shd w:val="clear" w:color="auto" w:fill="auto"/>
          </w:tcPr>
          <w:p w14:paraId="5A15DC39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Producția generatoarelor de aburi (cu excepția cazanelor pentru încălzire centrală)</w:t>
            </w:r>
          </w:p>
        </w:tc>
        <w:tc>
          <w:tcPr>
            <w:tcW w:w="1833" w:type="dxa"/>
          </w:tcPr>
          <w:p w14:paraId="511C2D63" w14:textId="30F56700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1AA4" w:rsidRPr="00085E11" w14:paraId="0E752A8E" w14:textId="41060AAD" w:rsidTr="00085E11">
        <w:tc>
          <w:tcPr>
            <w:tcW w:w="831" w:type="dxa"/>
            <w:shd w:val="clear" w:color="auto" w:fill="auto"/>
          </w:tcPr>
          <w:p w14:paraId="1265A211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2550</w:t>
            </w:r>
          </w:p>
        </w:tc>
        <w:tc>
          <w:tcPr>
            <w:tcW w:w="7244" w:type="dxa"/>
            <w:shd w:val="clear" w:color="auto" w:fill="auto"/>
          </w:tcPr>
          <w:p w14:paraId="60072DCE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produselor metalice obținute prin deformare plastică; metalurgia pulberilor</w:t>
            </w:r>
          </w:p>
        </w:tc>
        <w:tc>
          <w:tcPr>
            <w:tcW w:w="1833" w:type="dxa"/>
          </w:tcPr>
          <w:p w14:paraId="1FD47547" w14:textId="665B97DA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81AA4" w:rsidRPr="00085E11" w14:paraId="08D4BF4D" w14:textId="34A3E3E2" w:rsidTr="00085E11">
        <w:tc>
          <w:tcPr>
            <w:tcW w:w="831" w:type="dxa"/>
            <w:shd w:val="clear" w:color="auto" w:fill="auto"/>
          </w:tcPr>
          <w:p w14:paraId="3FEE4095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2561</w:t>
            </w:r>
          </w:p>
        </w:tc>
        <w:tc>
          <w:tcPr>
            <w:tcW w:w="7244" w:type="dxa"/>
            <w:shd w:val="clear" w:color="auto" w:fill="auto"/>
          </w:tcPr>
          <w:p w14:paraId="32307A68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Tratarea și acoperirea metalelor</w:t>
            </w:r>
          </w:p>
        </w:tc>
        <w:tc>
          <w:tcPr>
            <w:tcW w:w="1833" w:type="dxa"/>
          </w:tcPr>
          <w:p w14:paraId="0E6A2CB2" w14:textId="5578CD55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1AA4" w:rsidRPr="00085E11" w14:paraId="5D68856B" w14:textId="1A41691B" w:rsidTr="00085E11">
        <w:tc>
          <w:tcPr>
            <w:tcW w:w="831" w:type="dxa"/>
            <w:shd w:val="clear" w:color="auto" w:fill="auto"/>
          </w:tcPr>
          <w:p w14:paraId="64BBA671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2562</w:t>
            </w:r>
          </w:p>
        </w:tc>
        <w:tc>
          <w:tcPr>
            <w:tcW w:w="7244" w:type="dxa"/>
            <w:shd w:val="clear" w:color="auto" w:fill="auto"/>
          </w:tcPr>
          <w:p w14:paraId="0DED231B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Operațiuni de mecanică generală</w:t>
            </w:r>
          </w:p>
        </w:tc>
        <w:tc>
          <w:tcPr>
            <w:tcW w:w="1833" w:type="dxa"/>
          </w:tcPr>
          <w:p w14:paraId="5A69EC60" w14:textId="166A0E99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1AA4" w:rsidRPr="00085E11" w14:paraId="4A02DBFC" w14:textId="2C9E083A" w:rsidTr="00085E11">
        <w:tc>
          <w:tcPr>
            <w:tcW w:w="831" w:type="dxa"/>
            <w:shd w:val="clear" w:color="auto" w:fill="auto"/>
          </w:tcPr>
          <w:p w14:paraId="0DD34612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2571</w:t>
            </w:r>
          </w:p>
        </w:tc>
        <w:tc>
          <w:tcPr>
            <w:tcW w:w="7244" w:type="dxa"/>
            <w:shd w:val="clear" w:color="auto" w:fill="auto"/>
          </w:tcPr>
          <w:p w14:paraId="7D33DF1A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produselor de tăiat</w:t>
            </w:r>
          </w:p>
        </w:tc>
        <w:tc>
          <w:tcPr>
            <w:tcW w:w="1833" w:type="dxa"/>
          </w:tcPr>
          <w:p w14:paraId="45AE5B62" w14:textId="23ED6F4E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1AA4" w:rsidRPr="00085E11" w14:paraId="45FB585B" w14:textId="4CF48EED" w:rsidTr="00085E11">
        <w:tc>
          <w:tcPr>
            <w:tcW w:w="831" w:type="dxa"/>
            <w:shd w:val="clear" w:color="auto" w:fill="auto"/>
          </w:tcPr>
          <w:p w14:paraId="6ABE2FFB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2572</w:t>
            </w:r>
          </w:p>
        </w:tc>
        <w:tc>
          <w:tcPr>
            <w:tcW w:w="7244" w:type="dxa"/>
            <w:shd w:val="clear" w:color="auto" w:fill="auto"/>
          </w:tcPr>
          <w:p w14:paraId="1D439D6E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articolelor de feronerie</w:t>
            </w:r>
          </w:p>
        </w:tc>
        <w:tc>
          <w:tcPr>
            <w:tcW w:w="1833" w:type="dxa"/>
          </w:tcPr>
          <w:p w14:paraId="5D1BE925" w14:textId="66D3CC64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1AA4" w:rsidRPr="00085E11" w14:paraId="397A4C2B" w14:textId="12CC227C" w:rsidTr="00085E11">
        <w:tc>
          <w:tcPr>
            <w:tcW w:w="831" w:type="dxa"/>
            <w:shd w:val="clear" w:color="auto" w:fill="auto"/>
          </w:tcPr>
          <w:p w14:paraId="56797B44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2573</w:t>
            </w:r>
          </w:p>
        </w:tc>
        <w:tc>
          <w:tcPr>
            <w:tcW w:w="7244" w:type="dxa"/>
            <w:shd w:val="clear" w:color="auto" w:fill="auto"/>
          </w:tcPr>
          <w:p w14:paraId="0D7AC23D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uneltelor</w:t>
            </w:r>
          </w:p>
        </w:tc>
        <w:tc>
          <w:tcPr>
            <w:tcW w:w="1833" w:type="dxa"/>
          </w:tcPr>
          <w:p w14:paraId="3C53B40E" w14:textId="6C710F30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1AA4" w:rsidRPr="00085E11" w14:paraId="01EE4CFC" w14:textId="722F6216" w:rsidTr="00085E11">
        <w:tc>
          <w:tcPr>
            <w:tcW w:w="831" w:type="dxa"/>
            <w:shd w:val="clear" w:color="auto" w:fill="auto"/>
          </w:tcPr>
          <w:p w14:paraId="23C8D554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2591</w:t>
            </w:r>
          </w:p>
        </w:tc>
        <w:tc>
          <w:tcPr>
            <w:tcW w:w="7244" w:type="dxa"/>
            <w:shd w:val="clear" w:color="auto" w:fill="auto"/>
          </w:tcPr>
          <w:p w14:paraId="6AACCAD5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recipienți, containere și alte produse similare din oțel</w:t>
            </w:r>
          </w:p>
        </w:tc>
        <w:tc>
          <w:tcPr>
            <w:tcW w:w="1833" w:type="dxa"/>
          </w:tcPr>
          <w:p w14:paraId="1ED2E081" w14:textId="500D76CB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1AA4" w:rsidRPr="00085E11" w14:paraId="5FDDBCE4" w14:textId="1AFB67BE" w:rsidTr="00085E11">
        <w:tc>
          <w:tcPr>
            <w:tcW w:w="831" w:type="dxa"/>
            <w:shd w:val="clear" w:color="auto" w:fill="auto"/>
          </w:tcPr>
          <w:p w14:paraId="2E0C1FD6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2592</w:t>
            </w:r>
          </w:p>
        </w:tc>
        <w:tc>
          <w:tcPr>
            <w:tcW w:w="7244" w:type="dxa"/>
            <w:shd w:val="clear" w:color="auto" w:fill="auto"/>
          </w:tcPr>
          <w:p w14:paraId="222E28BE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ambalajelor ușoare din metal</w:t>
            </w:r>
          </w:p>
        </w:tc>
        <w:tc>
          <w:tcPr>
            <w:tcW w:w="1833" w:type="dxa"/>
          </w:tcPr>
          <w:p w14:paraId="39C7A450" w14:textId="73DA0EDE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81AA4" w:rsidRPr="00085E11" w14:paraId="2168D8D0" w14:textId="3AF7650F" w:rsidTr="00085E11">
        <w:tc>
          <w:tcPr>
            <w:tcW w:w="831" w:type="dxa"/>
            <w:shd w:val="clear" w:color="auto" w:fill="auto"/>
          </w:tcPr>
          <w:p w14:paraId="58A455B0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2593</w:t>
            </w:r>
          </w:p>
        </w:tc>
        <w:tc>
          <w:tcPr>
            <w:tcW w:w="7244" w:type="dxa"/>
            <w:shd w:val="clear" w:color="auto" w:fill="auto"/>
          </w:tcPr>
          <w:p w14:paraId="33781921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articolelor din fire metalice; fabricarea de lanțuri și arcuri</w:t>
            </w:r>
          </w:p>
        </w:tc>
        <w:tc>
          <w:tcPr>
            <w:tcW w:w="1833" w:type="dxa"/>
          </w:tcPr>
          <w:p w14:paraId="3FECBBAD" w14:textId="7F17AAD0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81AA4" w:rsidRPr="00085E11" w14:paraId="4AB5BA0B" w14:textId="77E8C3C5" w:rsidTr="00085E11">
        <w:tc>
          <w:tcPr>
            <w:tcW w:w="831" w:type="dxa"/>
            <w:shd w:val="clear" w:color="auto" w:fill="auto"/>
          </w:tcPr>
          <w:p w14:paraId="4E526486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2594</w:t>
            </w:r>
          </w:p>
        </w:tc>
        <w:tc>
          <w:tcPr>
            <w:tcW w:w="7244" w:type="dxa"/>
            <w:shd w:val="clear" w:color="auto" w:fill="auto"/>
          </w:tcPr>
          <w:p w14:paraId="49E75507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șuruburi, buloane și alte articole filetate; fabricarea de nituri și șaibe</w:t>
            </w:r>
          </w:p>
        </w:tc>
        <w:tc>
          <w:tcPr>
            <w:tcW w:w="1833" w:type="dxa"/>
          </w:tcPr>
          <w:p w14:paraId="37AB5A4C" w14:textId="4AAFD57C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1AA4" w:rsidRPr="00085E11" w14:paraId="7234EC6B" w14:textId="43B3E7A8" w:rsidTr="00085E11">
        <w:tc>
          <w:tcPr>
            <w:tcW w:w="831" w:type="dxa"/>
            <w:shd w:val="clear" w:color="auto" w:fill="auto"/>
          </w:tcPr>
          <w:p w14:paraId="38AF234B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  <w:highlight w:val="yellow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2599</w:t>
            </w:r>
          </w:p>
        </w:tc>
        <w:tc>
          <w:tcPr>
            <w:tcW w:w="7244" w:type="dxa"/>
            <w:shd w:val="clear" w:color="auto" w:fill="auto"/>
          </w:tcPr>
          <w:p w14:paraId="31E9D248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altor articole din metal n.c.a.</w:t>
            </w:r>
          </w:p>
        </w:tc>
        <w:tc>
          <w:tcPr>
            <w:tcW w:w="1833" w:type="dxa"/>
          </w:tcPr>
          <w:p w14:paraId="67CAEDE6" w14:textId="24BD800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1AA4" w:rsidRPr="00085E11" w14:paraId="178BBE2B" w14:textId="6F157089" w:rsidTr="00085E11">
        <w:tc>
          <w:tcPr>
            <w:tcW w:w="831" w:type="dxa"/>
            <w:shd w:val="clear" w:color="auto" w:fill="auto"/>
          </w:tcPr>
          <w:p w14:paraId="670A38B3" w14:textId="77777777" w:rsidR="00081AA4" w:rsidRPr="00085E11" w:rsidRDefault="00081AA4" w:rsidP="00081AA4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  <w:highlight w:val="yellow"/>
              </w:rPr>
            </w:pPr>
            <w:r w:rsidRPr="00085E11">
              <w:rPr>
                <w:rFonts w:ascii="Trebuchet MS" w:hAnsi="Trebuchet MS"/>
                <w:b/>
                <w:sz w:val="24"/>
                <w:szCs w:val="24"/>
              </w:rPr>
              <w:t>27</w:t>
            </w:r>
          </w:p>
        </w:tc>
        <w:tc>
          <w:tcPr>
            <w:tcW w:w="7244" w:type="dxa"/>
            <w:shd w:val="clear" w:color="auto" w:fill="auto"/>
          </w:tcPr>
          <w:p w14:paraId="0E2E0BEA" w14:textId="7E4810B2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33" w:type="dxa"/>
          </w:tcPr>
          <w:p w14:paraId="248B2BC3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B123A" w:rsidRPr="00085E11" w14:paraId="01AAAEA1" w14:textId="0A1A9236" w:rsidTr="00085E11">
        <w:tc>
          <w:tcPr>
            <w:tcW w:w="831" w:type="dxa"/>
            <w:shd w:val="clear" w:color="auto" w:fill="auto"/>
          </w:tcPr>
          <w:p w14:paraId="670B26E6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  <w:highlight w:val="yellow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2711</w:t>
            </w:r>
          </w:p>
        </w:tc>
        <w:tc>
          <w:tcPr>
            <w:tcW w:w="7244" w:type="dxa"/>
            <w:shd w:val="clear" w:color="auto" w:fill="auto"/>
          </w:tcPr>
          <w:p w14:paraId="31E036FF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motoarelor, generatoarelor și transformatoarelor electrice și a aparatelor de distribuție și control a electricității</w:t>
            </w:r>
          </w:p>
        </w:tc>
        <w:tc>
          <w:tcPr>
            <w:tcW w:w="1833" w:type="dxa"/>
          </w:tcPr>
          <w:p w14:paraId="3867E833" w14:textId="139AD194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43F8AB62" w14:textId="0543CA6B" w:rsidTr="00085E11">
        <w:tc>
          <w:tcPr>
            <w:tcW w:w="831" w:type="dxa"/>
            <w:shd w:val="clear" w:color="auto" w:fill="auto"/>
          </w:tcPr>
          <w:p w14:paraId="0BFA0FBD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  <w:highlight w:val="yellow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2712</w:t>
            </w:r>
          </w:p>
        </w:tc>
        <w:tc>
          <w:tcPr>
            <w:tcW w:w="7244" w:type="dxa"/>
            <w:shd w:val="clear" w:color="auto" w:fill="auto"/>
          </w:tcPr>
          <w:p w14:paraId="133A7073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aparatelor de control și distribuție a electricității</w:t>
            </w:r>
          </w:p>
        </w:tc>
        <w:tc>
          <w:tcPr>
            <w:tcW w:w="1833" w:type="dxa"/>
          </w:tcPr>
          <w:p w14:paraId="14B90ED7" w14:textId="3566CF3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08B193DE" w14:textId="1A7B08C7" w:rsidTr="00085E11">
        <w:tc>
          <w:tcPr>
            <w:tcW w:w="831" w:type="dxa"/>
            <w:shd w:val="clear" w:color="auto" w:fill="auto"/>
          </w:tcPr>
          <w:p w14:paraId="35D3A15C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2720</w:t>
            </w:r>
          </w:p>
        </w:tc>
        <w:tc>
          <w:tcPr>
            <w:tcW w:w="7244" w:type="dxa"/>
            <w:shd w:val="clear" w:color="auto" w:fill="auto"/>
          </w:tcPr>
          <w:p w14:paraId="12E224FC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acumulatori și baterii</w:t>
            </w:r>
          </w:p>
        </w:tc>
        <w:tc>
          <w:tcPr>
            <w:tcW w:w="1833" w:type="dxa"/>
          </w:tcPr>
          <w:p w14:paraId="7D0C7662" w14:textId="44285084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1AA4" w:rsidRPr="00085E11" w14:paraId="19609AA5" w14:textId="6226815D" w:rsidTr="00085E11">
        <w:tc>
          <w:tcPr>
            <w:tcW w:w="831" w:type="dxa"/>
            <w:shd w:val="clear" w:color="auto" w:fill="auto"/>
          </w:tcPr>
          <w:p w14:paraId="1F826798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2731</w:t>
            </w:r>
          </w:p>
        </w:tc>
        <w:tc>
          <w:tcPr>
            <w:tcW w:w="7244" w:type="dxa"/>
            <w:shd w:val="clear" w:color="auto" w:fill="auto"/>
          </w:tcPr>
          <w:p w14:paraId="68CCF1AE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cabluri cu fibră optică</w:t>
            </w:r>
          </w:p>
        </w:tc>
        <w:tc>
          <w:tcPr>
            <w:tcW w:w="1833" w:type="dxa"/>
          </w:tcPr>
          <w:p w14:paraId="7A3DBF0C" w14:textId="18B36BAE" w:rsidR="00081AA4" w:rsidRPr="00085E11" w:rsidRDefault="009B123A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9B123A" w:rsidRPr="00085E11" w14:paraId="726D06C7" w14:textId="2DD72FA3" w:rsidTr="00085E11">
        <w:tc>
          <w:tcPr>
            <w:tcW w:w="831" w:type="dxa"/>
            <w:shd w:val="clear" w:color="auto" w:fill="auto"/>
          </w:tcPr>
          <w:p w14:paraId="6CA123D2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2733</w:t>
            </w:r>
          </w:p>
        </w:tc>
        <w:tc>
          <w:tcPr>
            <w:tcW w:w="7244" w:type="dxa"/>
            <w:shd w:val="clear" w:color="auto" w:fill="auto"/>
          </w:tcPr>
          <w:p w14:paraId="7CE82F57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dispozitivelor de conexiune pentru fire și cabluri electrice și electronice</w:t>
            </w:r>
          </w:p>
        </w:tc>
        <w:tc>
          <w:tcPr>
            <w:tcW w:w="1833" w:type="dxa"/>
          </w:tcPr>
          <w:p w14:paraId="334B58DB" w14:textId="51D0027E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6812B1CA" w14:textId="6C9C9ED3" w:rsidTr="00085E11">
        <w:tc>
          <w:tcPr>
            <w:tcW w:w="831" w:type="dxa"/>
            <w:shd w:val="clear" w:color="auto" w:fill="auto"/>
          </w:tcPr>
          <w:p w14:paraId="5BA9E8F7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2740</w:t>
            </w:r>
          </w:p>
        </w:tc>
        <w:tc>
          <w:tcPr>
            <w:tcW w:w="7244" w:type="dxa"/>
            <w:shd w:val="clear" w:color="auto" w:fill="auto"/>
          </w:tcPr>
          <w:p w14:paraId="205B427E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echipamente electrice de iluminat</w:t>
            </w:r>
          </w:p>
        </w:tc>
        <w:tc>
          <w:tcPr>
            <w:tcW w:w="1833" w:type="dxa"/>
          </w:tcPr>
          <w:p w14:paraId="4F85F99D" w14:textId="33FC74CA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60A07553" w14:textId="61C5EAB4" w:rsidTr="00085E11">
        <w:tc>
          <w:tcPr>
            <w:tcW w:w="831" w:type="dxa"/>
            <w:shd w:val="clear" w:color="auto" w:fill="auto"/>
          </w:tcPr>
          <w:p w14:paraId="303B804E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2751</w:t>
            </w:r>
          </w:p>
        </w:tc>
        <w:tc>
          <w:tcPr>
            <w:tcW w:w="7244" w:type="dxa"/>
            <w:shd w:val="clear" w:color="auto" w:fill="auto"/>
          </w:tcPr>
          <w:p w14:paraId="75B5F5B7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aparate electrocasnice</w:t>
            </w:r>
          </w:p>
        </w:tc>
        <w:tc>
          <w:tcPr>
            <w:tcW w:w="1833" w:type="dxa"/>
          </w:tcPr>
          <w:p w14:paraId="00C9E019" w14:textId="77193B20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68EB7697" w14:textId="5BA6D75A" w:rsidTr="00085E11">
        <w:tc>
          <w:tcPr>
            <w:tcW w:w="831" w:type="dxa"/>
            <w:shd w:val="clear" w:color="auto" w:fill="auto"/>
          </w:tcPr>
          <w:p w14:paraId="06C1D722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2752</w:t>
            </w:r>
          </w:p>
        </w:tc>
        <w:tc>
          <w:tcPr>
            <w:tcW w:w="7244" w:type="dxa"/>
            <w:shd w:val="clear" w:color="auto" w:fill="auto"/>
          </w:tcPr>
          <w:p w14:paraId="5566EEFE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echipamente casnice neelectrice</w:t>
            </w:r>
          </w:p>
        </w:tc>
        <w:tc>
          <w:tcPr>
            <w:tcW w:w="1833" w:type="dxa"/>
          </w:tcPr>
          <w:p w14:paraId="2AA08159" w14:textId="1DFE4159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3731C0FF" w14:textId="6A8EF69E" w:rsidTr="00085E11">
        <w:tc>
          <w:tcPr>
            <w:tcW w:w="831" w:type="dxa"/>
            <w:shd w:val="clear" w:color="auto" w:fill="auto"/>
          </w:tcPr>
          <w:p w14:paraId="2C316369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2790</w:t>
            </w:r>
          </w:p>
        </w:tc>
        <w:tc>
          <w:tcPr>
            <w:tcW w:w="7244" w:type="dxa"/>
            <w:shd w:val="clear" w:color="auto" w:fill="auto"/>
          </w:tcPr>
          <w:p w14:paraId="7DBF83D7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altor echipamente electrice</w:t>
            </w:r>
          </w:p>
        </w:tc>
        <w:tc>
          <w:tcPr>
            <w:tcW w:w="1833" w:type="dxa"/>
          </w:tcPr>
          <w:p w14:paraId="0997E996" w14:textId="3E1DBD96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1AA4" w:rsidRPr="00085E11" w14:paraId="70492969" w14:textId="23E8DF55" w:rsidTr="00085E11">
        <w:tc>
          <w:tcPr>
            <w:tcW w:w="831" w:type="dxa"/>
            <w:shd w:val="clear" w:color="auto" w:fill="auto"/>
          </w:tcPr>
          <w:p w14:paraId="0AC5D413" w14:textId="77777777" w:rsidR="00081AA4" w:rsidRPr="00085E11" w:rsidRDefault="00081AA4" w:rsidP="00081AA4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085E11">
              <w:rPr>
                <w:rFonts w:ascii="Trebuchet MS" w:hAnsi="Trebuchet MS"/>
                <w:b/>
                <w:sz w:val="24"/>
                <w:szCs w:val="24"/>
              </w:rPr>
              <w:t>28</w:t>
            </w:r>
          </w:p>
        </w:tc>
        <w:tc>
          <w:tcPr>
            <w:tcW w:w="7244" w:type="dxa"/>
            <w:shd w:val="clear" w:color="auto" w:fill="auto"/>
          </w:tcPr>
          <w:p w14:paraId="6265A3C8" w14:textId="3F39CC29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33" w:type="dxa"/>
          </w:tcPr>
          <w:p w14:paraId="37CC906D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B123A" w:rsidRPr="00085E11" w14:paraId="5BB01975" w14:textId="3DCD898D" w:rsidTr="00085E11">
        <w:tc>
          <w:tcPr>
            <w:tcW w:w="831" w:type="dxa"/>
            <w:shd w:val="clear" w:color="auto" w:fill="auto"/>
          </w:tcPr>
          <w:p w14:paraId="41C6A7B7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2811</w:t>
            </w:r>
          </w:p>
        </w:tc>
        <w:tc>
          <w:tcPr>
            <w:tcW w:w="7244" w:type="dxa"/>
            <w:shd w:val="clear" w:color="auto" w:fill="auto"/>
          </w:tcPr>
          <w:p w14:paraId="7D1CFA02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motoare și turbine (cu excepția celor pentru avioane, autovehicule și motociclete)</w:t>
            </w:r>
          </w:p>
        </w:tc>
        <w:tc>
          <w:tcPr>
            <w:tcW w:w="1833" w:type="dxa"/>
          </w:tcPr>
          <w:p w14:paraId="1122CBE7" w14:textId="1A6FB16B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4ABBBB3A" w14:textId="7EF5230C" w:rsidTr="00085E11">
        <w:tc>
          <w:tcPr>
            <w:tcW w:w="831" w:type="dxa"/>
            <w:shd w:val="clear" w:color="auto" w:fill="auto"/>
          </w:tcPr>
          <w:p w14:paraId="0DCD8BBA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2812</w:t>
            </w:r>
          </w:p>
        </w:tc>
        <w:tc>
          <w:tcPr>
            <w:tcW w:w="7244" w:type="dxa"/>
            <w:shd w:val="clear" w:color="auto" w:fill="auto"/>
          </w:tcPr>
          <w:p w14:paraId="21761977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motoare hidraulice</w:t>
            </w:r>
          </w:p>
        </w:tc>
        <w:tc>
          <w:tcPr>
            <w:tcW w:w="1833" w:type="dxa"/>
          </w:tcPr>
          <w:p w14:paraId="1D4E842A" w14:textId="49F61602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6AAF2806" w14:textId="6830FC06" w:rsidTr="00085E11">
        <w:tc>
          <w:tcPr>
            <w:tcW w:w="831" w:type="dxa"/>
            <w:shd w:val="clear" w:color="auto" w:fill="auto"/>
          </w:tcPr>
          <w:p w14:paraId="1F0A8779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2813</w:t>
            </w:r>
          </w:p>
        </w:tc>
        <w:tc>
          <w:tcPr>
            <w:tcW w:w="7244" w:type="dxa"/>
            <w:shd w:val="clear" w:color="auto" w:fill="auto"/>
          </w:tcPr>
          <w:p w14:paraId="71FBF9E8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pompe și compresoare</w:t>
            </w:r>
          </w:p>
        </w:tc>
        <w:tc>
          <w:tcPr>
            <w:tcW w:w="1833" w:type="dxa"/>
          </w:tcPr>
          <w:p w14:paraId="3A4157EF" w14:textId="00B7372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5DCE0F8F" w14:textId="77D738EC" w:rsidTr="00085E11">
        <w:tc>
          <w:tcPr>
            <w:tcW w:w="831" w:type="dxa"/>
            <w:shd w:val="clear" w:color="auto" w:fill="auto"/>
          </w:tcPr>
          <w:p w14:paraId="5C9F5A00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2814</w:t>
            </w:r>
          </w:p>
        </w:tc>
        <w:tc>
          <w:tcPr>
            <w:tcW w:w="7244" w:type="dxa"/>
            <w:shd w:val="clear" w:color="auto" w:fill="auto"/>
          </w:tcPr>
          <w:p w14:paraId="684C9A73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de articole de robinetărie</w:t>
            </w:r>
          </w:p>
        </w:tc>
        <w:tc>
          <w:tcPr>
            <w:tcW w:w="1833" w:type="dxa"/>
          </w:tcPr>
          <w:p w14:paraId="16AFB26B" w14:textId="0FCB804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2DFA072E" w14:textId="6D5C6FEF" w:rsidTr="00085E11">
        <w:tc>
          <w:tcPr>
            <w:tcW w:w="831" w:type="dxa"/>
            <w:shd w:val="clear" w:color="auto" w:fill="auto"/>
          </w:tcPr>
          <w:p w14:paraId="4537BC5D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2815</w:t>
            </w:r>
          </w:p>
        </w:tc>
        <w:tc>
          <w:tcPr>
            <w:tcW w:w="7244" w:type="dxa"/>
            <w:shd w:val="clear" w:color="auto" w:fill="auto"/>
          </w:tcPr>
          <w:p w14:paraId="06420658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lagărelor, angrenajelor, cutiilor de viteză și a elementelor mecanice de transmisie</w:t>
            </w:r>
          </w:p>
        </w:tc>
        <w:tc>
          <w:tcPr>
            <w:tcW w:w="1833" w:type="dxa"/>
          </w:tcPr>
          <w:p w14:paraId="0E3F2574" w14:textId="0D04E49C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0ECFB70D" w14:textId="278C8FE9" w:rsidTr="00085E11">
        <w:tc>
          <w:tcPr>
            <w:tcW w:w="831" w:type="dxa"/>
            <w:shd w:val="clear" w:color="auto" w:fill="auto"/>
          </w:tcPr>
          <w:p w14:paraId="6BF245CD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2821</w:t>
            </w:r>
          </w:p>
        </w:tc>
        <w:tc>
          <w:tcPr>
            <w:tcW w:w="7244" w:type="dxa"/>
            <w:shd w:val="clear" w:color="auto" w:fill="auto"/>
          </w:tcPr>
          <w:p w14:paraId="486CBE5C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cuptoarelor, furnalelor și arzătoarelor</w:t>
            </w:r>
          </w:p>
        </w:tc>
        <w:tc>
          <w:tcPr>
            <w:tcW w:w="1833" w:type="dxa"/>
          </w:tcPr>
          <w:p w14:paraId="56799D08" w14:textId="0FC2F839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618A8737" w14:textId="128A2F60" w:rsidTr="00085E11">
        <w:tc>
          <w:tcPr>
            <w:tcW w:w="831" w:type="dxa"/>
            <w:shd w:val="clear" w:color="auto" w:fill="auto"/>
          </w:tcPr>
          <w:p w14:paraId="51AE2937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2822</w:t>
            </w:r>
          </w:p>
        </w:tc>
        <w:tc>
          <w:tcPr>
            <w:tcW w:w="7244" w:type="dxa"/>
            <w:shd w:val="clear" w:color="auto" w:fill="auto"/>
          </w:tcPr>
          <w:p w14:paraId="2170055D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echipamentelor de ridicat și manipulat</w:t>
            </w:r>
          </w:p>
        </w:tc>
        <w:tc>
          <w:tcPr>
            <w:tcW w:w="1833" w:type="dxa"/>
          </w:tcPr>
          <w:p w14:paraId="5A4825D4" w14:textId="45B95FBC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225A1C36" w14:textId="1CE01973" w:rsidTr="00085E11">
        <w:trPr>
          <w:trHeight w:val="559"/>
        </w:trPr>
        <w:tc>
          <w:tcPr>
            <w:tcW w:w="831" w:type="dxa"/>
            <w:shd w:val="clear" w:color="auto" w:fill="auto"/>
          </w:tcPr>
          <w:p w14:paraId="1A723F4B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2823</w:t>
            </w:r>
          </w:p>
        </w:tc>
        <w:tc>
          <w:tcPr>
            <w:tcW w:w="7244" w:type="dxa"/>
            <w:shd w:val="clear" w:color="auto" w:fill="auto"/>
          </w:tcPr>
          <w:p w14:paraId="2BF2F2D2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mașinilor și echipamentelor de birou (exclusiv fabricarea calculatoarelor și a echipamentelor periferice</w:t>
            </w:r>
          </w:p>
        </w:tc>
        <w:tc>
          <w:tcPr>
            <w:tcW w:w="1833" w:type="dxa"/>
          </w:tcPr>
          <w:p w14:paraId="5C3D05AD" w14:textId="739A9A41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1F1FB9F2" w14:textId="2C0FA0D4" w:rsidTr="00085E11">
        <w:tc>
          <w:tcPr>
            <w:tcW w:w="831" w:type="dxa"/>
            <w:shd w:val="clear" w:color="auto" w:fill="auto"/>
          </w:tcPr>
          <w:p w14:paraId="75F906C0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2824</w:t>
            </w:r>
          </w:p>
        </w:tc>
        <w:tc>
          <w:tcPr>
            <w:tcW w:w="7244" w:type="dxa"/>
            <w:shd w:val="clear" w:color="auto" w:fill="auto"/>
          </w:tcPr>
          <w:p w14:paraId="6D84EA5C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mașinilor-unelte portabile acționate electric</w:t>
            </w:r>
          </w:p>
        </w:tc>
        <w:tc>
          <w:tcPr>
            <w:tcW w:w="1833" w:type="dxa"/>
          </w:tcPr>
          <w:p w14:paraId="6E99BCD4" w14:textId="0D1CA7CD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01ADAFC4" w14:textId="1AEE0CBA" w:rsidTr="00085E11">
        <w:tc>
          <w:tcPr>
            <w:tcW w:w="831" w:type="dxa"/>
            <w:shd w:val="clear" w:color="auto" w:fill="auto"/>
          </w:tcPr>
          <w:p w14:paraId="1F2D2965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2825</w:t>
            </w:r>
          </w:p>
        </w:tc>
        <w:tc>
          <w:tcPr>
            <w:tcW w:w="7244" w:type="dxa"/>
            <w:shd w:val="clear" w:color="auto" w:fill="auto"/>
          </w:tcPr>
          <w:p w14:paraId="2299CF2D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ehipamentelor de ventilație și frigorifice, exclusiv a echipamentelor de uz casnic</w:t>
            </w:r>
          </w:p>
        </w:tc>
        <w:tc>
          <w:tcPr>
            <w:tcW w:w="1833" w:type="dxa"/>
          </w:tcPr>
          <w:p w14:paraId="396AEADA" w14:textId="1F5E2470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26C52054" w14:textId="55C07846" w:rsidTr="00085E11">
        <w:tc>
          <w:tcPr>
            <w:tcW w:w="831" w:type="dxa"/>
            <w:shd w:val="clear" w:color="auto" w:fill="auto"/>
          </w:tcPr>
          <w:p w14:paraId="7F3CB170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2829</w:t>
            </w:r>
          </w:p>
        </w:tc>
        <w:tc>
          <w:tcPr>
            <w:tcW w:w="7244" w:type="dxa"/>
            <w:shd w:val="clear" w:color="auto" w:fill="auto"/>
          </w:tcPr>
          <w:p w14:paraId="56702194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altor mașini și utilaje de utilizare generală n.c.a.</w:t>
            </w:r>
          </w:p>
        </w:tc>
        <w:tc>
          <w:tcPr>
            <w:tcW w:w="1833" w:type="dxa"/>
          </w:tcPr>
          <w:p w14:paraId="53D2EF6B" w14:textId="79A8A2AB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57AC55BA" w14:textId="5E37BB7A" w:rsidTr="00085E11">
        <w:tc>
          <w:tcPr>
            <w:tcW w:w="831" w:type="dxa"/>
            <w:shd w:val="clear" w:color="auto" w:fill="auto"/>
          </w:tcPr>
          <w:p w14:paraId="73761021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2830</w:t>
            </w:r>
          </w:p>
        </w:tc>
        <w:tc>
          <w:tcPr>
            <w:tcW w:w="7244" w:type="dxa"/>
            <w:shd w:val="clear" w:color="auto" w:fill="auto"/>
          </w:tcPr>
          <w:p w14:paraId="1355A51F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mașinilor și utilajelor pentru agricultură și exploatări forestiere</w:t>
            </w:r>
          </w:p>
        </w:tc>
        <w:tc>
          <w:tcPr>
            <w:tcW w:w="1833" w:type="dxa"/>
          </w:tcPr>
          <w:p w14:paraId="1B202ED5" w14:textId="55756CFC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589F74BC" w14:textId="3CB1705B" w:rsidTr="00085E11">
        <w:tc>
          <w:tcPr>
            <w:tcW w:w="831" w:type="dxa"/>
            <w:shd w:val="clear" w:color="auto" w:fill="auto"/>
          </w:tcPr>
          <w:p w14:paraId="096194A5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2841</w:t>
            </w:r>
          </w:p>
        </w:tc>
        <w:tc>
          <w:tcPr>
            <w:tcW w:w="7244" w:type="dxa"/>
            <w:shd w:val="clear" w:color="auto" w:fill="auto"/>
          </w:tcPr>
          <w:p w14:paraId="7F9029C5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utilajelor și a mașinilor-unelte pentru prelucrarea metalului</w:t>
            </w:r>
          </w:p>
        </w:tc>
        <w:tc>
          <w:tcPr>
            <w:tcW w:w="1833" w:type="dxa"/>
          </w:tcPr>
          <w:p w14:paraId="7E3017C4" w14:textId="14E2EAEC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0FB8E492" w14:textId="160CA9B3" w:rsidTr="00085E11">
        <w:tc>
          <w:tcPr>
            <w:tcW w:w="831" w:type="dxa"/>
            <w:shd w:val="clear" w:color="auto" w:fill="auto"/>
          </w:tcPr>
          <w:p w14:paraId="784E2809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2849</w:t>
            </w:r>
          </w:p>
        </w:tc>
        <w:tc>
          <w:tcPr>
            <w:tcW w:w="7244" w:type="dxa"/>
            <w:shd w:val="clear" w:color="auto" w:fill="auto"/>
          </w:tcPr>
          <w:p w14:paraId="6962D601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altor mașini-unelte n.c.a.</w:t>
            </w:r>
          </w:p>
        </w:tc>
        <w:tc>
          <w:tcPr>
            <w:tcW w:w="1833" w:type="dxa"/>
          </w:tcPr>
          <w:p w14:paraId="7ED6F64A" w14:textId="605B1E5F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46DDFA6F" w14:textId="17B372EA" w:rsidTr="00085E11">
        <w:tc>
          <w:tcPr>
            <w:tcW w:w="831" w:type="dxa"/>
            <w:shd w:val="clear" w:color="auto" w:fill="auto"/>
          </w:tcPr>
          <w:p w14:paraId="43256059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2891</w:t>
            </w:r>
          </w:p>
        </w:tc>
        <w:tc>
          <w:tcPr>
            <w:tcW w:w="7244" w:type="dxa"/>
            <w:shd w:val="clear" w:color="auto" w:fill="auto"/>
          </w:tcPr>
          <w:p w14:paraId="0BEE0FBA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utilajelor pentru metalurgie</w:t>
            </w:r>
          </w:p>
        </w:tc>
        <w:tc>
          <w:tcPr>
            <w:tcW w:w="1833" w:type="dxa"/>
          </w:tcPr>
          <w:p w14:paraId="5A4C4290" w14:textId="22A91D06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39EC2A68" w14:textId="3AA27A0F" w:rsidTr="00085E11">
        <w:tc>
          <w:tcPr>
            <w:tcW w:w="831" w:type="dxa"/>
            <w:shd w:val="clear" w:color="auto" w:fill="auto"/>
          </w:tcPr>
          <w:p w14:paraId="4CDD4014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2892</w:t>
            </w:r>
          </w:p>
        </w:tc>
        <w:tc>
          <w:tcPr>
            <w:tcW w:w="7244" w:type="dxa"/>
            <w:shd w:val="clear" w:color="auto" w:fill="auto"/>
          </w:tcPr>
          <w:p w14:paraId="5EF00B3E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utilajelor pentru extracție și construcții</w:t>
            </w:r>
          </w:p>
        </w:tc>
        <w:tc>
          <w:tcPr>
            <w:tcW w:w="1833" w:type="dxa"/>
          </w:tcPr>
          <w:p w14:paraId="063172EF" w14:textId="4CCB21FB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2B17077A" w14:textId="3212FA5D" w:rsidTr="00085E11">
        <w:tc>
          <w:tcPr>
            <w:tcW w:w="831" w:type="dxa"/>
            <w:shd w:val="clear" w:color="auto" w:fill="auto"/>
          </w:tcPr>
          <w:p w14:paraId="3423AC4D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2893</w:t>
            </w:r>
          </w:p>
        </w:tc>
        <w:tc>
          <w:tcPr>
            <w:tcW w:w="7244" w:type="dxa"/>
            <w:shd w:val="clear" w:color="auto" w:fill="auto"/>
          </w:tcPr>
          <w:p w14:paraId="5795DB9D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utilajelor pentru prelucrarea produselor alimentare, băuturilor și tutunului</w:t>
            </w:r>
          </w:p>
        </w:tc>
        <w:tc>
          <w:tcPr>
            <w:tcW w:w="1833" w:type="dxa"/>
          </w:tcPr>
          <w:p w14:paraId="1D1B9CD3" w14:textId="2EE3D983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9B123A" w:rsidRPr="00085E11" w14:paraId="5D8D9AD8" w14:textId="475C18BA" w:rsidTr="00085E11">
        <w:tc>
          <w:tcPr>
            <w:tcW w:w="831" w:type="dxa"/>
            <w:shd w:val="clear" w:color="auto" w:fill="auto"/>
          </w:tcPr>
          <w:p w14:paraId="2D86AD50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2894</w:t>
            </w:r>
          </w:p>
        </w:tc>
        <w:tc>
          <w:tcPr>
            <w:tcW w:w="7244" w:type="dxa"/>
            <w:shd w:val="clear" w:color="auto" w:fill="auto"/>
          </w:tcPr>
          <w:p w14:paraId="22B38F4F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utilajelor pentru industria textilă, a îmbrăcămintei și a pielăriei</w:t>
            </w:r>
          </w:p>
        </w:tc>
        <w:tc>
          <w:tcPr>
            <w:tcW w:w="1833" w:type="dxa"/>
          </w:tcPr>
          <w:p w14:paraId="332D7BC0" w14:textId="5CC711C3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15DEE5C7" w14:textId="72F148F7" w:rsidTr="00085E11">
        <w:tc>
          <w:tcPr>
            <w:tcW w:w="831" w:type="dxa"/>
            <w:shd w:val="clear" w:color="auto" w:fill="auto"/>
          </w:tcPr>
          <w:p w14:paraId="1C7A45CF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2895</w:t>
            </w:r>
          </w:p>
        </w:tc>
        <w:tc>
          <w:tcPr>
            <w:tcW w:w="7244" w:type="dxa"/>
            <w:shd w:val="clear" w:color="auto" w:fill="auto"/>
          </w:tcPr>
          <w:p w14:paraId="19D4DAE9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utilajelor pentru industria hârtiei și cartonului</w:t>
            </w:r>
          </w:p>
        </w:tc>
        <w:tc>
          <w:tcPr>
            <w:tcW w:w="1833" w:type="dxa"/>
          </w:tcPr>
          <w:p w14:paraId="2D89323A" w14:textId="47011AEA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9B123A" w:rsidRPr="00085E11" w14:paraId="0CD30ECF" w14:textId="0358B6B6" w:rsidTr="00085E11">
        <w:tc>
          <w:tcPr>
            <w:tcW w:w="831" w:type="dxa"/>
            <w:shd w:val="clear" w:color="auto" w:fill="auto"/>
          </w:tcPr>
          <w:p w14:paraId="2321C18F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2896</w:t>
            </w:r>
          </w:p>
        </w:tc>
        <w:tc>
          <w:tcPr>
            <w:tcW w:w="7244" w:type="dxa"/>
            <w:shd w:val="clear" w:color="auto" w:fill="auto"/>
          </w:tcPr>
          <w:p w14:paraId="610B629D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utilajelor pentru prelucrarea maselor plastice și a cauciucului</w:t>
            </w:r>
          </w:p>
        </w:tc>
        <w:tc>
          <w:tcPr>
            <w:tcW w:w="1833" w:type="dxa"/>
          </w:tcPr>
          <w:p w14:paraId="7D661D36" w14:textId="3A759F89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1E3677EA" w14:textId="517B8A31" w:rsidTr="00085E11">
        <w:tc>
          <w:tcPr>
            <w:tcW w:w="831" w:type="dxa"/>
            <w:shd w:val="clear" w:color="auto" w:fill="auto"/>
          </w:tcPr>
          <w:p w14:paraId="17EBD2A6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2899</w:t>
            </w:r>
          </w:p>
        </w:tc>
        <w:tc>
          <w:tcPr>
            <w:tcW w:w="7244" w:type="dxa"/>
            <w:shd w:val="clear" w:color="auto" w:fill="auto"/>
          </w:tcPr>
          <w:p w14:paraId="4CFCEDAA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Fabricarea altor mașini și utilaje specifice n.c.a.</w:t>
            </w:r>
          </w:p>
        </w:tc>
        <w:tc>
          <w:tcPr>
            <w:tcW w:w="1833" w:type="dxa"/>
          </w:tcPr>
          <w:p w14:paraId="0B715119" w14:textId="4D761061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081AA4" w:rsidRPr="00085E11" w14:paraId="3089C945" w14:textId="1540D0A6" w:rsidTr="00085E11">
        <w:tc>
          <w:tcPr>
            <w:tcW w:w="831" w:type="dxa"/>
            <w:shd w:val="clear" w:color="auto" w:fill="auto"/>
          </w:tcPr>
          <w:p w14:paraId="62188585" w14:textId="77777777" w:rsidR="00081AA4" w:rsidRPr="00085E11" w:rsidRDefault="00081AA4" w:rsidP="00081AA4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085E11">
              <w:rPr>
                <w:rFonts w:ascii="Trebuchet MS" w:hAnsi="Trebuchet MS"/>
                <w:b/>
                <w:sz w:val="24"/>
                <w:szCs w:val="24"/>
              </w:rPr>
              <w:t>33</w:t>
            </w:r>
          </w:p>
        </w:tc>
        <w:tc>
          <w:tcPr>
            <w:tcW w:w="7244" w:type="dxa"/>
            <w:shd w:val="clear" w:color="auto" w:fill="auto"/>
          </w:tcPr>
          <w:p w14:paraId="61C72957" w14:textId="67A539D2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33" w:type="dxa"/>
          </w:tcPr>
          <w:p w14:paraId="72913C5B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B123A" w:rsidRPr="00085E11" w14:paraId="1FB4A80F" w14:textId="48C556E9" w:rsidTr="00085E11">
        <w:tc>
          <w:tcPr>
            <w:tcW w:w="831" w:type="dxa"/>
            <w:shd w:val="clear" w:color="auto" w:fill="auto"/>
          </w:tcPr>
          <w:p w14:paraId="30FB2DAA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3311</w:t>
            </w:r>
          </w:p>
        </w:tc>
        <w:tc>
          <w:tcPr>
            <w:tcW w:w="7244" w:type="dxa"/>
            <w:shd w:val="clear" w:color="auto" w:fill="auto"/>
          </w:tcPr>
          <w:p w14:paraId="2F13A52E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Repararea articolelor fabricate din metal</w:t>
            </w:r>
          </w:p>
        </w:tc>
        <w:tc>
          <w:tcPr>
            <w:tcW w:w="1833" w:type="dxa"/>
          </w:tcPr>
          <w:p w14:paraId="55A3F931" w14:textId="15CB76F0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21427D28" w14:textId="0E9BB0C2" w:rsidTr="00085E11">
        <w:tc>
          <w:tcPr>
            <w:tcW w:w="831" w:type="dxa"/>
            <w:shd w:val="clear" w:color="auto" w:fill="auto"/>
          </w:tcPr>
          <w:p w14:paraId="70A012D3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3312</w:t>
            </w:r>
          </w:p>
        </w:tc>
        <w:tc>
          <w:tcPr>
            <w:tcW w:w="7244" w:type="dxa"/>
            <w:shd w:val="clear" w:color="auto" w:fill="auto"/>
          </w:tcPr>
          <w:p w14:paraId="47FF1E84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Repararea mașinilor</w:t>
            </w:r>
          </w:p>
        </w:tc>
        <w:tc>
          <w:tcPr>
            <w:tcW w:w="1833" w:type="dxa"/>
          </w:tcPr>
          <w:p w14:paraId="05D8C1CB" w14:textId="4EEB12F2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9B123A" w:rsidRPr="00085E11" w14:paraId="128CFDC6" w14:textId="678F4EE0" w:rsidTr="00085E11">
        <w:tc>
          <w:tcPr>
            <w:tcW w:w="831" w:type="dxa"/>
            <w:shd w:val="clear" w:color="auto" w:fill="auto"/>
          </w:tcPr>
          <w:p w14:paraId="0EC81AC9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3313</w:t>
            </w:r>
          </w:p>
        </w:tc>
        <w:tc>
          <w:tcPr>
            <w:tcW w:w="7244" w:type="dxa"/>
            <w:shd w:val="clear" w:color="auto" w:fill="auto"/>
          </w:tcPr>
          <w:p w14:paraId="2DB84DCA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Repararea echipamentelor electronice și optice</w:t>
            </w:r>
          </w:p>
        </w:tc>
        <w:tc>
          <w:tcPr>
            <w:tcW w:w="1833" w:type="dxa"/>
          </w:tcPr>
          <w:p w14:paraId="7FD1E82C" w14:textId="042DD95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9B123A" w:rsidRPr="00085E11" w14:paraId="049BA524" w14:textId="32C4E967" w:rsidTr="00085E11">
        <w:tc>
          <w:tcPr>
            <w:tcW w:w="831" w:type="dxa"/>
            <w:shd w:val="clear" w:color="auto" w:fill="auto"/>
          </w:tcPr>
          <w:p w14:paraId="45F06208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3314</w:t>
            </w:r>
          </w:p>
        </w:tc>
        <w:tc>
          <w:tcPr>
            <w:tcW w:w="7244" w:type="dxa"/>
            <w:shd w:val="clear" w:color="auto" w:fill="auto"/>
          </w:tcPr>
          <w:p w14:paraId="31EDA33A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Repararea echipamentelor electrice</w:t>
            </w:r>
          </w:p>
        </w:tc>
        <w:tc>
          <w:tcPr>
            <w:tcW w:w="1833" w:type="dxa"/>
          </w:tcPr>
          <w:p w14:paraId="473AF35A" w14:textId="3D33EEEC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9B123A" w:rsidRPr="00085E11" w14:paraId="6948BF49" w14:textId="3B96A2DB" w:rsidTr="00085E11">
        <w:tc>
          <w:tcPr>
            <w:tcW w:w="831" w:type="dxa"/>
            <w:shd w:val="clear" w:color="auto" w:fill="auto"/>
          </w:tcPr>
          <w:p w14:paraId="621B0AFA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3315</w:t>
            </w:r>
          </w:p>
        </w:tc>
        <w:tc>
          <w:tcPr>
            <w:tcW w:w="7244" w:type="dxa"/>
            <w:shd w:val="clear" w:color="auto" w:fill="auto"/>
          </w:tcPr>
          <w:p w14:paraId="4280FBCD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Repararea și întreținerea navelor și bărcilor</w:t>
            </w:r>
          </w:p>
        </w:tc>
        <w:tc>
          <w:tcPr>
            <w:tcW w:w="1833" w:type="dxa"/>
          </w:tcPr>
          <w:p w14:paraId="1CF27943" w14:textId="7774E804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0C0EF0BE" w14:textId="1D22C0AE" w:rsidTr="00085E11">
        <w:tc>
          <w:tcPr>
            <w:tcW w:w="831" w:type="dxa"/>
            <w:shd w:val="clear" w:color="auto" w:fill="auto"/>
          </w:tcPr>
          <w:p w14:paraId="03B75450" w14:textId="49DDCE1E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3316</w:t>
            </w:r>
          </w:p>
        </w:tc>
        <w:tc>
          <w:tcPr>
            <w:tcW w:w="7244" w:type="dxa"/>
            <w:shd w:val="clear" w:color="auto" w:fill="auto"/>
          </w:tcPr>
          <w:p w14:paraId="2B2A2D0C" w14:textId="71987394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Repararea și întreținerea aeronavelor și navelor spațiale</w:t>
            </w:r>
          </w:p>
        </w:tc>
        <w:tc>
          <w:tcPr>
            <w:tcW w:w="1833" w:type="dxa"/>
          </w:tcPr>
          <w:p w14:paraId="594695AC" w14:textId="5AF5CF39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77830CAF" w14:textId="03E8C5C0" w:rsidTr="00085E11">
        <w:tc>
          <w:tcPr>
            <w:tcW w:w="831" w:type="dxa"/>
            <w:shd w:val="clear" w:color="auto" w:fill="auto"/>
          </w:tcPr>
          <w:p w14:paraId="26DF4F3A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3317</w:t>
            </w:r>
          </w:p>
        </w:tc>
        <w:tc>
          <w:tcPr>
            <w:tcW w:w="7244" w:type="dxa"/>
            <w:shd w:val="clear" w:color="auto" w:fill="auto"/>
          </w:tcPr>
          <w:p w14:paraId="5FEF39A3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Repararea și întreținerea altor echipamente de transport n.c.a.</w:t>
            </w:r>
          </w:p>
        </w:tc>
        <w:tc>
          <w:tcPr>
            <w:tcW w:w="1833" w:type="dxa"/>
          </w:tcPr>
          <w:p w14:paraId="13F6F732" w14:textId="231B9B98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445EA4F6" w14:textId="04760598" w:rsidTr="00085E11">
        <w:tc>
          <w:tcPr>
            <w:tcW w:w="831" w:type="dxa"/>
            <w:shd w:val="clear" w:color="auto" w:fill="auto"/>
          </w:tcPr>
          <w:p w14:paraId="798A9A0B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3319</w:t>
            </w:r>
          </w:p>
        </w:tc>
        <w:tc>
          <w:tcPr>
            <w:tcW w:w="7244" w:type="dxa"/>
            <w:shd w:val="clear" w:color="auto" w:fill="auto"/>
          </w:tcPr>
          <w:p w14:paraId="55449D98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Repararea altor echipamente</w:t>
            </w:r>
          </w:p>
        </w:tc>
        <w:tc>
          <w:tcPr>
            <w:tcW w:w="1833" w:type="dxa"/>
          </w:tcPr>
          <w:p w14:paraId="3EC1562F" w14:textId="752CE08B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9B123A" w:rsidRPr="00085E11" w14:paraId="1EF9F82F" w14:textId="1A142B3C" w:rsidTr="00085E11">
        <w:tc>
          <w:tcPr>
            <w:tcW w:w="831" w:type="dxa"/>
            <w:shd w:val="clear" w:color="auto" w:fill="auto"/>
          </w:tcPr>
          <w:p w14:paraId="7DEB5BE9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3320</w:t>
            </w:r>
          </w:p>
        </w:tc>
        <w:tc>
          <w:tcPr>
            <w:tcW w:w="7244" w:type="dxa"/>
            <w:shd w:val="clear" w:color="auto" w:fill="auto"/>
          </w:tcPr>
          <w:p w14:paraId="49320516" w14:textId="7777777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Instalarea mașinilor și echipamentelor industriale</w:t>
            </w:r>
          </w:p>
        </w:tc>
        <w:tc>
          <w:tcPr>
            <w:tcW w:w="1833" w:type="dxa"/>
          </w:tcPr>
          <w:p w14:paraId="12CB4E54" w14:textId="4D2C8B07" w:rsidR="009B123A" w:rsidRPr="00085E11" w:rsidRDefault="009B123A" w:rsidP="009B123A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081AA4" w:rsidRPr="00085E11" w14:paraId="62D2197C" w14:textId="1C88A277" w:rsidTr="00085E11">
        <w:tc>
          <w:tcPr>
            <w:tcW w:w="831" w:type="dxa"/>
            <w:shd w:val="clear" w:color="auto" w:fill="auto"/>
          </w:tcPr>
          <w:p w14:paraId="76B2D8B8" w14:textId="77777777" w:rsidR="00081AA4" w:rsidRPr="00085E11" w:rsidRDefault="00081AA4" w:rsidP="00081AA4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085E11">
              <w:rPr>
                <w:rFonts w:ascii="Trebuchet MS" w:hAnsi="Trebuchet MS"/>
                <w:b/>
                <w:sz w:val="24"/>
                <w:szCs w:val="24"/>
              </w:rPr>
              <w:t>38</w:t>
            </w:r>
          </w:p>
        </w:tc>
        <w:tc>
          <w:tcPr>
            <w:tcW w:w="7244" w:type="dxa"/>
            <w:shd w:val="clear" w:color="auto" w:fill="auto"/>
          </w:tcPr>
          <w:p w14:paraId="46310D25" w14:textId="73C00EEC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833" w:type="dxa"/>
          </w:tcPr>
          <w:p w14:paraId="40CD80AE" w14:textId="77777777" w:rsidR="00081AA4" w:rsidRPr="00085E11" w:rsidRDefault="00081AA4" w:rsidP="00081A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243A4" w:rsidRPr="00085E11" w14:paraId="6E340607" w14:textId="26CE57B2" w:rsidTr="00085E11">
        <w:tc>
          <w:tcPr>
            <w:tcW w:w="831" w:type="dxa"/>
            <w:shd w:val="clear" w:color="auto" w:fill="auto"/>
          </w:tcPr>
          <w:p w14:paraId="31288A1B" w14:textId="77777777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3811</w:t>
            </w:r>
          </w:p>
        </w:tc>
        <w:tc>
          <w:tcPr>
            <w:tcW w:w="7244" w:type="dxa"/>
            <w:shd w:val="clear" w:color="auto" w:fill="auto"/>
          </w:tcPr>
          <w:p w14:paraId="7B470266" w14:textId="77777777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Colectarea deșeurilor nepericuloase</w:t>
            </w:r>
          </w:p>
        </w:tc>
        <w:tc>
          <w:tcPr>
            <w:tcW w:w="1833" w:type="dxa"/>
          </w:tcPr>
          <w:p w14:paraId="55072240" w14:textId="14910114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F243A4" w:rsidRPr="00085E11" w14:paraId="612D5343" w14:textId="0DB9E23F" w:rsidTr="00085E11">
        <w:tc>
          <w:tcPr>
            <w:tcW w:w="831" w:type="dxa"/>
            <w:shd w:val="clear" w:color="auto" w:fill="auto"/>
          </w:tcPr>
          <w:p w14:paraId="5CD827DD" w14:textId="77777777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3812</w:t>
            </w:r>
          </w:p>
        </w:tc>
        <w:tc>
          <w:tcPr>
            <w:tcW w:w="7244" w:type="dxa"/>
            <w:shd w:val="clear" w:color="auto" w:fill="auto"/>
          </w:tcPr>
          <w:p w14:paraId="6B7E23B9" w14:textId="77777777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Colectarea deșeurilor periculoase</w:t>
            </w:r>
          </w:p>
        </w:tc>
        <w:tc>
          <w:tcPr>
            <w:tcW w:w="1833" w:type="dxa"/>
          </w:tcPr>
          <w:p w14:paraId="2F293B11" w14:textId="7FEA1B4E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F243A4" w:rsidRPr="00085E11" w14:paraId="28046A8F" w14:textId="5BCBCD25" w:rsidTr="00085E11">
        <w:tc>
          <w:tcPr>
            <w:tcW w:w="831" w:type="dxa"/>
            <w:shd w:val="clear" w:color="auto" w:fill="auto"/>
          </w:tcPr>
          <w:p w14:paraId="22E01047" w14:textId="77777777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3821</w:t>
            </w:r>
          </w:p>
        </w:tc>
        <w:tc>
          <w:tcPr>
            <w:tcW w:w="7244" w:type="dxa"/>
            <w:shd w:val="clear" w:color="auto" w:fill="auto"/>
          </w:tcPr>
          <w:p w14:paraId="08DD2C98" w14:textId="77777777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Tratarea și eliminarea deșeurilor nepericuloase</w:t>
            </w:r>
          </w:p>
        </w:tc>
        <w:tc>
          <w:tcPr>
            <w:tcW w:w="1833" w:type="dxa"/>
          </w:tcPr>
          <w:p w14:paraId="3489F9B5" w14:textId="0B2E9273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negativ</w:t>
            </w:r>
          </w:p>
        </w:tc>
      </w:tr>
      <w:tr w:rsidR="00F243A4" w:rsidRPr="00085E11" w14:paraId="3169DC3B" w14:textId="2C3D527F" w:rsidTr="00085E11">
        <w:tc>
          <w:tcPr>
            <w:tcW w:w="831" w:type="dxa"/>
            <w:shd w:val="clear" w:color="auto" w:fill="auto"/>
          </w:tcPr>
          <w:p w14:paraId="4C78B149" w14:textId="77777777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3822</w:t>
            </w:r>
          </w:p>
        </w:tc>
        <w:tc>
          <w:tcPr>
            <w:tcW w:w="7244" w:type="dxa"/>
            <w:shd w:val="clear" w:color="auto" w:fill="auto"/>
          </w:tcPr>
          <w:p w14:paraId="4D362658" w14:textId="77777777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Tratarea și eliminarea deșeurilor periculoase</w:t>
            </w:r>
          </w:p>
        </w:tc>
        <w:tc>
          <w:tcPr>
            <w:tcW w:w="1833" w:type="dxa"/>
          </w:tcPr>
          <w:p w14:paraId="47929F63" w14:textId="343A0AEC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F243A4" w:rsidRPr="00085E11" w14:paraId="540BA69B" w14:textId="5EF97D38" w:rsidTr="00085E11">
        <w:tc>
          <w:tcPr>
            <w:tcW w:w="831" w:type="dxa"/>
            <w:shd w:val="clear" w:color="auto" w:fill="auto"/>
          </w:tcPr>
          <w:p w14:paraId="45328A3E" w14:textId="77777777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3831</w:t>
            </w:r>
          </w:p>
        </w:tc>
        <w:tc>
          <w:tcPr>
            <w:tcW w:w="7244" w:type="dxa"/>
            <w:shd w:val="clear" w:color="auto" w:fill="auto"/>
          </w:tcPr>
          <w:p w14:paraId="3EEE38F3" w14:textId="77777777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Demontarea (dezasamblarea) mașinilor și echipamentelor scoase din uz pentru recuperarea materialelor</w:t>
            </w:r>
          </w:p>
        </w:tc>
        <w:tc>
          <w:tcPr>
            <w:tcW w:w="1833" w:type="dxa"/>
          </w:tcPr>
          <w:p w14:paraId="2445A889" w14:textId="31C1DAC6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  <w:tr w:rsidR="00F243A4" w:rsidRPr="00085E11" w14:paraId="6ED49492" w14:textId="1F5F456C" w:rsidTr="00085E11">
        <w:tc>
          <w:tcPr>
            <w:tcW w:w="831" w:type="dxa"/>
            <w:shd w:val="clear" w:color="auto" w:fill="auto"/>
          </w:tcPr>
          <w:p w14:paraId="5E036A77" w14:textId="77777777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3832</w:t>
            </w:r>
          </w:p>
        </w:tc>
        <w:tc>
          <w:tcPr>
            <w:tcW w:w="7244" w:type="dxa"/>
            <w:shd w:val="clear" w:color="auto" w:fill="auto"/>
          </w:tcPr>
          <w:p w14:paraId="44182F1F" w14:textId="77777777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 w:rsidRPr="00085E11">
              <w:rPr>
                <w:rFonts w:ascii="Trebuchet MS" w:hAnsi="Trebuchet MS"/>
                <w:sz w:val="24"/>
                <w:szCs w:val="24"/>
              </w:rPr>
              <w:t>Recuperarea materialelor reciclabile sortate</w:t>
            </w:r>
          </w:p>
        </w:tc>
        <w:tc>
          <w:tcPr>
            <w:tcW w:w="1833" w:type="dxa"/>
          </w:tcPr>
          <w:p w14:paraId="24F6F5CF" w14:textId="74F2AC01" w:rsidR="00F243A4" w:rsidRPr="00085E11" w:rsidRDefault="00F243A4" w:rsidP="00F243A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pozitiv</w:t>
            </w:r>
          </w:p>
        </w:tc>
      </w:tr>
    </w:tbl>
    <w:p w14:paraId="6C549CD9" w14:textId="77777777" w:rsidR="00B63922" w:rsidRPr="00085E11" w:rsidRDefault="00B63922" w:rsidP="00533DB8">
      <w:pPr>
        <w:spacing w:after="200" w:line="276" w:lineRule="auto"/>
        <w:jc w:val="both"/>
        <w:rPr>
          <w:rFonts w:ascii="Trebuchet MS" w:hAnsi="Trebuchet MS"/>
          <w:b/>
          <w:sz w:val="24"/>
          <w:szCs w:val="24"/>
          <w:vertAlign w:val="subscript"/>
        </w:rPr>
      </w:pPr>
    </w:p>
    <w:p w14:paraId="36729684" w14:textId="75072267" w:rsidR="00B63922" w:rsidRPr="00085E11" w:rsidRDefault="00516AD0" w:rsidP="00533DB8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iCs/>
          <w:sz w:val="24"/>
          <w:szCs w:val="24"/>
          <w:lang w:eastAsia="ro-RO"/>
        </w:rPr>
      </w:pPr>
      <w:r w:rsidRPr="00085E11">
        <w:rPr>
          <w:rFonts w:ascii="Trebuchet MS" w:hAnsi="Trebuchet MS"/>
          <w:iCs/>
          <w:sz w:val="24"/>
          <w:szCs w:val="24"/>
          <w:lang w:eastAsia="ro-RO"/>
        </w:rPr>
        <w:t>Coduri CAEN NEGATIVE conform adresa INS</w:t>
      </w:r>
      <w:r w:rsidR="00F67C63" w:rsidRPr="00085E11">
        <w:rPr>
          <w:rFonts w:ascii="Trebuchet MS" w:hAnsi="Trebuchet MS"/>
          <w:iCs/>
          <w:sz w:val="24"/>
          <w:szCs w:val="24"/>
          <w:lang w:eastAsia="ro-RO"/>
        </w:rPr>
        <w:t xml:space="preserve"> 24.05.2024</w:t>
      </w:r>
    </w:p>
    <w:p w14:paraId="0CADADF2" w14:textId="77777777" w:rsidR="00B63922" w:rsidRPr="00085E11" w:rsidRDefault="00B63922" w:rsidP="00533DB8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iCs/>
          <w:sz w:val="24"/>
          <w:szCs w:val="24"/>
          <w:lang w:eastAsia="ro-RO"/>
        </w:rPr>
      </w:pPr>
    </w:p>
    <w:p w14:paraId="289B790F" w14:textId="682430B6" w:rsidR="00500A11" w:rsidRPr="00085E11" w:rsidRDefault="00500A11" w:rsidP="00533DB8">
      <w:pPr>
        <w:spacing w:after="0" w:line="240" w:lineRule="auto"/>
        <w:jc w:val="both"/>
        <w:rPr>
          <w:rFonts w:ascii="Trebuchet MS" w:eastAsia="SimSun" w:hAnsi="Trebuchet MS"/>
          <w:b/>
          <w:sz w:val="24"/>
          <w:szCs w:val="24"/>
          <w:lang w:eastAsia="zh-CN" w:bidi="hi-IN"/>
        </w:rPr>
      </w:pPr>
    </w:p>
    <w:sectPr w:rsidR="00500A11" w:rsidRPr="00085E11" w:rsidSect="0093559D">
      <w:footerReference w:type="default" r:id="rId10"/>
      <w:pgSz w:w="11906" w:h="16838"/>
      <w:pgMar w:top="993" w:right="850" w:bottom="1560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FEE60" w14:textId="77777777" w:rsidR="0093559D" w:rsidRDefault="0093559D" w:rsidP="00D40302">
      <w:pPr>
        <w:spacing w:after="0" w:line="240" w:lineRule="auto"/>
      </w:pPr>
      <w:r>
        <w:separator/>
      </w:r>
    </w:p>
  </w:endnote>
  <w:endnote w:type="continuationSeparator" w:id="0">
    <w:p w14:paraId="463385B2" w14:textId="77777777" w:rsidR="0093559D" w:rsidRDefault="0093559D" w:rsidP="00D40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8290A" w14:textId="77777777" w:rsidR="007761E0" w:rsidRDefault="007761E0" w:rsidP="001614A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D740E">
      <w:rPr>
        <w:noProof/>
      </w:rPr>
      <w:t>23</w:t>
    </w:r>
    <w:r>
      <w:rPr>
        <w:noProof/>
      </w:rPr>
      <w:fldChar w:fldCharType="end"/>
    </w:r>
  </w:p>
  <w:p w14:paraId="3BCB30E9" w14:textId="77777777" w:rsidR="007761E0" w:rsidRDefault="007761E0" w:rsidP="00161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D9F76" w14:textId="77777777" w:rsidR="0093559D" w:rsidRDefault="0093559D" w:rsidP="00D40302">
      <w:pPr>
        <w:spacing w:after="0" w:line="240" w:lineRule="auto"/>
      </w:pPr>
      <w:r>
        <w:separator/>
      </w:r>
    </w:p>
  </w:footnote>
  <w:footnote w:type="continuationSeparator" w:id="0">
    <w:p w14:paraId="7B6D3BDC" w14:textId="77777777" w:rsidR="0093559D" w:rsidRDefault="0093559D" w:rsidP="00D40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929A6"/>
    <w:multiLevelType w:val="hybridMultilevel"/>
    <w:tmpl w:val="0AAA8B8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1BA3"/>
    <w:multiLevelType w:val="hybridMultilevel"/>
    <w:tmpl w:val="5914B3BA"/>
    <w:lvl w:ilvl="0" w:tplc="F998E61C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656316F"/>
    <w:multiLevelType w:val="hybridMultilevel"/>
    <w:tmpl w:val="3C923D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C7A49"/>
    <w:multiLevelType w:val="hybridMultilevel"/>
    <w:tmpl w:val="11BA495C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B5DFD"/>
    <w:multiLevelType w:val="hybridMultilevel"/>
    <w:tmpl w:val="0D42EF4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95A68"/>
    <w:multiLevelType w:val="hybridMultilevel"/>
    <w:tmpl w:val="15B8938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6430B"/>
    <w:multiLevelType w:val="hybridMultilevel"/>
    <w:tmpl w:val="FA5AED1A"/>
    <w:lvl w:ilvl="0" w:tplc="CA6E88D6">
      <w:start w:val="1"/>
      <w:numFmt w:val="decimal"/>
      <w:lvlText w:val="(%1)"/>
      <w:lvlJc w:val="left"/>
      <w:pPr>
        <w:ind w:left="28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564" w:hanging="360"/>
      </w:pPr>
    </w:lvl>
    <w:lvl w:ilvl="2" w:tplc="0418001B" w:tentative="1">
      <w:start w:val="1"/>
      <w:numFmt w:val="lowerRoman"/>
      <w:lvlText w:val="%3."/>
      <w:lvlJc w:val="right"/>
      <w:pPr>
        <w:ind w:left="4284" w:hanging="180"/>
      </w:pPr>
    </w:lvl>
    <w:lvl w:ilvl="3" w:tplc="0418000F" w:tentative="1">
      <w:start w:val="1"/>
      <w:numFmt w:val="decimal"/>
      <w:lvlText w:val="%4."/>
      <w:lvlJc w:val="left"/>
      <w:pPr>
        <w:ind w:left="5004" w:hanging="360"/>
      </w:pPr>
    </w:lvl>
    <w:lvl w:ilvl="4" w:tplc="04180019" w:tentative="1">
      <w:start w:val="1"/>
      <w:numFmt w:val="lowerLetter"/>
      <w:lvlText w:val="%5."/>
      <w:lvlJc w:val="left"/>
      <w:pPr>
        <w:ind w:left="5724" w:hanging="360"/>
      </w:pPr>
    </w:lvl>
    <w:lvl w:ilvl="5" w:tplc="0418001B" w:tentative="1">
      <w:start w:val="1"/>
      <w:numFmt w:val="lowerRoman"/>
      <w:lvlText w:val="%6."/>
      <w:lvlJc w:val="right"/>
      <w:pPr>
        <w:ind w:left="6444" w:hanging="180"/>
      </w:pPr>
    </w:lvl>
    <w:lvl w:ilvl="6" w:tplc="0418000F" w:tentative="1">
      <w:start w:val="1"/>
      <w:numFmt w:val="decimal"/>
      <w:lvlText w:val="%7."/>
      <w:lvlJc w:val="left"/>
      <w:pPr>
        <w:ind w:left="7164" w:hanging="360"/>
      </w:pPr>
    </w:lvl>
    <w:lvl w:ilvl="7" w:tplc="04180019" w:tentative="1">
      <w:start w:val="1"/>
      <w:numFmt w:val="lowerLetter"/>
      <w:lvlText w:val="%8."/>
      <w:lvlJc w:val="left"/>
      <w:pPr>
        <w:ind w:left="7884" w:hanging="360"/>
      </w:pPr>
    </w:lvl>
    <w:lvl w:ilvl="8" w:tplc="0418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7" w15:restartNumberingAfterBreak="0">
    <w:nsid w:val="153672C2"/>
    <w:multiLevelType w:val="multilevel"/>
    <w:tmpl w:val="3D041C52"/>
    <w:styleLink w:val="CurrentList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16C3D"/>
    <w:multiLevelType w:val="hybridMultilevel"/>
    <w:tmpl w:val="4912C0A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54DCD"/>
    <w:multiLevelType w:val="hybridMultilevel"/>
    <w:tmpl w:val="68DE9362"/>
    <w:lvl w:ilvl="0" w:tplc="0AA4AB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8D179C"/>
    <w:multiLevelType w:val="hybridMultilevel"/>
    <w:tmpl w:val="561CF4BC"/>
    <w:lvl w:ilvl="0" w:tplc="EF74BE46">
      <w:start w:val="1"/>
      <w:numFmt w:val="lowerRoman"/>
      <w:lvlText w:val="(%1)"/>
      <w:lvlJc w:val="righ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156C75"/>
    <w:multiLevelType w:val="hybridMultilevel"/>
    <w:tmpl w:val="1B8637D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D7ED8"/>
    <w:multiLevelType w:val="hybridMultilevel"/>
    <w:tmpl w:val="F5569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F16"/>
    <w:multiLevelType w:val="hybridMultilevel"/>
    <w:tmpl w:val="4F04B3D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56D25"/>
    <w:multiLevelType w:val="hybridMultilevel"/>
    <w:tmpl w:val="FE2EEF7C"/>
    <w:lvl w:ilvl="0" w:tplc="D69EEB9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F86BE5"/>
    <w:multiLevelType w:val="multilevel"/>
    <w:tmpl w:val="1B18DE32"/>
    <w:styleLink w:val="CurrentList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357EC"/>
    <w:multiLevelType w:val="hybridMultilevel"/>
    <w:tmpl w:val="366AF5E0"/>
    <w:lvl w:ilvl="0" w:tplc="8AAED23E">
      <w:start w:val="1"/>
      <w:numFmt w:val="decimal"/>
      <w:suff w:val="space"/>
      <w:lvlText w:val="(%1)"/>
      <w:lvlJc w:val="left"/>
      <w:pPr>
        <w:ind w:left="1428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365" w:hanging="360"/>
      </w:pPr>
    </w:lvl>
    <w:lvl w:ilvl="2" w:tplc="0418001B" w:tentative="1">
      <w:start w:val="1"/>
      <w:numFmt w:val="lowerRoman"/>
      <w:lvlText w:val="%3."/>
      <w:lvlJc w:val="right"/>
      <w:pPr>
        <w:ind w:left="2085" w:hanging="180"/>
      </w:pPr>
    </w:lvl>
    <w:lvl w:ilvl="3" w:tplc="0418000F" w:tentative="1">
      <w:start w:val="1"/>
      <w:numFmt w:val="decimal"/>
      <w:lvlText w:val="%4."/>
      <w:lvlJc w:val="left"/>
      <w:pPr>
        <w:ind w:left="2805" w:hanging="360"/>
      </w:pPr>
    </w:lvl>
    <w:lvl w:ilvl="4" w:tplc="04180019" w:tentative="1">
      <w:start w:val="1"/>
      <w:numFmt w:val="lowerLetter"/>
      <w:lvlText w:val="%5."/>
      <w:lvlJc w:val="left"/>
      <w:pPr>
        <w:ind w:left="3525" w:hanging="360"/>
      </w:pPr>
    </w:lvl>
    <w:lvl w:ilvl="5" w:tplc="0418001B" w:tentative="1">
      <w:start w:val="1"/>
      <w:numFmt w:val="lowerRoman"/>
      <w:lvlText w:val="%6."/>
      <w:lvlJc w:val="right"/>
      <w:pPr>
        <w:ind w:left="4245" w:hanging="180"/>
      </w:pPr>
    </w:lvl>
    <w:lvl w:ilvl="6" w:tplc="0418000F" w:tentative="1">
      <w:start w:val="1"/>
      <w:numFmt w:val="decimal"/>
      <w:lvlText w:val="%7."/>
      <w:lvlJc w:val="left"/>
      <w:pPr>
        <w:ind w:left="4965" w:hanging="360"/>
      </w:pPr>
    </w:lvl>
    <w:lvl w:ilvl="7" w:tplc="04180019" w:tentative="1">
      <w:start w:val="1"/>
      <w:numFmt w:val="lowerLetter"/>
      <w:lvlText w:val="%8."/>
      <w:lvlJc w:val="left"/>
      <w:pPr>
        <w:ind w:left="5685" w:hanging="360"/>
      </w:pPr>
    </w:lvl>
    <w:lvl w:ilvl="8" w:tplc="0418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 w15:restartNumberingAfterBreak="0">
    <w:nsid w:val="30CE0390"/>
    <w:multiLevelType w:val="hybridMultilevel"/>
    <w:tmpl w:val="AABC6ED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C5A55"/>
    <w:multiLevelType w:val="hybridMultilevel"/>
    <w:tmpl w:val="0E96D6B8"/>
    <w:lvl w:ilvl="0" w:tplc="B39866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E2289"/>
    <w:multiLevelType w:val="hybridMultilevel"/>
    <w:tmpl w:val="2918C7E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477B7"/>
    <w:multiLevelType w:val="hybridMultilevel"/>
    <w:tmpl w:val="06D687FC"/>
    <w:lvl w:ilvl="0" w:tplc="62B4F6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8161F"/>
    <w:multiLevelType w:val="hybridMultilevel"/>
    <w:tmpl w:val="F53CACEC"/>
    <w:lvl w:ilvl="0" w:tplc="17C8910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53444"/>
    <w:multiLevelType w:val="hybridMultilevel"/>
    <w:tmpl w:val="D810607E"/>
    <w:lvl w:ilvl="0" w:tplc="3F88ADE2">
      <w:start w:val="1"/>
      <w:numFmt w:val="lowerRoman"/>
      <w:lvlText w:val="(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D2D7AF3"/>
    <w:multiLevelType w:val="hybridMultilevel"/>
    <w:tmpl w:val="DCE86F0A"/>
    <w:lvl w:ilvl="0" w:tplc="8CFE4D6E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C0E55"/>
    <w:multiLevelType w:val="hybridMultilevel"/>
    <w:tmpl w:val="1EF4D95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5767B"/>
    <w:multiLevelType w:val="hybridMultilevel"/>
    <w:tmpl w:val="565803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46D1E"/>
    <w:multiLevelType w:val="hybridMultilevel"/>
    <w:tmpl w:val="C9DCACD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13D88"/>
    <w:multiLevelType w:val="hybridMultilevel"/>
    <w:tmpl w:val="1B18DE3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562F64"/>
    <w:multiLevelType w:val="hybridMultilevel"/>
    <w:tmpl w:val="6C767522"/>
    <w:lvl w:ilvl="0" w:tplc="68202082">
      <w:start w:val="1"/>
      <w:numFmt w:val="lowerRoman"/>
      <w:lvlText w:val="(%1)"/>
      <w:lvlJc w:val="righ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9294CF6"/>
    <w:multiLevelType w:val="hybridMultilevel"/>
    <w:tmpl w:val="F7D8A938"/>
    <w:lvl w:ilvl="0" w:tplc="894C944E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8A3B79"/>
    <w:multiLevelType w:val="hybridMultilevel"/>
    <w:tmpl w:val="D45C8E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E02B5"/>
    <w:multiLevelType w:val="hybridMultilevel"/>
    <w:tmpl w:val="9D762A70"/>
    <w:lvl w:ilvl="0" w:tplc="F2728B6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6444DF"/>
    <w:multiLevelType w:val="hybridMultilevel"/>
    <w:tmpl w:val="42041C28"/>
    <w:lvl w:ilvl="0" w:tplc="F168D05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327FF5"/>
    <w:multiLevelType w:val="hybridMultilevel"/>
    <w:tmpl w:val="6B5AC8F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826C0B"/>
    <w:multiLevelType w:val="multilevel"/>
    <w:tmpl w:val="AEA4548C"/>
    <w:styleLink w:val="CurrentList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06963"/>
    <w:multiLevelType w:val="hybridMultilevel"/>
    <w:tmpl w:val="BAE2F6AE"/>
    <w:lvl w:ilvl="0" w:tplc="CAF24C20">
      <w:start w:val="3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232C9E"/>
    <w:multiLevelType w:val="hybridMultilevel"/>
    <w:tmpl w:val="D84C62E4"/>
    <w:lvl w:ilvl="0" w:tplc="894C944E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D179B5"/>
    <w:multiLevelType w:val="hybridMultilevel"/>
    <w:tmpl w:val="E2FC952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1651F8"/>
    <w:multiLevelType w:val="hybridMultilevel"/>
    <w:tmpl w:val="AD565FCC"/>
    <w:lvl w:ilvl="0" w:tplc="8228ADC4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B2C99"/>
    <w:multiLevelType w:val="hybridMultilevel"/>
    <w:tmpl w:val="D8D4E53A"/>
    <w:lvl w:ilvl="0" w:tplc="51BCEB1A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0" w15:restartNumberingAfterBreak="0">
    <w:nsid w:val="75156F8C"/>
    <w:multiLevelType w:val="hybridMultilevel"/>
    <w:tmpl w:val="1B76DFA8"/>
    <w:lvl w:ilvl="0" w:tplc="0418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79AB5769"/>
    <w:multiLevelType w:val="hybridMultilevel"/>
    <w:tmpl w:val="6F78E6E4"/>
    <w:lvl w:ilvl="0" w:tplc="ED9620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AE2BFD"/>
    <w:multiLevelType w:val="hybridMultilevel"/>
    <w:tmpl w:val="BE40465C"/>
    <w:lvl w:ilvl="0" w:tplc="1A3E273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8973043">
    <w:abstractNumId w:val="39"/>
  </w:num>
  <w:num w:numId="2" w16cid:durableId="2085183709">
    <w:abstractNumId w:val="25"/>
  </w:num>
  <w:num w:numId="3" w16cid:durableId="1639996222">
    <w:abstractNumId w:val="16"/>
  </w:num>
  <w:num w:numId="4" w16cid:durableId="1905798055">
    <w:abstractNumId w:val="11"/>
  </w:num>
  <w:num w:numId="5" w16cid:durableId="265618199">
    <w:abstractNumId w:val="22"/>
  </w:num>
  <w:num w:numId="6" w16cid:durableId="1002315001">
    <w:abstractNumId w:val="29"/>
  </w:num>
  <w:num w:numId="7" w16cid:durableId="59987306">
    <w:abstractNumId w:val="36"/>
  </w:num>
  <w:num w:numId="8" w16cid:durableId="863178293">
    <w:abstractNumId w:val="42"/>
  </w:num>
  <w:num w:numId="9" w16cid:durableId="519393142">
    <w:abstractNumId w:val="18"/>
  </w:num>
  <w:num w:numId="10" w16cid:durableId="1421488879">
    <w:abstractNumId w:val="3"/>
  </w:num>
  <w:num w:numId="11" w16cid:durableId="1635016890">
    <w:abstractNumId w:val="4"/>
  </w:num>
  <w:num w:numId="12" w16cid:durableId="1969630635">
    <w:abstractNumId w:val="27"/>
  </w:num>
  <w:num w:numId="13" w16cid:durableId="552890519">
    <w:abstractNumId w:val="30"/>
  </w:num>
  <w:num w:numId="14" w16cid:durableId="366371065">
    <w:abstractNumId w:val="10"/>
  </w:num>
  <w:num w:numId="15" w16cid:durableId="340620479">
    <w:abstractNumId w:val="24"/>
  </w:num>
  <w:num w:numId="16" w16cid:durableId="1749496940">
    <w:abstractNumId w:val="28"/>
  </w:num>
  <w:num w:numId="17" w16cid:durableId="1662999094">
    <w:abstractNumId w:val="34"/>
  </w:num>
  <w:num w:numId="18" w16cid:durableId="1578786190">
    <w:abstractNumId w:val="15"/>
  </w:num>
  <w:num w:numId="19" w16cid:durableId="1186869775">
    <w:abstractNumId w:val="7"/>
  </w:num>
  <w:num w:numId="20" w16cid:durableId="1435248940">
    <w:abstractNumId w:val="9"/>
  </w:num>
  <w:num w:numId="21" w16cid:durableId="991368089">
    <w:abstractNumId w:val="20"/>
  </w:num>
  <w:num w:numId="22" w16cid:durableId="619141811">
    <w:abstractNumId w:val="19"/>
  </w:num>
  <w:num w:numId="23" w16cid:durableId="2079671655">
    <w:abstractNumId w:val="6"/>
  </w:num>
  <w:num w:numId="24" w16cid:durableId="1277562938">
    <w:abstractNumId w:val="8"/>
  </w:num>
  <w:num w:numId="25" w16cid:durableId="1934703155">
    <w:abstractNumId w:val="5"/>
  </w:num>
  <w:num w:numId="26" w16cid:durableId="394284418">
    <w:abstractNumId w:val="17"/>
  </w:num>
  <w:num w:numId="27" w16cid:durableId="2018538528">
    <w:abstractNumId w:val="37"/>
  </w:num>
  <w:num w:numId="28" w16cid:durableId="1049572434">
    <w:abstractNumId w:val="40"/>
  </w:num>
  <w:num w:numId="29" w16cid:durableId="510726890">
    <w:abstractNumId w:val="26"/>
  </w:num>
  <w:num w:numId="30" w16cid:durableId="1046216745">
    <w:abstractNumId w:val="0"/>
  </w:num>
  <w:num w:numId="31" w16cid:durableId="1078553049">
    <w:abstractNumId w:val="13"/>
  </w:num>
  <w:num w:numId="32" w16cid:durableId="1839614519">
    <w:abstractNumId w:val="2"/>
  </w:num>
  <w:num w:numId="33" w16cid:durableId="334306302">
    <w:abstractNumId w:val="1"/>
  </w:num>
  <w:num w:numId="34" w16cid:durableId="2029721035">
    <w:abstractNumId w:val="41"/>
  </w:num>
  <w:num w:numId="35" w16cid:durableId="1250309630">
    <w:abstractNumId w:val="21"/>
  </w:num>
  <w:num w:numId="36" w16cid:durableId="1267153745">
    <w:abstractNumId w:val="35"/>
  </w:num>
  <w:num w:numId="37" w16cid:durableId="515772268">
    <w:abstractNumId w:val="31"/>
  </w:num>
  <w:num w:numId="38" w16cid:durableId="347368471">
    <w:abstractNumId w:val="33"/>
  </w:num>
  <w:num w:numId="39" w16cid:durableId="2039574799">
    <w:abstractNumId w:val="12"/>
  </w:num>
  <w:num w:numId="40" w16cid:durableId="1484390980">
    <w:abstractNumId w:val="23"/>
  </w:num>
  <w:num w:numId="41" w16cid:durableId="1345010257">
    <w:abstractNumId w:val="38"/>
  </w:num>
  <w:num w:numId="42" w16cid:durableId="2053426">
    <w:abstractNumId w:val="32"/>
  </w:num>
  <w:num w:numId="43" w16cid:durableId="15443663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966"/>
    <w:rsid w:val="00000515"/>
    <w:rsid w:val="00001901"/>
    <w:rsid w:val="00002822"/>
    <w:rsid w:val="00006FB4"/>
    <w:rsid w:val="000104C9"/>
    <w:rsid w:val="000119BF"/>
    <w:rsid w:val="00011DB5"/>
    <w:rsid w:val="000136DA"/>
    <w:rsid w:val="000142D7"/>
    <w:rsid w:val="00017AD4"/>
    <w:rsid w:val="00020586"/>
    <w:rsid w:val="0002496E"/>
    <w:rsid w:val="00024C8D"/>
    <w:rsid w:val="0002790A"/>
    <w:rsid w:val="00027F05"/>
    <w:rsid w:val="000304F3"/>
    <w:rsid w:val="0003135E"/>
    <w:rsid w:val="00031365"/>
    <w:rsid w:val="00032CFD"/>
    <w:rsid w:val="00034A65"/>
    <w:rsid w:val="00036EB3"/>
    <w:rsid w:val="00037458"/>
    <w:rsid w:val="0003755C"/>
    <w:rsid w:val="00040159"/>
    <w:rsid w:val="00047038"/>
    <w:rsid w:val="00047750"/>
    <w:rsid w:val="00050E33"/>
    <w:rsid w:val="000548EB"/>
    <w:rsid w:val="000607EF"/>
    <w:rsid w:val="0006082F"/>
    <w:rsid w:val="000611B1"/>
    <w:rsid w:val="00063947"/>
    <w:rsid w:val="00064A04"/>
    <w:rsid w:val="0006550D"/>
    <w:rsid w:val="00065DCB"/>
    <w:rsid w:val="00065DDE"/>
    <w:rsid w:val="00067045"/>
    <w:rsid w:val="00067E99"/>
    <w:rsid w:val="00070554"/>
    <w:rsid w:val="000707EA"/>
    <w:rsid w:val="00070B6A"/>
    <w:rsid w:val="00071F2F"/>
    <w:rsid w:val="00072460"/>
    <w:rsid w:val="00072468"/>
    <w:rsid w:val="0007362C"/>
    <w:rsid w:val="00074AD5"/>
    <w:rsid w:val="00077457"/>
    <w:rsid w:val="00077B0E"/>
    <w:rsid w:val="00080BB7"/>
    <w:rsid w:val="00081AA4"/>
    <w:rsid w:val="000843B8"/>
    <w:rsid w:val="00085E11"/>
    <w:rsid w:val="0009010E"/>
    <w:rsid w:val="00092958"/>
    <w:rsid w:val="000936AB"/>
    <w:rsid w:val="000940BA"/>
    <w:rsid w:val="00095656"/>
    <w:rsid w:val="00095BA1"/>
    <w:rsid w:val="00096941"/>
    <w:rsid w:val="0009744D"/>
    <w:rsid w:val="00097645"/>
    <w:rsid w:val="00097846"/>
    <w:rsid w:val="00097C04"/>
    <w:rsid w:val="000A0798"/>
    <w:rsid w:val="000A0D76"/>
    <w:rsid w:val="000A2C2E"/>
    <w:rsid w:val="000A404F"/>
    <w:rsid w:val="000A5315"/>
    <w:rsid w:val="000A6584"/>
    <w:rsid w:val="000B42D8"/>
    <w:rsid w:val="000B67B3"/>
    <w:rsid w:val="000C0D73"/>
    <w:rsid w:val="000C61AD"/>
    <w:rsid w:val="000D0030"/>
    <w:rsid w:val="000D0D7E"/>
    <w:rsid w:val="000D0F92"/>
    <w:rsid w:val="000D1639"/>
    <w:rsid w:val="000D16B0"/>
    <w:rsid w:val="000D2035"/>
    <w:rsid w:val="000D42B7"/>
    <w:rsid w:val="000D5DE2"/>
    <w:rsid w:val="000D6D78"/>
    <w:rsid w:val="000E0B61"/>
    <w:rsid w:val="000E1086"/>
    <w:rsid w:val="000E2FE7"/>
    <w:rsid w:val="000E4556"/>
    <w:rsid w:val="000E48DA"/>
    <w:rsid w:val="000E620E"/>
    <w:rsid w:val="000F2D7F"/>
    <w:rsid w:val="000F4A7B"/>
    <w:rsid w:val="000F6520"/>
    <w:rsid w:val="000F72FE"/>
    <w:rsid w:val="000F760A"/>
    <w:rsid w:val="001006F1"/>
    <w:rsid w:val="001022C8"/>
    <w:rsid w:val="00103D1D"/>
    <w:rsid w:val="0011176D"/>
    <w:rsid w:val="00113A02"/>
    <w:rsid w:val="00114AF2"/>
    <w:rsid w:val="001156D9"/>
    <w:rsid w:val="0011705A"/>
    <w:rsid w:val="00117C05"/>
    <w:rsid w:val="00120CC8"/>
    <w:rsid w:val="00122852"/>
    <w:rsid w:val="00122A16"/>
    <w:rsid w:val="0012380E"/>
    <w:rsid w:val="00123929"/>
    <w:rsid w:val="001244E4"/>
    <w:rsid w:val="00124840"/>
    <w:rsid w:val="00125223"/>
    <w:rsid w:val="00126151"/>
    <w:rsid w:val="001266BE"/>
    <w:rsid w:val="001266E1"/>
    <w:rsid w:val="00126A52"/>
    <w:rsid w:val="00126DAA"/>
    <w:rsid w:val="001273A5"/>
    <w:rsid w:val="00130673"/>
    <w:rsid w:val="00131FDB"/>
    <w:rsid w:val="00133043"/>
    <w:rsid w:val="00134AE0"/>
    <w:rsid w:val="00137AAB"/>
    <w:rsid w:val="00141BC6"/>
    <w:rsid w:val="001433DC"/>
    <w:rsid w:val="001444C3"/>
    <w:rsid w:val="001454BC"/>
    <w:rsid w:val="0014584A"/>
    <w:rsid w:val="00151033"/>
    <w:rsid w:val="001510C7"/>
    <w:rsid w:val="0015221A"/>
    <w:rsid w:val="001531F2"/>
    <w:rsid w:val="00153213"/>
    <w:rsid w:val="0015337F"/>
    <w:rsid w:val="00155D97"/>
    <w:rsid w:val="0015669A"/>
    <w:rsid w:val="00157B20"/>
    <w:rsid w:val="001614AC"/>
    <w:rsid w:val="00163215"/>
    <w:rsid w:val="00167FB4"/>
    <w:rsid w:val="0017105A"/>
    <w:rsid w:val="001720C1"/>
    <w:rsid w:val="0017427A"/>
    <w:rsid w:val="00177038"/>
    <w:rsid w:val="00177961"/>
    <w:rsid w:val="00177BFB"/>
    <w:rsid w:val="00177C77"/>
    <w:rsid w:val="001829F6"/>
    <w:rsid w:val="00182D45"/>
    <w:rsid w:val="001846A7"/>
    <w:rsid w:val="001871C1"/>
    <w:rsid w:val="001900ED"/>
    <w:rsid w:val="001902A2"/>
    <w:rsid w:val="0019376A"/>
    <w:rsid w:val="00195450"/>
    <w:rsid w:val="00197615"/>
    <w:rsid w:val="00197CFF"/>
    <w:rsid w:val="001A46F5"/>
    <w:rsid w:val="001B19C9"/>
    <w:rsid w:val="001B2695"/>
    <w:rsid w:val="001B27C9"/>
    <w:rsid w:val="001B62B3"/>
    <w:rsid w:val="001B6F6E"/>
    <w:rsid w:val="001B7D84"/>
    <w:rsid w:val="001C10DB"/>
    <w:rsid w:val="001C3809"/>
    <w:rsid w:val="001C42E4"/>
    <w:rsid w:val="001C50A0"/>
    <w:rsid w:val="001C5A75"/>
    <w:rsid w:val="001C7580"/>
    <w:rsid w:val="001D4EAF"/>
    <w:rsid w:val="001D52A7"/>
    <w:rsid w:val="001E6AE5"/>
    <w:rsid w:val="001F2FC7"/>
    <w:rsid w:val="001F5714"/>
    <w:rsid w:val="001F63AD"/>
    <w:rsid w:val="001F6DFA"/>
    <w:rsid w:val="002005EA"/>
    <w:rsid w:val="002031B3"/>
    <w:rsid w:val="00204908"/>
    <w:rsid w:val="00204B64"/>
    <w:rsid w:val="00206336"/>
    <w:rsid w:val="00211447"/>
    <w:rsid w:val="00211E71"/>
    <w:rsid w:val="00212034"/>
    <w:rsid w:val="002126EA"/>
    <w:rsid w:val="002127FC"/>
    <w:rsid w:val="0021343A"/>
    <w:rsid w:val="00215B45"/>
    <w:rsid w:val="00221080"/>
    <w:rsid w:val="002216D6"/>
    <w:rsid w:val="00222996"/>
    <w:rsid w:val="002233A3"/>
    <w:rsid w:val="00223FCA"/>
    <w:rsid w:val="002336C9"/>
    <w:rsid w:val="002340A7"/>
    <w:rsid w:val="00234C41"/>
    <w:rsid w:val="00234D4A"/>
    <w:rsid w:val="00234FDA"/>
    <w:rsid w:val="00236344"/>
    <w:rsid w:val="00236A19"/>
    <w:rsid w:val="0024517F"/>
    <w:rsid w:val="00246A8F"/>
    <w:rsid w:val="00250A43"/>
    <w:rsid w:val="00250C93"/>
    <w:rsid w:val="00251778"/>
    <w:rsid w:val="00251DB9"/>
    <w:rsid w:val="00251E31"/>
    <w:rsid w:val="00253F25"/>
    <w:rsid w:val="00255417"/>
    <w:rsid w:val="00256FD8"/>
    <w:rsid w:val="00257EC1"/>
    <w:rsid w:val="00261BD6"/>
    <w:rsid w:val="002620E0"/>
    <w:rsid w:val="0026278D"/>
    <w:rsid w:val="00263A85"/>
    <w:rsid w:val="00265D33"/>
    <w:rsid w:val="00270016"/>
    <w:rsid w:val="0027024E"/>
    <w:rsid w:val="0027300D"/>
    <w:rsid w:val="002746E8"/>
    <w:rsid w:val="002766A9"/>
    <w:rsid w:val="00277767"/>
    <w:rsid w:val="00277FF9"/>
    <w:rsid w:val="002807F2"/>
    <w:rsid w:val="002809F5"/>
    <w:rsid w:val="00282177"/>
    <w:rsid w:val="00284B4A"/>
    <w:rsid w:val="00291F87"/>
    <w:rsid w:val="002923F2"/>
    <w:rsid w:val="00292750"/>
    <w:rsid w:val="00295CB8"/>
    <w:rsid w:val="002A3C20"/>
    <w:rsid w:val="002A647B"/>
    <w:rsid w:val="002B1781"/>
    <w:rsid w:val="002B7706"/>
    <w:rsid w:val="002C1A8D"/>
    <w:rsid w:val="002C3051"/>
    <w:rsid w:val="002C4430"/>
    <w:rsid w:val="002C4F23"/>
    <w:rsid w:val="002C7F35"/>
    <w:rsid w:val="002D0E70"/>
    <w:rsid w:val="002D267A"/>
    <w:rsid w:val="002D5F6A"/>
    <w:rsid w:val="002D6727"/>
    <w:rsid w:val="002E1DC6"/>
    <w:rsid w:val="002E1F15"/>
    <w:rsid w:val="002E4614"/>
    <w:rsid w:val="002E6519"/>
    <w:rsid w:val="002E6527"/>
    <w:rsid w:val="002F032D"/>
    <w:rsid w:val="002F5BCF"/>
    <w:rsid w:val="002F7857"/>
    <w:rsid w:val="003009A2"/>
    <w:rsid w:val="0030101F"/>
    <w:rsid w:val="003024E9"/>
    <w:rsid w:val="00304A0F"/>
    <w:rsid w:val="003078FF"/>
    <w:rsid w:val="00310066"/>
    <w:rsid w:val="0031041B"/>
    <w:rsid w:val="003110C5"/>
    <w:rsid w:val="00311BBE"/>
    <w:rsid w:val="003144ED"/>
    <w:rsid w:val="003207A2"/>
    <w:rsid w:val="003239A6"/>
    <w:rsid w:val="00326AF2"/>
    <w:rsid w:val="00327517"/>
    <w:rsid w:val="00333B6C"/>
    <w:rsid w:val="00335AEC"/>
    <w:rsid w:val="00337DAF"/>
    <w:rsid w:val="003418EB"/>
    <w:rsid w:val="0034228D"/>
    <w:rsid w:val="003424B6"/>
    <w:rsid w:val="003433A5"/>
    <w:rsid w:val="003436BE"/>
    <w:rsid w:val="00343B96"/>
    <w:rsid w:val="00344F3A"/>
    <w:rsid w:val="003466D2"/>
    <w:rsid w:val="00347C05"/>
    <w:rsid w:val="00350459"/>
    <w:rsid w:val="0035068D"/>
    <w:rsid w:val="0035250E"/>
    <w:rsid w:val="003526E5"/>
    <w:rsid w:val="00354191"/>
    <w:rsid w:val="003546E5"/>
    <w:rsid w:val="00361424"/>
    <w:rsid w:val="00361609"/>
    <w:rsid w:val="003625F6"/>
    <w:rsid w:val="0036489A"/>
    <w:rsid w:val="00364973"/>
    <w:rsid w:val="003663B6"/>
    <w:rsid w:val="0037116A"/>
    <w:rsid w:val="00376CF5"/>
    <w:rsid w:val="00377DCA"/>
    <w:rsid w:val="00377EAA"/>
    <w:rsid w:val="00380141"/>
    <w:rsid w:val="0038179F"/>
    <w:rsid w:val="00383CFC"/>
    <w:rsid w:val="00383E06"/>
    <w:rsid w:val="00385991"/>
    <w:rsid w:val="00387840"/>
    <w:rsid w:val="003933F2"/>
    <w:rsid w:val="00394484"/>
    <w:rsid w:val="003A11A4"/>
    <w:rsid w:val="003A25D9"/>
    <w:rsid w:val="003A3029"/>
    <w:rsid w:val="003A4EA7"/>
    <w:rsid w:val="003A50D3"/>
    <w:rsid w:val="003A7155"/>
    <w:rsid w:val="003A75DA"/>
    <w:rsid w:val="003A7EA8"/>
    <w:rsid w:val="003B0203"/>
    <w:rsid w:val="003B3159"/>
    <w:rsid w:val="003B421E"/>
    <w:rsid w:val="003B55BA"/>
    <w:rsid w:val="003B70BE"/>
    <w:rsid w:val="003B7E15"/>
    <w:rsid w:val="003C00F3"/>
    <w:rsid w:val="003C1043"/>
    <w:rsid w:val="003C2E49"/>
    <w:rsid w:val="003C5403"/>
    <w:rsid w:val="003C5F67"/>
    <w:rsid w:val="003C62FA"/>
    <w:rsid w:val="003C6493"/>
    <w:rsid w:val="003D0B90"/>
    <w:rsid w:val="003D38AC"/>
    <w:rsid w:val="003D649C"/>
    <w:rsid w:val="003D7931"/>
    <w:rsid w:val="003E13F7"/>
    <w:rsid w:val="003E364E"/>
    <w:rsid w:val="003E4012"/>
    <w:rsid w:val="003E446F"/>
    <w:rsid w:val="003F020C"/>
    <w:rsid w:val="003F0C94"/>
    <w:rsid w:val="003F1F06"/>
    <w:rsid w:val="003F3B46"/>
    <w:rsid w:val="003F3C44"/>
    <w:rsid w:val="003F4BBC"/>
    <w:rsid w:val="003F5424"/>
    <w:rsid w:val="003F5603"/>
    <w:rsid w:val="003F5D9F"/>
    <w:rsid w:val="003F7915"/>
    <w:rsid w:val="00400B36"/>
    <w:rsid w:val="00401E9D"/>
    <w:rsid w:val="00403BF5"/>
    <w:rsid w:val="0040497D"/>
    <w:rsid w:val="004049B7"/>
    <w:rsid w:val="00405948"/>
    <w:rsid w:val="0040731F"/>
    <w:rsid w:val="00411079"/>
    <w:rsid w:val="00411961"/>
    <w:rsid w:val="0041302C"/>
    <w:rsid w:val="00415199"/>
    <w:rsid w:val="004162C7"/>
    <w:rsid w:val="00422569"/>
    <w:rsid w:val="0042275E"/>
    <w:rsid w:val="004228DC"/>
    <w:rsid w:val="004229C2"/>
    <w:rsid w:val="00425612"/>
    <w:rsid w:val="00427C5C"/>
    <w:rsid w:val="00427FAA"/>
    <w:rsid w:val="00434AA4"/>
    <w:rsid w:val="00434FF2"/>
    <w:rsid w:val="00437172"/>
    <w:rsid w:val="004372EF"/>
    <w:rsid w:val="00437860"/>
    <w:rsid w:val="00440414"/>
    <w:rsid w:val="00440F25"/>
    <w:rsid w:val="004421AE"/>
    <w:rsid w:val="00442554"/>
    <w:rsid w:val="00444634"/>
    <w:rsid w:val="00446997"/>
    <w:rsid w:val="0045473B"/>
    <w:rsid w:val="00457246"/>
    <w:rsid w:val="00457B6B"/>
    <w:rsid w:val="00461439"/>
    <w:rsid w:val="00465C19"/>
    <w:rsid w:val="0046643D"/>
    <w:rsid w:val="004667AE"/>
    <w:rsid w:val="0046721B"/>
    <w:rsid w:val="00467BDA"/>
    <w:rsid w:val="00470FCF"/>
    <w:rsid w:val="00471E43"/>
    <w:rsid w:val="00471FC0"/>
    <w:rsid w:val="004724B0"/>
    <w:rsid w:val="004748C6"/>
    <w:rsid w:val="004760B6"/>
    <w:rsid w:val="00480781"/>
    <w:rsid w:val="00482BAC"/>
    <w:rsid w:val="0048323A"/>
    <w:rsid w:val="0048372C"/>
    <w:rsid w:val="00484259"/>
    <w:rsid w:val="00487D8C"/>
    <w:rsid w:val="0049157D"/>
    <w:rsid w:val="004916CB"/>
    <w:rsid w:val="00491FB8"/>
    <w:rsid w:val="004924BA"/>
    <w:rsid w:val="004926FF"/>
    <w:rsid w:val="004937B3"/>
    <w:rsid w:val="00493DFC"/>
    <w:rsid w:val="0049520F"/>
    <w:rsid w:val="004A0FE1"/>
    <w:rsid w:val="004A1DC2"/>
    <w:rsid w:val="004A29D3"/>
    <w:rsid w:val="004B00CD"/>
    <w:rsid w:val="004B1C56"/>
    <w:rsid w:val="004B2092"/>
    <w:rsid w:val="004B7738"/>
    <w:rsid w:val="004C0D84"/>
    <w:rsid w:val="004C1E44"/>
    <w:rsid w:val="004C2AF5"/>
    <w:rsid w:val="004C338C"/>
    <w:rsid w:val="004C459D"/>
    <w:rsid w:val="004C4F86"/>
    <w:rsid w:val="004C77DB"/>
    <w:rsid w:val="004D12F2"/>
    <w:rsid w:val="004D25F1"/>
    <w:rsid w:val="004D27A4"/>
    <w:rsid w:val="004D7E31"/>
    <w:rsid w:val="004E0889"/>
    <w:rsid w:val="004E0F35"/>
    <w:rsid w:val="004F040A"/>
    <w:rsid w:val="004F1B31"/>
    <w:rsid w:val="004F434D"/>
    <w:rsid w:val="004F46D5"/>
    <w:rsid w:val="004F537A"/>
    <w:rsid w:val="004F54A8"/>
    <w:rsid w:val="004F5ACF"/>
    <w:rsid w:val="004F5B64"/>
    <w:rsid w:val="00500A11"/>
    <w:rsid w:val="00500EDF"/>
    <w:rsid w:val="00501692"/>
    <w:rsid w:val="0051039F"/>
    <w:rsid w:val="0051254D"/>
    <w:rsid w:val="005131BE"/>
    <w:rsid w:val="00515024"/>
    <w:rsid w:val="00516AD0"/>
    <w:rsid w:val="0051769A"/>
    <w:rsid w:val="00524CBA"/>
    <w:rsid w:val="005266D1"/>
    <w:rsid w:val="005300DA"/>
    <w:rsid w:val="00530A4C"/>
    <w:rsid w:val="00530BC2"/>
    <w:rsid w:val="00532613"/>
    <w:rsid w:val="00533DB8"/>
    <w:rsid w:val="00536743"/>
    <w:rsid w:val="00541286"/>
    <w:rsid w:val="00541B42"/>
    <w:rsid w:val="00543148"/>
    <w:rsid w:val="00547BEA"/>
    <w:rsid w:val="00550230"/>
    <w:rsid w:val="00551C09"/>
    <w:rsid w:val="0055458B"/>
    <w:rsid w:val="005564B3"/>
    <w:rsid w:val="005568D9"/>
    <w:rsid w:val="00557376"/>
    <w:rsid w:val="0055743C"/>
    <w:rsid w:val="00557C57"/>
    <w:rsid w:val="00564926"/>
    <w:rsid w:val="00567FAF"/>
    <w:rsid w:val="00574521"/>
    <w:rsid w:val="0057567D"/>
    <w:rsid w:val="00575EE9"/>
    <w:rsid w:val="0058105E"/>
    <w:rsid w:val="0058123F"/>
    <w:rsid w:val="005822A7"/>
    <w:rsid w:val="00582885"/>
    <w:rsid w:val="00583702"/>
    <w:rsid w:val="00586946"/>
    <w:rsid w:val="00586D1C"/>
    <w:rsid w:val="00591901"/>
    <w:rsid w:val="00595916"/>
    <w:rsid w:val="00596189"/>
    <w:rsid w:val="0059752C"/>
    <w:rsid w:val="0059764E"/>
    <w:rsid w:val="005A2926"/>
    <w:rsid w:val="005A7B4C"/>
    <w:rsid w:val="005B4276"/>
    <w:rsid w:val="005B7C94"/>
    <w:rsid w:val="005C0441"/>
    <w:rsid w:val="005C0EC4"/>
    <w:rsid w:val="005C2C1D"/>
    <w:rsid w:val="005C59BE"/>
    <w:rsid w:val="005C5EAA"/>
    <w:rsid w:val="005D117A"/>
    <w:rsid w:val="005D18BB"/>
    <w:rsid w:val="005D1FB6"/>
    <w:rsid w:val="005D2210"/>
    <w:rsid w:val="005D593A"/>
    <w:rsid w:val="005D628C"/>
    <w:rsid w:val="005E0BEF"/>
    <w:rsid w:val="005E0E0E"/>
    <w:rsid w:val="005E1DB1"/>
    <w:rsid w:val="005E35E1"/>
    <w:rsid w:val="005E6151"/>
    <w:rsid w:val="005F4B3B"/>
    <w:rsid w:val="005F6F6C"/>
    <w:rsid w:val="00603943"/>
    <w:rsid w:val="00605771"/>
    <w:rsid w:val="0060767E"/>
    <w:rsid w:val="00610772"/>
    <w:rsid w:val="00610E21"/>
    <w:rsid w:val="00612644"/>
    <w:rsid w:val="0061491D"/>
    <w:rsid w:val="00614EF4"/>
    <w:rsid w:val="00615D13"/>
    <w:rsid w:val="006162E7"/>
    <w:rsid w:val="006177F1"/>
    <w:rsid w:val="0062334A"/>
    <w:rsid w:val="006262DC"/>
    <w:rsid w:val="00627276"/>
    <w:rsid w:val="0063173F"/>
    <w:rsid w:val="00631E04"/>
    <w:rsid w:val="006352C3"/>
    <w:rsid w:val="00635955"/>
    <w:rsid w:val="00636417"/>
    <w:rsid w:val="00637611"/>
    <w:rsid w:val="00640209"/>
    <w:rsid w:val="006439A8"/>
    <w:rsid w:val="006444BA"/>
    <w:rsid w:val="00645857"/>
    <w:rsid w:val="00645971"/>
    <w:rsid w:val="00645FDA"/>
    <w:rsid w:val="00646019"/>
    <w:rsid w:val="00646249"/>
    <w:rsid w:val="006466F3"/>
    <w:rsid w:val="006470D8"/>
    <w:rsid w:val="006473C0"/>
    <w:rsid w:val="0065175C"/>
    <w:rsid w:val="00654B15"/>
    <w:rsid w:val="00654ECC"/>
    <w:rsid w:val="00655ABD"/>
    <w:rsid w:val="00655F9F"/>
    <w:rsid w:val="00656488"/>
    <w:rsid w:val="00657449"/>
    <w:rsid w:val="00660EA3"/>
    <w:rsid w:val="00661997"/>
    <w:rsid w:val="00662410"/>
    <w:rsid w:val="00663AA4"/>
    <w:rsid w:val="00664542"/>
    <w:rsid w:val="00665A25"/>
    <w:rsid w:val="00666DD2"/>
    <w:rsid w:val="00672620"/>
    <w:rsid w:val="00673C7D"/>
    <w:rsid w:val="00676359"/>
    <w:rsid w:val="00676E49"/>
    <w:rsid w:val="006853F2"/>
    <w:rsid w:val="00695947"/>
    <w:rsid w:val="006A12C5"/>
    <w:rsid w:val="006A280F"/>
    <w:rsid w:val="006A3278"/>
    <w:rsid w:val="006A77D3"/>
    <w:rsid w:val="006B020B"/>
    <w:rsid w:val="006B29EC"/>
    <w:rsid w:val="006B4713"/>
    <w:rsid w:val="006B6482"/>
    <w:rsid w:val="006B7F31"/>
    <w:rsid w:val="006C46E9"/>
    <w:rsid w:val="006C4A8F"/>
    <w:rsid w:val="006C54D4"/>
    <w:rsid w:val="006C751B"/>
    <w:rsid w:val="006D2D95"/>
    <w:rsid w:val="006D3F89"/>
    <w:rsid w:val="006D57BA"/>
    <w:rsid w:val="006D6F0C"/>
    <w:rsid w:val="006D7984"/>
    <w:rsid w:val="006E0DEC"/>
    <w:rsid w:val="006E2A43"/>
    <w:rsid w:val="006E2D18"/>
    <w:rsid w:val="006E37A4"/>
    <w:rsid w:val="006E66D2"/>
    <w:rsid w:val="006E7806"/>
    <w:rsid w:val="006F0000"/>
    <w:rsid w:val="006F15B8"/>
    <w:rsid w:val="006F2F75"/>
    <w:rsid w:val="006F7A8E"/>
    <w:rsid w:val="007003E1"/>
    <w:rsid w:val="00700F12"/>
    <w:rsid w:val="0070593D"/>
    <w:rsid w:val="00707564"/>
    <w:rsid w:val="0070756B"/>
    <w:rsid w:val="007077D8"/>
    <w:rsid w:val="00711A13"/>
    <w:rsid w:val="00714239"/>
    <w:rsid w:val="00714AFF"/>
    <w:rsid w:val="0071511E"/>
    <w:rsid w:val="0071710C"/>
    <w:rsid w:val="0072109A"/>
    <w:rsid w:val="00721BF5"/>
    <w:rsid w:val="00722FE4"/>
    <w:rsid w:val="0072531A"/>
    <w:rsid w:val="00730B59"/>
    <w:rsid w:val="00731307"/>
    <w:rsid w:val="00732291"/>
    <w:rsid w:val="00733848"/>
    <w:rsid w:val="007338F7"/>
    <w:rsid w:val="00733AA9"/>
    <w:rsid w:val="00734289"/>
    <w:rsid w:val="00744931"/>
    <w:rsid w:val="00746527"/>
    <w:rsid w:val="0075085D"/>
    <w:rsid w:val="00753331"/>
    <w:rsid w:val="00755F9E"/>
    <w:rsid w:val="00756044"/>
    <w:rsid w:val="00756F62"/>
    <w:rsid w:val="0076128A"/>
    <w:rsid w:val="00763585"/>
    <w:rsid w:val="00763C48"/>
    <w:rsid w:val="00764425"/>
    <w:rsid w:val="00764565"/>
    <w:rsid w:val="00770587"/>
    <w:rsid w:val="007707C5"/>
    <w:rsid w:val="0077095C"/>
    <w:rsid w:val="00773ABF"/>
    <w:rsid w:val="007752B0"/>
    <w:rsid w:val="00775947"/>
    <w:rsid w:val="00775D98"/>
    <w:rsid w:val="007761E0"/>
    <w:rsid w:val="00782836"/>
    <w:rsid w:val="00784AA4"/>
    <w:rsid w:val="007853E4"/>
    <w:rsid w:val="00786E01"/>
    <w:rsid w:val="00790F2F"/>
    <w:rsid w:val="0079130D"/>
    <w:rsid w:val="007929A4"/>
    <w:rsid w:val="007949E3"/>
    <w:rsid w:val="00796CEF"/>
    <w:rsid w:val="00797E5E"/>
    <w:rsid w:val="007A5DF7"/>
    <w:rsid w:val="007A7733"/>
    <w:rsid w:val="007A773D"/>
    <w:rsid w:val="007B0291"/>
    <w:rsid w:val="007B1964"/>
    <w:rsid w:val="007B1FFD"/>
    <w:rsid w:val="007B577C"/>
    <w:rsid w:val="007B5D17"/>
    <w:rsid w:val="007B63EE"/>
    <w:rsid w:val="007B72C3"/>
    <w:rsid w:val="007C0522"/>
    <w:rsid w:val="007C08F3"/>
    <w:rsid w:val="007C17CE"/>
    <w:rsid w:val="007C1D18"/>
    <w:rsid w:val="007C2D71"/>
    <w:rsid w:val="007C37CA"/>
    <w:rsid w:val="007C74C3"/>
    <w:rsid w:val="007C7FDD"/>
    <w:rsid w:val="007D34C6"/>
    <w:rsid w:val="007D6534"/>
    <w:rsid w:val="007D7E87"/>
    <w:rsid w:val="007E2310"/>
    <w:rsid w:val="007E27A7"/>
    <w:rsid w:val="007E734B"/>
    <w:rsid w:val="007F3553"/>
    <w:rsid w:val="007F58B7"/>
    <w:rsid w:val="007F72ED"/>
    <w:rsid w:val="00803664"/>
    <w:rsid w:val="00805995"/>
    <w:rsid w:val="00807B1E"/>
    <w:rsid w:val="00810E5B"/>
    <w:rsid w:val="00816F4D"/>
    <w:rsid w:val="00827B29"/>
    <w:rsid w:val="00835B76"/>
    <w:rsid w:val="00842E56"/>
    <w:rsid w:val="00851493"/>
    <w:rsid w:val="008523FE"/>
    <w:rsid w:val="008524A1"/>
    <w:rsid w:val="00853B6A"/>
    <w:rsid w:val="00855843"/>
    <w:rsid w:val="00856A75"/>
    <w:rsid w:val="0085719F"/>
    <w:rsid w:val="00861E81"/>
    <w:rsid w:val="00862287"/>
    <w:rsid w:val="00862EA3"/>
    <w:rsid w:val="00863ABC"/>
    <w:rsid w:val="00865239"/>
    <w:rsid w:val="0087490F"/>
    <w:rsid w:val="00875A4F"/>
    <w:rsid w:val="0088167A"/>
    <w:rsid w:val="00881B07"/>
    <w:rsid w:val="00885430"/>
    <w:rsid w:val="0088566E"/>
    <w:rsid w:val="008860D2"/>
    <w:rsid w:val="00890278"/>
    <w:rsid w:val="00893324"/>
    <w:rsid w:val="0089453E"/>
    <w:rsid w:val="008966E5"/>
    <w:rsid w:val="00896708"/>
    <w:rsid w:val="008969C9"/>
    <w:rsid w:val="00896B61"/>
    <w:rsid w:val="008A034A"/>
    <w:rsid w:val="008A14A5"/>
    <w:rsid w:val="008A34CC"/>
    <w:rsid w:val="008B0726"/>
    <w:rsid w:val="008B0C97"/>
    <w:rsid w:val="008B18AA"/>
    <w:rsid w:val="008B33F4"/>
    <w:rsid w:val="008B39DD"/>
    <w:rsid w:val="008B4A2C"/>
    <w:rsid w:val="008B5FC8"/>
    <w:rsid w:val="008B761E"/>
    <w:rsid w:val="008C05A1"/>
    <w:rsid w:val="008C22EE"/>
    <w:rsid w:val="008C24F7"/>
    <w:rsid w:val="008C3343"/>
    <w:rsid w:val="008C3569"/>
    <w:rsid w:val="008C3C8F"/>
    <w:rsid w:val="008C44B4"/>
    <w:rsid w:val="008C65AE"/>
    <w:rsid w:val="008D13B2"/>
    <w:rsid w:val="008D30DD"/>
    <w:rsid w:val="008D6372"/>
    <w:rsid w:val="008D6AFD"/>
    <w:rsid w:val="008D6EF5"/>
    <w:rsid w:val="008E0BF9"/>
    <w:rsid w:val="008E16D6"/>
    <w:rsid w:val="008E2A7B"/>
    <w:rsid w:val="008E30F2"/>
    <w:rsid w:val="008E64B9"/>
    <w:rsid w:val="008E6A44"/>
    <w:rsid w:val="008E6B7A"/>
    <w:rsid w:val="008E7D7F"/>
    <w:rsid w:val="008F012C"/>
    <w:rsid w:val="008F5E9E"/>
    <w:rsid w:val="00902229"/>
    <w:rsid w:val="00912F76"/>
    <w:rsid w:val="00913529"/>
    <w:rsid w:val="009139F9"/>
    <w:rsid w:val="00913C8D"/>
    <w:rsid w:val="009158F8"/>
    <w:rsid w:val="00917906"/>
    <w:rsid w:val="0092145E"/>
    <w:rsid w:val="00922B92"/>
    <w:rsid w:val="009254D1"/>
    <w:rsid w:val="0092628B"/>
    <w:rsid w:val="00926665"/>
    <w:rsid w:val="00927B78"/>
    <w:rsid w:val="00932782"/>
    <w:rsid w:val="009333A1"/>
    <w:rsid w:val="0093559D"/>
    <w:rsid w:val="00940D5B"/>
    <w:rsid w:val="009419F6"/>
    <w:rsid w:val="00942BAE"/>
    <w:rsid w:val="009439C5"/>
    <w:rsid w:val="00945A83"/>
    <w:rsid w:val="00950C0F"/>
    <w:rsid w:val="00956BE2"/>
    <w:rsid w:val="00960049"/>
    <w:rsid w:val="00960EA0"/>
    <w:rsid w:val="009657BC"/>
    <w:rsid w:val="00966E4C"/>
    <w:rsid w:val="009671CE"/>
    <w:rsid w:val="00967711"/>
    <w:rsid w:val="0097514F"/>
    <w:rsid w:val="009768EC"/>
    <w:rsid w:val="00980A68"/>
    <w:rsid w:val="009815B1"/>
    <w:rsid w:val="00981653"/>
    <w:rsid w:val="00982AE9"/>
    <w:rsid w:val="0098472C"/>
    <w:rsid w:val="00986E45"/>
    <w:rsid w:val="00987626"/>
    <w:rsid w:val="0099641F"/>
    <w:rsid w:val="009A4476"/>
    <w:rsid w:val="009A4AD7"/>
    <w:rsid w:val="009A5B04"/>
    <w:rsid w:val="009A6EBD"/>
    <w:rsid w:val="009B123A"/>
    <w:rsid w:val="009B1D94"/>
    <w:rsid w:val="009B7209"/>
    <w:rsid w:val="009B778A"/>
    <w:rsid w:val="009C0089"/>
    <w:rsid w:val="009C011E"/>
    <w:rsid w:val="009C025E"/>
    <w:rsid w:val="009C089D"/>
    <w:rsid w:val="009C334F"/>
    <w:rsid w:val="009D3A64"/>
    <w:rsid w:val="009D7E99"/>
    <w:rsid w:val="009E05B9"/>
    <w:rsid w:val="009E0B93"/>
    <w:rsid w:val="009E1CD6"/>
    <w:rsid w:val="009E3E91"/>
    <w:rsid w:val="009E6217"/>
    <w:rsid w:val="009E76B4"/>
    <w:rsid w:val="009F0514"/>
    <w:rsid w:val="009F1090"/>
    <w:rsid w:val="009F2F05"/>
    <w:rsid w:val="009F2F79"/>
    <w:rsid w:val="009F2F7F"/>
    <w:rsid w:val="009F450A"/>
    <w:rsid w:val="009F7E1E"/>
    <w:rsid w:val="009F7E9B"/>
    <w:rsid w:val="009F7F54"/>
    <w:rsid w:val="00A00AD1"/>
    <w:rsid w:val="00A0239A"/>
    <w:rsid w:val="00A0370C"/>
    <w:rsid w:val="00A07171"/>
    <w:rsid w:val="00A072EB"/>
    <w:rsid w:val="00A126B0"/>
    <w:rsid w:val="00A12D22"/>
    <w:rsid w:val="00A14497"/>
    <w:rsid w:val="00A21F44"/>
    <w:rsid w:val="00A24DB6"/>
    <w:rsid w:val="00A25D40"/>
    <w:rsid w:val="00A26183"/>
    <w:rsid w:val="00A27A2C"/>
    <w:rsid w:val="00A27C7B"/>
    <w:rsid w:val="00A30866"/>
    <w:rsid w:val="00A30C16"/>
    <w:rsid w:val="00A31DD9"/>
    <w:rsid w:val="00A31E89"/>
    <w:rsid w:val="00A323EE"/>
    <w:rsid w:val="00A32738"/>
    <w:rsid w:val="00A34262"/>
    <w:rsid w:val="00A34DEE"/>
    <w:rsid w:val="00A375C5"/>
    <w:rsid w:val="00A47DD7"/>
    <w:rsid w:val="00A50A1F"/>
    <w:rsid w:val="00A52FCD"/>
    <w:rsid w:val="00A54578"/>
    <w:rsid w:val="00A549AF"/>
    <w:rsid w:val="00A60329"/>
    <w:rsid w:val="00A61BAF"/>
    <w:rsid w:val="00A6327D"/>
    <w:rsid w:val="00A64F4F"/>
    <w:rsid w:val="00A67BF7"/>
    <w:rsid w:val="00A703D1"/>
    <w:rsid w:val="00A72610"/>
    <w:rsid w:val="00A73218"/>
    <w:rsid w:val="00A74960"/>
    <w:rsid w:val="00A76BB8"/>
    <w:rsid w:val="00A81086"/>
    <w:rsid w:val="00A81D39"/>
    <w:rsid w:val="00A85BD2"/>
    <w:rsid w:val="00A85CE1"/>
    <w:rsid w:val="00A85F33"/>
    <w:rsid w:val="00A87360"/>
    <w:rsid w:val="00A909B8"/>
    <w:rsid w:val="00A91EF4"/>
    <w:rsid w:val="00A9315E"/>
    <w:rsid w:val="00A9388C"/>
    <w:rsid w:val="00A94CB7"/>
    <w:rsid w:val="00A95B61"/>
    <w:rsid w:val="00A97360"/>
    <w:rsid w:val="00AA2210"/>
    <w:rsid w:val="00AA602E"/>
    <w:rsid w:val="00AA61C1"/>
    <w:rsid w:val="00AB11E8"/>
    <w:rsid w:val="00AB15AE"/>
    <w:rsid w:val="00AB26C2"/>
    <w:rsid w:val="00AB5DC7"/>
    <w:rsid w:val="00AB6AC4"/>
    <w:rsid w:val="00AB7093"/>
    <w:rsid w:val="00AC0A46"/>
    <w:rsid w:val="00AD1893"/>
    <w:rsid w:val="00AD1ADA"/>
    <w:rsid w:val="00AD70D6"/>
    <w:rsid w:val="00AE0C41"/>
    <w:rsid w:val="00AE1780"/>
    <w:rsid w:val="00AE2583"/>
    <w:rsid w:val="00AE33F8"/>
    <w:rsid w:val="00AE5B07"/>
    <w:rsid w:val="00AE68D8"/>
    <w:rsid w:val="00AF08BD"/>
    <w:rsid w:val="00AF0957"/>
    <w:rsid w:val="00AF0F42"/>
    <w:rsid w:val="00AF1CA8"/>
    <w:rsid w:val="00AF1FDA"/>
    <w:rsid w:val="00AF526A"/>
    <w:rsid w:val="00AF5F06"/>
    <w:rsid w:val="00AF6B3B"/>
    <w:rsid w:val="00AF769A"/>
    <w:rsid w:val="00AF7B10"/>
    <w:rsid w:val="00B035D8"/>
    <w:rsid w:val="00B04169"/>
    <w:rsid w:val="00B114A2"/>
    <w:rsid w:val="00B116F3"/>
    <w:rsid w:val="00B13D1E"/>
    <w:rsid w:val="00B141AA"/>
    <w:rsid w:val="00B149C3"/>
    <w:rsid w:val="00B16233"/>
    <w:rsid w:val="00B17753"/>
    <w:rsid w:val="00B21D61"/>
    <w:rsid w:val="00B22A4C"/>
    <w:rsid w:val="00B266F8"/>
    <w:rsid w:val="00B30878"/>
    <w:rsid w:val="00B33E1B"/>
    <w:rsid w:val="00B34CC1"/>
    <w:rsid w:val="00B354A0"/>
    <w:rsid w:val="00B3565A"/>
    <w:rsid w:val="00B37083"/>
    <w:rsid w:val="00B37BD9"/>
    <w:rsid w:val="00B50F62"/>
    <w:rsid w:val="00B51364"/>
    <w:rsid w:val="00B51B23"/>
    <w:rsid w:val="00B5230F"/>
    <w:rsid w:val="00B52E51"/>
    <w:rsid w:val="00B63922"/>
    <w:rsid w:val="00B66BD2"/>
    <w:rsid w:val="00B675EA"/>
    <w:rsid w:val="00B70BD8"/>
    <w:rsid w:val="00B7692C"/>
    <w:rsid w:val="00B77E90"/>
    <w:rsid w:val="00B80811"/>
    <w:rsid w:val="00B8130F"/>
    <w:rsid w:val="00B82C43"/>
    <w:rsid w:val="00B839AB"/>
    <w:rsid w:val="00B84940"/>
    <w:rsid w:val="00B9215A"/>
    <w:rsid w:val="00B928BE"/>
    <w:rsid w:val="00B92D6B"/>
    <w:rsid w:val="00B94424"/>
    <w:rsid w:val="00B97998"/>
    <w:rsid w:val="00B97B8D"/>
    <w:rsid w:val="00BA0C09"/>
    <w:rsid w:val="00BA0C17"/>
    <w:rsid w:val="00BA121D"/>
    <w:rsid w:val="00BA2BCF"/>
    <w:rsid w:val="00BA4198"/>
    <w:rsid w:val="00BA516B"/>
    <w:rsid w:val="00BA5D77"/>
    <w:rsid w:val="00BB08E2"/>
    <w:rsid w:val="00BB1543"/>
    <w:rsid w:val="00BB3FC9"/>
    <w:rsid w:val="00BC2132"/>
    <w:rsid w:val="00BC273F"/>
    <w:rsid w:val="00BC37C8"/>
    <w:rsid w:val="00BC3A75"/>
    <w:rsid w:val="00BC6E67"/>
    <w:rsid w:val="00BD25A9"/>
    <w:rsid w:val="00BD3179"/>
    <w:rsid w:val="00BD3B53"/>
    <w:rsid w:val="00BD629B"/>
    <w:rsid w:val="00BD68A7"/>
    <w:rsid w:val="00BE0876"/>
    <w:rsid w:val="00BE3240"/>
    <w:rsid w:val="00BE44C9"/>
    <w:rsid w:val="00BE4B90"/>
    <w:rsid w:val="00BE71E7"/>
    <w:rsid w:val="00BF0E8B"/>
    <w:rsid w:val="00BF221D"/>
    <w:rsid w:val="00BF2B6C"/>
    <w:rsid w:val="00BF38A9"/>
    <w:rsid w:val="00BF3E05"/>
    <w:rsid w:val="00BF49C0"/>
    <w:rsid w:val="00BF5633"/>
    <w:rsid w:val="00C000D0"/>
    <w:rsid w:val="00C00A5D"/>
    <w:rsid w:val="00C00D0A"/>
    <w:rsid w:val="00C015C4"/>
    <w:rsid w:val="00C04534"/>
    <w:rsid w:val="00C047E3"/>
    <w:rsid w:val="00C04AEB"/>
    <w:rsid w:val="00C05635"/>
    <w:rsid w:val="00C05C80"/>
    <w:rsid w:val="00C06953"/>
    <w:rsid w:val="00C11228"/>
    <w:rsid w:val="00C13370"/>
    <w:rsid w:val="00C13554"/>
    <w:rsid w:val="00C1561B"/>
    <w:rsid w:val="00C17FAE"/>
    <w:rsid w:val="00C21D76"/>
    <w:rsid w:val="00C2210D"/>
    <w:rsid w:val="00C2241D"/>
    <w:rsid w:val="00C22435"/>
    <w:rsid w:val="00C23153"/>
    <w:rsid w:val="00C23BBA"/>
    <w:rsid w:val="00C2501C"/>
    <w:rsid w:val="00C27850"/>
    <w:rsid w:val="00C303E2"/>
    <w:rsid w:val="00C306F5"/>
    <w:rsid w:val="00C336EF"/>
    <w:rsid w:val="00C51599"/>
    <w:rsid w:val="00C52642"/>
    <w:rsid w:val="00C528B0"/>
    <w:rsid w:val="00C5665A"/>
    <w:rsid w:val="00C56DD9"/>
    <w:rsid w:val="00C60ACD"/>
    <w:rsid w:val="00C6213E"/>
    <w:rsid w:val="00C64663"/>
    <w:rsid w:val="00C66AC4"/>
    <w:rsid w:val="00C66B1E"/>
    <w:rsid w:val="00C673C7"/>
    <w:rsid w:val="00C67EF2"/>
    <w:rsid w:val="00C718DE"/>
    <w:rsid w:val="00C72B1B"/>
    <w:rsid w:val="00C76D99"/>
    <w:rsid w:val="00C77018"/>
    <w:rsid w:val="00C77CF0"/>
    <w:rsid w:val="00C801CA"/>
    <w:rsid w:val="00C83129"/>
    <w:rsid w:val="00C86C07"/>
    <w:rsid w:val="00C873F0"/>
    <w:rsid w:val="00C8757F"/>
    <w:rsid w:val="00C94973"/>
    <w:rsid w:val="00C9503C"/>
    <w:rsid w:val="00C967F4"/>
    <w:rsid w:val="00CA03C5"/>
    <w:rsid w:val="00CA21F1"/>
    <w:rsid w:val="00CA34BB"/>
    <w:rsid w:val="00CA39D3"/>
    <w:rsid w:val="00CA5A4B"/>
    <w:rsid w:val="00CA60F1"/>
    <w:rsid w:val="00CA7E31"/>
    <w:rsid w:val="00CB0397"/>
    <w:rsid w:val="00CB0E0B"/>
    <w:rsid w:val="00CB1AF7"/>
    <w:rsid w:val="00CB74E8"/>
    <w:rsid w:val="00CC02F6"/>
    <w:rsid w:val="00CC1342"/>
    <w:rsid w:val="00CC2815"/>
    <w:rsid w:val="00CC3562"/>
    <w:rsid w:val="00CC3F9B"/>
    <w:rsid w:val="00CC447D"/>
    <w:rsid w:val="00CD13FB"/>
    <w:rsid w:val="00CD292C"/>
    <w:rsid w:val="00CD294D"/>
    <w:rsid w:val="00CD3C45"/>
    <w:rsid w:val="00CD493A"/>
    <w:rsid w:val="00CE1450"/>
    <w:rsid w:val="00CE23E6"/>
    <w:rsid w:val="00CE4983"/>
    <w:rsid w:val="00CE5212"/>
    <w:rsid w:val="00CE5E68"/>
    <w:rsid w:val="00CE72E1"/>
    <w:rsid w:val="00CE7D7E"/>
    <w:rsid w:val="00CF1BDE"/>
    <w:rsid w:val="00CF2EAA"/>
    <w:rsid w:val="00CF43BB"/>
    <w:rsid w:val="00CF44D8"/>
    <w:rsid w:val="00D00FF4"/>
    <w:rsid w:val="00D01066"/>
    <w:rsid w:val="00D01365"/>
    <w:rsid w:val="00D03B7A"/>
    <w:rsid w:val="00D05814"/>
    <w:rsid w:val="00D07966"/>
    <w:rsid w:val="00D10075"/>
    <w:rsid w:val="00D101F6"/>
    <w:rsid w:val="00D11A04"/>
    <w:rsid w:val="00D11B16"/>
    <w:rsid w:val="00D13E04"/>
    <w:rsid w:val="00D17076"/>
    <w:rsid w:val="00D17AEF"/>
    <w:rsid w:val="00D20A31"/>
    <w:rsid w:val="00D22681"/>
    <w:rsid w:val="00D23345"/>
    <w:rsid w:val="00D25DFF"/>
    <w:rsid w:val="00D263D1"/>
    <w:rsid w:val="00D30B26"/>
    <w:rsid w:val="00D33CFF"/>
    <w:rsid w:val="00D347D7"/>
    <w:rsid w:val="00D34DCA"/>
    <w:rsid w:val="00D355D3"/>
    <w:rsid w:val="00D40302"/>
    <w:rsid w:val="00D412C4"/>
    <w:rsid w:val="00D43A32"/>
    <w:rsid w:val="00D43A69"/>
    <w:rsid w:val="00D4424F"/>
    <w:rsid w:val="00D44C94"/>
    <w:rsid w:val="00D513CC"/>
    <w:rsid w:val="00D51EBE"/>
    <w:rsid w:val="00D6083A"/>
    <w:rsid w:val="00D63C9E"/>
    <w:rsid w:val="00D64360"/>
    <w:rsid w:val="00D676E1"/>
    <w:rsid w:val="00D70F18"/>
    <w:rsid w:val="00D70F4C"/>
    <w:rsid w:val="00D71B13"/>
    <w:rsid w:val="00D72BB5"/>
    <w:rsid w:val="00D7729A"/>
    <w:rsid w:val="00D856CE"/>
    <w:rsid w:val="00D85F7B"/>
    <w:rsid w:val="00D8628F"/>
    <w:rsid w:val="00D93E9D"/>
    <w:rsid w:val="00D940AE"/>
    <w:rsid w:val="00D953AD"/>
    <w:rsid w:val="00D95A9C"/>
    <w:rsid w:val="00D97911"/>
    <w:rsid w:val="00DA2EBB"/>
    <w:rsid w:val="00DA379D"/>
    <w:rsid w:val="00DA5556"/>
    <w:rsid w:val="00DA5D87"/>
    <w:rsid w:val="00DB0F58"/>
    <w:rsid w:val="00DB1A61"/>
    <w:rsid w:val="00DB2398"/>
    <w:rsid w:val="00DC2B18"/>
    <w:rsid w:val="00DC3788"/>
    <w:rsid w:val="00DC3AE5"/>
    <w:rsid w:val="00DC48F5"/>
    <w:rsid w:val="00DC4BEF"/>
    <w:rsid w:val="00DD0274"/>
    <w:rsid w:val="00DD0DB4"/>
    <w:rsid w:val="00DD27F0"/>
    <w:rsid w:val="00DD53E6"/>
    <w:rsid w:val="00DD5BEC"/>
    <w:rsid w:val="00DD6F1B"/>
    <w:rsid w:val="00DD740E"/>
    <w:rsid w:val="00DE1F3B"/>
    <w:rsid w:val="00DE48E5"/>
    <w:rsid w:val="00DE7FC7"/>
    <w:rsid w:val="00DF0A55"/>
    <w:rsid w:val="00DF3618"/>
    <w:rsid w:val="00DF420A"/>
    <w:rsid w:val="00DF5D46"/>
    <w:rsid w:val="00DF79EF"/>
    <w:rsid w:val="00E00190"/>
    <w:rsid w:val="00E04483"/>
    <w:rsid w:val="00E04A9A"/>
    <w:rsid w:val="00E05D18"/>
    <w:rsid w:val="00E0632A"/>
    <w:rsid w:val="00E10D2D"/>
    <w:rsid w:val="00E120F1"/>
    <w:rsid w:val="00E1441E"/>
    <w:rsid w:val="00E14E8B"/>
    <w:rsid w:val="00E16014"/>
    <w:rsid w:val="00E1608A"/>
    <w:rsid w:val="00E20EF4"/>
    <w:rsid w:val="00E21928"/>
    <w:rsid w:val="00E21A92"/>
    <w:rsid w:val="00E21D24"/>
    <w:rsid w:val="00E2246B"/>
    <w:rsid w:val="00E235B2"/>
    <w:rsid w:val="00E24EA8"/>
    <w:rsid w:val="00E24FB7"/>
    <w:rsid w:val="00E25269"/>
    <w:rsid w:val="00E308EA"/>
    <w:rsid w:val="00E309C0"/>
    <w:rsid w:val="00E331CF"/>
    <w:rsid w:val="00E340C0"/>
    <w:rsid w:val="00E344A8"/>
    <w:rsid w:val="00E356A2"/>
    <w:rsid w:val="00E375AD"/>
    <w:rsid w:val="00E37EF7"/>
    <w:rsid w:val="00E42114"/>
    <w:rsid w:val="00E4278B"/>
    <w:rsid w:val="00E42C51"/>
    <w:rsid w:val="00E43F72"/>
    <w:rsid w:val="00E44767"/>
    <w:rsid w:val="00E53BEB"/>
    <w:rsid w:val="00E550DA"/>
    <w:rsid w:val="00E567B2"/>
    <w:rsid w:val="00E605AE"/>
    <w:rsid w:val="00E60C3C"/>
    <w:rsid w:val="00E6202D"/>
    <w:rsid w:val="00E631B2"/>
    <w:rsid w:val="00E63B4A"/>
    <w:rsid w:val="00E71270"/>
    <w:rsid w:val="00E732A9"/>
    <w:rsid w:val="00E73B5B"/>
    <w:rsid w:val="00E760A7"/>
    <w:rsid w:val="00E802A7"/>
    <w:rsid w:val="00E8116D"/>
    <w:rsid w:val="00E863DB"/>
    <w:rsid w:val="00E86901"/>
    <w:rsid w:val="00E86F77"/>
    <w:rsid w:val="00E909D6"/>
    <w:rsid w:val="00E919AD"/>
    <w:rsid w:val="00E9411F"/>
    <w:rsid w:val="00E9508C"/>
    <w:rsid w:val="00E95158"/>
    <w:rsid w:val="00E968E3"/>
    <w:rsid w:val="00EA5091"/>
    <w:rsid w:val="00EA51D9"/>
    <w:rsid w:val="00EA5F18"/>
    <w:rsid w:val="00EA6CAC"/>
    <w:rsid w:val="00EA6F00"/>
    <w:rsid w:val="00EA782C"/>
    <w:rsid w:val="00EB0FDB"/>
    <w:rsid w:val="00EB1462"/>
    <w:rsid w:val="00EB5289"/>
    <w:rsid w:val="00EB5E95"/>
    <w:rsid w:val="00EB6244"/>
    <w:rsid w:val="00EB6289"/>
    <w:rsid w:val="00EC17E5"/>
    <w:rsid w:val="00EC751E"/>
    <w:rsid w:val="00EC7C6C"/>
    <w:rsid w:val="00ED12F5"/>
    <w:rsid w:val="00ED1C1F"/>
    <w:rsid w:val="00ED1E1D"/>
    <w:rsid w:val="00ED3FD6"/>
    <w:rsid w:val="00ED45EA"/>
    <w:rsid w:val="00ED7BA2"/>
    <w:rsid w:val="00EE2055"/>
    <w:rsid w:val="00EE31DA"/>
    <w:rsid w:val="00EF076F"/>
    <w:rsid w:val="00EF4758"/>
    <w:rsid w:val="00EF48C6"/>
    <w:rsid w:val="00EF6267"/>
    <w:rsid w:val="00F00422"/>
    <w:rsid w:val="00F00C51"/>
    <w:rsid w:val="00F03034"/>
    <w:rsid w:val="00F043D1"/>
    <w:rsid w:val="00F046A6"/>
    <w:rsid w:val="00F105D7"/>
    <w:rsid w:val="00F14466"/>
    <w:rsid w:val="00F15389"/>
    <w:rsid w:val="00F16F89"/>
    <w:rsid w:val="00F2149D"/>
    <w:rsid w:val="00F21F7F"/>
    <w:rsid w:val="00F22AFB"/>
    <w:rsid w:val="00F23257"/>
    <w:rsid w:val="00F243A4"/>
    <w:rsid w:val="00F2640F"/>
    <w:rsid w:val="00F26C48"/>
    <w:rsid w:val="00F26DF2"/>
    <w:rsid w:val="00F31C4E"/>
    <w:rsid w:val="00F32504"/>
    <w:rsid w:val="00F33DAA"/>
    <w:rsid w:val="00F35229"/>
    <w:rsid w:val="00F435D4"/>
    <w:rsid w:val="00F435F5"/>
    <w:rsid w:val="00F43FD2"/>
    <w:rsid w:val="00F474AB"/>
    <w:rsid w:val="00F47B8E"/>
    <w:rsid w:val="00F50704"/>
    <w:rsid w:val="00F5283B"/>
    <w:rsid w:val="00F531CD"/>
    <w:rsid w:val="00F5424D"/>
    <w:rsid w:val="00F55362"/>
    <w:rsid w:val="00F57354"/>
    <w:rsid w:val="00F6445C"/>
    <w:rsid w:val="00F66A91"/>
    <w:rsid w:val="00F66B58"/>
    <w:rsid w:val="00F67C63"/>
    <w:rsid w:val="00F67D6B"/>
    <w:rsid w:val="00F72163"/>
    <w:rsid w:val="00F726A8"/>
    <w:rsid w:val="00F727CD"/>
    <w:rsid w:val="00F736CF"/>
    <w:rsid w:val="00F74B29"/>
    <w:rsid w:val="00F751B8"/>
    <w:rsid w:val="00F77CAC"/>
    <w:rsid w:val="00F822C4"/>
    <w:rsid w:val="00F84830"/>
    <w:rsid w:val="00F90256"/>
    <w:rsid w:val="00F902B2"/>
    <w:rsid w:val="00F931F5"/>
    <w:rsid w:val="00F9335E"/>
    <w:rsid w:val="00F9370E"/>
    <w:rsid w:val="00F939F7"/>
    <w:rsid w:val="00F968FA"/>
    <w:rsid w:val="00F975BA"/>
    <w:rsid w:val="00FA078F"/>
    <w:rsid w:val="00FA4D49"/>
    <w:rsid w:val="00FA55E4"/>
    <w:rsid w:val="00FA7B61"/>
    <w:rsid w:val="00FB366D"/>
    <w:rsid w:val="00FB41C5"/>
    <w:rsid w:val="00FB6344"/>
    <w:rsid w:val="00FB68C7"/>
    <w:rsid w:val="00FC0310"/>
    <w:rsid w:val="00FC062B"/>
    <w:rsid w:val="00FC18B8"/>
    <w:rsid w:val="00FC1C3B"/>
    <w:rsid w:val="00FC548E"/>
    <w:rsid w:val="00FD2793"/>
    <w:rsid w:val="00FD2ABB"/>
    <w:rsid w:val="00FD3749"/>
    <w:rsid w:val="00FD5B59"/>
    <w:rsid w:val="00FD7472"/>
    <w:rsid w:val="00FD7805"/>
    <w:rsid w:val="00FE045D"/>
    <w:rsid w:val="00FE1372"/>
    <w:rsid w:val="00FE23B8"/>
    <w:rsid w:val="00FE3D8F"/>
    <w:rsid w:val="00FE60BD"/>
    <w:rsid w:val="00FE64E0"/>
    <w:rsid w:val="00FF0AD4"/>
    <w:rsid w:val="00FF10AA"/>
    <w:rsid w:val="00FF2895"/>
    <w:rsid w:val="00FF2C70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CB8B1"/>
  <w15:docId w15:val="{9000CEA2-EFDB-4D6E-A176-905874C4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35E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2B3"/>
    <w:pPr>
      <w:keepNext/>
      <w:keepLines/>
      <w:spacing w:after="0" w:line="276" w:lineRule="auto"/>
      <w:jc w:val="both"/>
      <w:outlineLvl w:val="0"/>
    </w:pPr>
    <w:rPr>
      <w:rFonts w:ascii="Times New Roman" w:eastAsia="Times New Roman" w:hAnsi="Times New Roman"/>
      <w:b/>
      <w:sz w:val="24"/>
      <w:szCs w:val="24"/>
      <w:lang w:eastAsia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D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A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030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40302"/>
    <w:rPr>
      <w:sz w:val="22"/>
      <w:szCs w:val="22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4030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40302"/>
    <w:rPr>
      <w:sz w:val="22"/>
      <w:szCs w:val="22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959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59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591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9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916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916"/>
    <w:rPr>
      <w:rFonts w:ascii="Segoe UI" w:hAnsi="Segoe UI" w:cs="Segoe UI"/>
      <w:sz w:val="18"/>
      <w:szCs w:val="18"/>
      <w:lang w:eastAsia="en-US"/>
    </w:rPr>
  </w:style>
  <w:style w:type="character" w:customStyle="1" w:styleId="salnttl">
    <w:name w:val="s_aln_ttl"/>
    <w:basedOn w:val="DefaultParagraphFont"/>
    <w:rsid w:val="0088167A"/>
  </w:style>
  <w:style w:type="character" w:customStyle="1" w:styleId="salnbdy">
    <w:name w:val="s_aln_bdy"/>
    <w:basedOn w:val="DefaultParagraphFont"/>
    <w:rsid w:val="0088167A"/>
  </w:style>
  <w:style w:type="character" w:customStyle="1" w:styleId="slgi">
    <w:name w:val="s_lgi"/>
    <w:basedOn w:val="DefaultParagraphFont"/>
    <w:rsid w:val="0088167A"/>
  </w:style>
  <w:style w:type="paragraph" w:styleId="ListParagraph">
    <w:name w:val="List Paragraph"/>
    <w:basedOn w:val="Normal"/>
    <w:uiPriority w:val="34"/>
    <w:qFormat/>
    <w:rsid w:val="006F0000"/>
    <w:pPr>
      <w:ind w:left="720"/>
      <w:contextualSpacing/>
    </w:pPr>
  </w:style>
  <w:style w:type="paragraph" w:styleId="Revision">
    <w:name w:val="Revision"/>
    <w:hidden/>
    <w:uiPriority w:val="99"/>
    <w:semiHidden/>
    <w:rsid w:val="00304A0F"/>
    <w:rPr>
      <w:sz w:val="22"/>
      <w:szCs w:val="22"/>
      <w:lang w:eastAsia="en-US"/>
    </w:rPr>
  </w:style>
  <w:style w:type="paragraph" w:styleId="FootnoteText">
    <w:name w:val="footnote text"/>
    <w:aliases w:val="Footnote Text Char Char,Fußnote,single space,FOOTNOTES,fn,Podrozdział,Footnote,fn Char Char Char,fn Char Char,fn Char,Fußnote Char Char Char,Fußnote Char,Fußnote Char Char Char Char,stile 1,Footnote1,ft,Footnote2,Footnote3,Footnote4"/>
    <w:basedOn w:val="Normal"/>
    <w:link w:val="FootnoteTextChar"/>
    <w:uiPriority w:val="99"/>
    <w:unhideWhenUsed/>
    <w:qFormat/>
    <w:rsid w:val="00EA51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,Fußnote Char1,single space Char,FOOTNOTES Char,fn Char1,Podrozdział Char,Footnote Char,fn Char Char Char Char,fn Char Char Char1,fn Char Char1,Fußnote Char Char Char Char1,Fußnote Char Char,stile 1 Char"/>
    <w:basedOn w:val="DefaultParagraphFont"/>
    <w:link w:val="FootnoteText"/>
    <w:uiPriority w:val="99"/>
    <w:rsid w:val="00EA51D9"/>
    <w:rPr>
      <w:lang w:eastAsia="en-US"/>
    </w:rPr>
  </w:style>
  <w:style w:type="character" w:styleId="FootnoteReference">
    <w:name w:val="footnote reference"/>
    <w:aliases w:val="Footnote symbol,Footnote Reference Number,Char1,Ref,de nota al pie,16 Point,Superscript 6 Point,Footnote Reference_LVL6,Footnote Reference_LVL61,Footnote Reference_LVL62,Footnote Reference_LVL63,Footnote Reference_LVL64,BVI fnr"/>
    <w:basedOn w:val="DefaultParagraphFont"/>
    <w:link w:val="ftrefCaracterCaracterCaracter"/>
    <w:uiPriority w:val="99"/>
    <w:unhideWhenUsed/>
    <w:qFormat/>
    <w:rsid w:val="00EA51D9"/>
    <w:rPr>
      <w:vertAlign w:val="superscript"/>
    </w:rPr>
  </w:style>
  <w:style w:type="paragraph" w:customStyle="1" w:styleId="ftrefCaracterCaracterCaracter">
    <w:name w:val="ftref Caracter Caracter Caracter"/>
    <w:aliases w:val="Footnotes refss Caracter Caracter Caracter,Fussnota Caracter Caracter Caracter,Footnote symbol Caracter Caracter Caracter,Footnote reference number Caracter Caracter Caracter"/>
    <w:basedOn w:val="Normal"/>
    <w:link w:val="FootnoteReference"/>
    <w:uiPriority w:val="99"/>
    <w:rsid w:val="00EA51D9"/>
    <w:pPr>
      <w:spacing w:before="120" w:line="240" w:lineRule="exact"/>
    </w:pPr>
    <w:rPr>
      <w:sz w:val="20"/>
      <w:szCs w:val="20"/>
      <w:vertAlign w:val="superscript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575EE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GB" w:eastAsia="en-GB"/>
    </w:rPr>
  </w:style>
  <w:style w:type="numbering" w:customStyle="1" w:styleId="CurrentList1">
    <w:name w:val="Current List1"/>
    <w:uiPriority w:val="99"/>
    <w:rsid w:val="001B2695"/>
    <w:pPr>
      <w:numPr>
        <w:numId w:val="17"/>
      </w:numPr>
    </w:pPr>
  </w:style>
  <w:style w:type="numbering" w:customStyle="1" w:styleId="CurrentList2">
    <w:name w:val="Current List2"/>
    <w:uiPriority w:val="99"/>
    <w:rsid w:val="001B2695"/>
    <w:pPr>
      <w:numPr>
        <w:numId w:val="18"/>
      </w:numPr>
    </w:pPr>
  </w:style>
  <w:style w:type="numbering" w:customStyle="1" w:styleId="CurrentList3">
    <w:name w:val="Current List3"/>
    <w:uiPriority w:val="99"/>
    <w:rsid w:val="001B2695"/>
    <w:pPr>
      <w:numPr>
        <w:numId w:val="19"/>
      </w:numPr>
    </w:pPr>
  </w:style>
  <w:style w:type="character" w:styleId="Hyperlink">
    <w:name w:val="Hyperlink"/>
    <w:basedOn w:val="DefaultParagraphFont"/>
    <w:uiPriority w:val="99"/>
    <w:semiHidden/>
    <w:unhideWhenUsed/>
    <w:rsid w:val="00666DD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6DD2"/>
    <w:rPr>
      <w:color w:val="954F72"/>
      <w:u w:val="single"/>
    </w:rPr>
  </w:style>
  <w:style w:type="paragraph" w:customStyle="1" w:styleId="msonormal0">
    <w:name w:val="msonormal"/>
    <w:basedOn w:val="Normal"/>
    <w:rsid w:val="00666D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xl65">
    <w:name w:val="xl65"/>
    <w:basedOn w:val="Normal"/>
    <w:rsid w:val="00666DD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o-RO"/>
    </w:rPr>
  </w:style>
  <w:style w:type="paragraph" w:customStyle="1" w:styleId="xl66">
    <w:name w:val="xl66"/>
    <w:basedOn w:val="Normal"/>
    <w:rsid w:val="00666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xl67">
    <w:name w:val="xl67"/>
    <w:basedOn w:val="Normal"/>
    <w:rsid w:val="00666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33"/>
      <w:sz w:val="16"/>
      <w:szCs w:val="16"/>
      <w:lang w:eastAsia="ro-RO"/>
    </w:rPr>
  </w:style>
  <w:style w:type="paragraph" w:customStyle="1" w:styleId="xl68">
    <w:name w:val="xl68"/>
    <w:basedOn w:val="Normal"/>
    <w:rsid w:val="00666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333333"/>
      <w:sz w:val="16"/>
      <w:szCs w:val="16"/>
      <w:lang w:eastAsia="ro-RO"/>
    </w:rPr>
  </w:style>
  <w:style w:type="paragraph" w:customStyle="1" w:styleId="xl69">
    <w:name w:val="xl69"/>
    <w:basedOn w:val="Normal"/>
    <w:rsid w:val="00666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16"/>
      <w:szCs w:val="16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1B62B3"/>
    <w:rPr>
      <w:rFonts w:ascii="Times New Roman" w:eastAsia="Times New Roman" w:hAnsi="Times New Roman"/>
      <w:b/>
      <w:sz w:val="24"/>
      <w:szCs w:val="24"/>
    </w:rPr>
  </w:style>
  <w:style w:type="table" w:styleId="TableGrid">
    <w:name w:val="Table Grid"/>
    <w:basedOn w:val="TableNormal"/>
    <w:uiPriority w:val="39"/>
    <w:rsid w:val="00333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C00A5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slit">
    <w:name w:val="s_lit"/>
    <w:basedOn w:val="DefaultParagraphFont"/>
    <w:rsid w:val="00F23257"/>
  </w:style>
  <w:style w:type="character" w:customStyle="1" w:styleId="slitbdy">
    <w:name w:val="s_lit_bdy"/>
    <w:basedOn w:val="DefaultParagraphFont"/>
    <w:rsid w:val="00F23257"/>
  </w:style>
  <w:style w:type="character" w:customStyle="1" w:styleId="slitttl">
    <w:name w:val="s_lit_ttl"/>
    <w:basedOn w:val="DefaultParagraphFont"/>
    <w:rsid w:val="00F23257"/>
  </w:style>
  <w:style w:type="character" w:customStyle="1" w:styleId="Heading3Char">
    <w:name w:val="Heading 3 Char"/>
    <w:basedOn w:val="DefaultParagraphFont"/>
    <w:link w:val="Heading3"/>
    <w:uiPriority w:val="9"/>
    <w:semiHidden/>
    <w:rsid w:val="00F67D6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oSpacing">
    <w:name w:val="No Spacing"/>
    <w:uiPriority w:val="1"/>
    <w:qFormat/>
    <w:rsid w:val="0074652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8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10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844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66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en.ro/caen/1511-tabacirea-si-finisarea-pieilor-prepararea-si-vopsirea-blanuril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aen.ro/caen/1512-fabricarea-articolelor-de-voiaj-si-marochinarie-si-a-articolelor-de-harnasa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5FD1A-C08D-404E-9FBE-65B310607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1320</Words>
  <Characters>7530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PETRISOR MILITA</dc:creator>
  <cp:lastModifiedBy>Daniela BADITA (Ambrus)</cp:lastModifiedBy>
  <cp:revision>10</cp:revision>
  <cp:lastPrinted>2024-04-23T08:31:00Z</cp:lastPrinted>
  <dcterms:created xsi:type="dcterms:W3CDTF">2024-05-28T12:51:00Z</dcterms:created>
  <dcterms:modified xsi:type="dcterms:W3CDTF">2024-07-18T05:16:00Z</dcterms:modified>
</cp:coreProperties>
</file>